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97" w:rsidRPr="000A14C8" w:rsidRDefault="00F11797" w:rsidP="009D14C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05685" w:rsidRDefault="00F11797" w:rsidP="00005685">
      <w:pPr>
        <w:pStyle w:val="af8"/>
        <w:jc w:val="center"/>
        <w:rPr>
          <w:sz w:val="28"/>
        </w:rPr>
      </w:pPr>
      <w:r w:rsidRPr="00005685">
        <w:rPr>
          <w:sz w:val="28"/>
        </w:rPr>
        <w:t xml:space="preserve">Муниципальное казенное учреждение Комитет образования </w:t>
      </w:r>
    </w:p>
    <w:p w:rsidR="00F11797" w:rsidRPr="00005685" w:rsidRDefault="00F11797" w:rsidP="00005685">
      <w:pPr>
        <w:pStyle w:val="af8"/>
        <w:jc w:val="center"/>
        <w:rPr>
          <w:sz w:val="28"/>
        </w:rPr>
      </w:pPr>
      <w:r w:rsidRPr="00005685">
        <w:rPr>
          <w:sz w:val="28"/>
        </w:rPr>
        <w:t>муниципального района  «Хилокский район»</w:t>
      </w: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  <w:bookmarkStart w:id="0" w:name="_GoBack"/>
      <w:bookmarkEnd w:id="0"/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rPr>
          <w:szCs w:val="28"/>
        </w:rPr>
      </w:pP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b/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b/>
          <w:spacing w:val="80"/>
          <w:sz w:val="44"/>
          <w:szCs w:val="44"/>
        </w:rPr>
      </w:pPr>
      <w:r>
        <w:rPr>
          <w:b/>
          <w:spacing w:val="80"/>
          <w:sz w:val="44"/>
          <w:szCs w:val="44"/>
        </w:rPr>
        <w:t xml:space="preserve">СВЕДЕНИЯ </w:t>
      </w:r>
    </w:p>
    <w:p w:rsidR="00F11797" w:rsidRPr="003654DB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b/>
          <w:spacing w:val="80"/>
          <w:sz w:val="44"/>
          <w:szCs w:val="44"/>
        </w:rPr>
      </w:pPr>
      <w:r>
        <w:rPr>
          <w:b/>
          <w:spacing w:val="80"/>
          <w:sz w:val="44"/>
          <w:szCs w:val="44"/>
        </w:rPr>
        <w:t>О РЕАЛИЗАЦИИ ПРОГРАММ</w:t>
      </w:r>
      <w:r w:rsidRPr="003654DB">
        <w:rPr>
          <w:b/>
          <w:spacing w:val="80"/>
          <w:sz w:val="44"/>
          <w:szCs w:val="44"/>
        </w:rPr>
        <w:t xml:space="preserve"> </w:t>
      </w:r>
    </w:p>
    <w:p w:rsidR="00F11797" w:rsidRPr="003654DB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 w:val="36"/>
          <w:szCs w:val="36"/>
        </w:rPr>
      </w:pPr>
    </w:p>
    <w:p w:rsidR="009D14CD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36"/>
        </w:rPr>
      </w:pPr>
      <w:r w:rsidRPr="003654DB">
        <w:rPr>
          <w:szCs w:val="36"/>
        </w:rPr>
        <w:t xml:space="preserve">Муниципальное бюджетное общеобразовательное учреждение </w:t>
      </w:r>
    </w:p>
    <w:p w:rsidR="00F11797" w:rsidRPr="009D14CD" w:rsidRDefault="009D14CD" w:rsidP="009D14CD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36"/>
        </w:rPr>
      </w:pPr>
      <w:r>
        <w:rPr>
          <w:szCs w:val="36"/>
        </w:rPr>
        <w:t>с</w:t>
      </w:r>
      <w:r w:rsidR="00F11797" w:rsidRPr="003654DB">
        <w:rPr>
          <w:szCs w:val="36"/>
        </w:rPr>
        <w:t>редняя</w:t>
      </w:r>
      <w:r>
        <w:rPr>
          <w:szCs w:val="36"/>
        </w:rPr>
        <w:t xml:space="preserve"> общеобразовательная школа №</w:t>
      </w:r>
      <w:r w:rsidR="00F11797">
        <w:rPr>
          <w:szCs w:val="36"/>
        </w:rPr>
        <w:t>1</w:t>
      </w:r>
      <w:r>
        <w:rPr>
          <w:szCs w:val="36"/>
        </w:rPr>
        <w:t>8</w:t>
      </w:r>
      <w:r w:rsidR="00F11797">
        <w:rPr>
          <w:szCs w:val="36"/>
        </w:rPr>
        <w:t xml:space="preserve"> </w:t>
      </w:r>
      <w:r>
        <w:rPr>
          <w:szCs w:val="36"/>
        </w:rPr>
        <w:t>с</w:t>
      </w:r>
      <w:proofErr w:type="gramStart"/>
      <w:r>
        <w:rPr>
          <w:szCs w:val="36"/>
        </w:rPr>
        <w:t>.Х</w:t>
      </w:r>
      <w:proofErr w:type="gramEnd"/>
      <w:r>
        <w:rPr>
          <w:szCs w:val="36"/>
        </w:rPr>
        <w:t>арагун</w:t>
      </w:r>
    </w:p>
    <w:p w:rsidR="00F11797" w:rsidRPr="00764621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 w:val="36"/>
          <w:szCs w:val="28"/>
        </w:rPr>
      </w:pP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9D14CD" w:rsidRDefault="009D14CD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005685" w:rsidRDefault="00005685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9D14CD" w:rsidRPr="00005685" w:rsidRDefault="009D14CD" w:rsidP="00005685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арагун</w:t>
      </w:r>
      <w:r w:rsidR="00F11797">
        <w:rPr>
          <w:szCs w:val="28"/>
        </w:rPr>
        <w:t xml:space="preserve">, </w:t>
      </w:r>
      <w:r w:rsidR="00F11797" w:rsidRPr="000A14C8">
        <w:rPr>
          <w:szCs w:val="28"/>
        </w:rPr>
        <w:t>2015</w:t>
      </w:r>
      <w:r>
        <w:rPr>
          <w:szCs w:val="28"/>
        </w:rPr>
        <w:t xml:space="preserve"> </w:t>
      </w:r>
      <w:r w:rsidR="00F11797" w:rsidRPr="000A14C8">
        <w:rPr>
          <w:szCs w:val="28"/>
        </w:rPr>
        <w:t>год</w:t>
      </w:r>
    </w:p>
    <w:p w:rsidR="00F11797" w:rsidRDefault="009D14CD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9D14CD" w:rsidRDefault="009D14CD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jc w:val="center"/>
        <w:rPr>
          <w:b/>
          <w:szCs w:val="28"/>
        </w:rPr>
      </w:pPr>
    </w:p>
    <w:p w:rsidR="00F11797" w:rsidRDefault="00F11797" w:rsidP="00F11797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Раздел  «Общие сведения об общеобразовательном учреждении»      2 – </w:t>
      </w:r>
      <w:r w:rsidR="00482C05">
        <w:rPr>
          <w:szCs w:val="28"/>
        </w:rPr>
        <w:t>29</w:t>
      </w:r>
    </w:p>
    <w:p w:rsidR="00F11797" w:rsidRDefault="00F11797" w:rsidP="00F11797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Раздел «Сведения об итоговой аттестации выпускников»                    </w:t>
      </w:r>
      <w:r w:rsidR="00482C05">
        <w:rPr>
          <w:szCs w:val="28"/>
        </w:rPr>
        <w:t>29</w:t>
      </w:r>
      <w:r>
        <w:rPr>
          <w:szCs w:val="28"/>
        </w:rPr>
        <w:t xml:space="preserve"> – </w:t>
      </w:r>
      <w:r w:rsidR="00482C05">
        <w:rPr>
          <w:szCs w:val="28"/>
        </w:rPr>
        <w:t>32</w:t>
      </w:r>
    </w:p>
    <w:p w:rsidR="00F11797" w:rsidRDefault="00F11797" w:rsidP="00F11797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jc w:val="left"/>
        <w:rPr>
          <w:szCs w:val="28"/>
        </w:rPr>
      </w:pPr>
      <w:r>
        <w:rPr>
          <w:szCs w:val="28"/>
        </w:rPr>
        <w:t>Раздел «Динамика развития»                                                                    3</w:t>
      </w:r>
      <w:r w:rsidR="00482C05">
        <w:rPr>
          <w:szCs w:val="28"/>
        </w:rPr>
        <w:t>2</w:t>
      </w:r>
      <w:r>
        <w:rPr>
          <w:szCs w:val="28"/>
        </w:rPr>
        <w:t xml:space="preserve"> – </w:t>
      </w:r>
      <w:r w:rsidR="00482C05">
        <w:rPr>
          <w:szCs w:val="28"/>
        </w:rPr>
        <w:t>4</w:t>
      </w:r>
      <w:r>
        <w:rPr>
          <w:szCs w:val="28"/>
        </w:rPr>
        <w:t>2</w:t>
      </w:r>
    </w:p>
    <w:p w:rsidR="00F11797" w:rsidRDefault="00F11797" w:rsidP="00F11797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jc w:val="left"/>
        <w:rPr>
          <w:szCs w:val="28"/>
        </w:rPr>
      </w:pPr>
      <w:r>
        <w:rPr>
          <w:szCs w:val="28"/>
        </w:rPr>
        <w:t>Раздел  «Материальные условия и технические средства обеспечения</w:t>
      </w:r>
    </w:p>
    <w:p w:rsidR="00F11797" w:rsidRDefault="00F11797" w:rsidP="00F11797">
      <w:pPr>
        <w:pStyle w:val="a3"/>
        <w:tabs>
          <w:tab w:val="left" w:pos="0"/>
        </w:tabs>
        <w:spacing w:line="360" w:lineRule="auto"/>
        <w:ind w:left="-414"/>
        <w:jc w:val="left"/>
        <w:rPr>
          <w:szCs w:val="28"/>
        </w:rPr>
      </w:pPr>
      <w:r>
        <w:rPr>
          <w:szCs w:val="28"/>
        </w:rPr>
        <w:t xml:space="preserve"> образовательного процесса»                                                                      </w:t>
      </w:r>
      <w:r w:rsidR="00482C05">
        <w:rPr>
          <w:szCs w:val="28"/>
        </w:rPr>
        <w:t>4</w:t>
      </w:r>
      <w:r>
        <w:rPr>
          <w:szCs w:val="28"/>
        </w:rPr>
        <w:t xml:space="preserve">2 - </w:t>
      </w:r>
      <w:r w:rsidR="00482C05">
        <w:rPr>
          <w:szCs w:val="28"/>
        </w:rPr>
        <w:t>4</w:t>
      </w:r>
      <w:r w:rsidR="005B6B42">
        <w:rPr>
          <w:szCs w:val="28"/>
        </w:rPr>
        <w:t>7</w:t>
      </w:r>
      <w:r w:rsidRPr="000A14C8">
        <w:rPr>
          <w:szCs w:val="28"/>
        </w:rPr>
        <w:br w:type="page"/>
      </w:r>
    </w:p>
    <w:p w:rsidR="00F11797" w:rsidRDefault="00F11797" w:rsidP="009D14CD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jc w:val="center"/>
        <w:outlineLvl w:val="0"/>
        <w:rPr>
          <w:b/>
          <w:szCs w:val="28"/>
        </w:rPr>
      </w:pPr>
      <w:bookmarkStart w:id="1" w:name="_Toc410405731"/>
      <w:r>
        <w:rPr>
          <w:szCs w:val="28"/>
        </w:rPr>
        <w:lastRenderedPageBreak/>
        <w:t>Р</w:t>
      </w:r>
      <w:r w:rsidRPr="000A14C8">
        <w:rPr>
          <w:b/>
          <w:szCs w:val="28"/>
        </w:rPr>
        <w:t>АЗДЕЛ I</w:t>
      </w:r>
      <w:r w:rsidR="009D14CD">
        <w:rPr>
          <w:b/>
          <w:szCs w:val="28"/>
        </w:rPr>
        <w:t xml:space="preserve">. </w:t>
      </w:r>
      <w:r>
        <w:rPr>
          <w:b/>
          <w:szCs w:val="28"/>
        </w:rPr>
        <w:t xml:space="preserve"> «</w:t>
      </w:r>
      <w:r w:rsidRPr="000A14C8">
        <w:rPr>
          <w:b/>
          <w:szCs w:val="28"/>
        </w:rPr>
        <w:t>ОБЩИЕ СВЕДЕНИЯ ОБ ОБЩЕОБРАЗОВАТЕЛЬНОМ УЧРЕЖДЕНИИ</w:t>
      </w:r>
      <w:r>
        <w:rPr>
          <w:b/>
          <w:szCs w:val="28"/>
        </w:rPr>
        <w:t>»</w:t>
      </w:r>
      <w:bookmarkEnd w:id="1"/>
    </w:p>
    <w:p w:rsidR="009D14CD" w:rsidRPr="00764621" w:rsidRDefault="009D14CD" w:rsidP="009D14CD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jc w:val="center"/>
        <w:outlineLvl w:val="0"/>
        <w:rPr>
          <w:b/>
          <w:szCs w:val="28"/>
        </w:rPr>
      </w:pPr>
    </w:p>
    <w:p w:rsidR="00F11797" w:rsidRPr="00764621" w:rsidRDefault="00F11797" w:rsidP="00F11797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center"/>
        <w:outlineLvl w:val="1"/>
        <w:rPr>
          <w:b/>
          <w:szCs w:val="28"/>
        </w:rPr>
      </w:pPr>
      <w:bookmarkStart w:id="2" w:name="_Toc410405732"/>
      <w:r>
        <w:rPr>
          <w:b/>
          <w:szCs w:val="28"/>
        </w:rPr>
        <w:t>Сведения об образовательном упреждении</w:t>
      </w:r>
      <w:bookmarkEnd w:id="2"/>
    </w:p>
    <w:p w:rsidR="00F11797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</w:rPr>
      </w:pPr>
    </w:p>
    <w:p w:rsidR="00F11797" w:rsidRPr="000A14C8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</w:rPr>
      </w:pPr>
      <w:r w:rsidRPr="000A14C8">
        <w:rPr>
          <w:szCs w:val="28"/>
        </w:rPr>
        <w:t>1.1. Полное наименование  ОУ  в соответствии с уставом и свидетельством о внесении записи в Единый  государственный  реестр  юридических  лиц</w:t>
      </w:r>
    </w:p>
    <w:p w:rsidR="00F11797" w:rsidRPr="000A14C8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</w:rPr>
      </w:pPr>
      <w:r w:rsidRPr="000A14C8">
        <w:rPr>
          <w:szCs w:val="28"/>
        </w:rPr>
        <w:t>Муниципальное бюджетное общеобразовательное учреждение  средняя общеобраз</w:t>
      </w:r>
      <w:r>
        <w:rPr>
          <w:szCs w:val="28"/>
        </w:rPr>
        <w:t>овательная школа №</w:t>
      </w:r>
      <w:r w:rsidR="009D14CD">
        <w:rPr>
          <w:szCs w:val="28"/>
        </w:rPr>
        <w:t>18 с</w:t>
      </w:r>
      <w:proofErr w:type="gramStart"/>
      <w:r w:rsidR="009D14CD">
        <w:rPr>
          <w:szCs w:val="28"/>
        </w:rPr>
        <w:t>.Х</w:t>
      </w:r>
      <w:proofErr w:type="gramEnd"/>
      <w:r w:rsidR="009D14CD">
        <w:rPr>
          <w:szCs w:val="28"/>
        </w:rPr>
        <w:t>арагун</w:t>
      </w:r>
      <w:r w:rsidRPr="000A14C8">
        <w:rPr>
          <w:szCs w:val="28"/>
        </w:rPr>
        <w:t xml:space="preserve">                                                                                                                        </w:t>
      </w:r>
    </w:p>
    <w:p w:rsidR="00F11797" w:rsidRPr="000A14C8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  <w:u w:val="single"/>
        </w:rPr>
      </w:pPr>
      <w:r w:rsidRPr="000A14C8">
        <w:rPr>
          <w:szCs w:val="28"/>
        </w:rPr>
        <w:t>1.2.Юридический адрес</w:t>
      </w:r>
      <w:r w:rsidR="009D14CD">
        <w:rPr>
          <w:szCs w:val="28"/>
        </w:rPr>
        <w:t>:</w:t>
      </w:r>
      <w:r w:rsidRPr="000A14C8">
        <w:rPr>
          <w:szCs w:val="28"/>
        </w:rPr>
        <w:t xml:space="preserve"> </w:t>
      </w:r>
      <w:r>
        <w:rPr>
          <w:szCs w:val="28"/>
        </w:rPr>
        <w:t>6732</w:t>
      </w:r>
      <w:r w:rsidR="009D14CD">
        <w:rPr>
          <w:szCs w:val="28"/>
        </w:rPr>
        <w:t>30</w:t>
      </w:r>
      <w:r>
        <w:rPr>
          <w:szCs w:val="28"/>
        </w:rPr>
        <w:t xml:space="preserve">, </w:t>
      </w:r>
      <w:r w:rsidR="009D14CD">
        <w:rPr>
          <w:szCs w:val="28"/>
        </w:rPr>
        <w:t>Р</w:t>
      </w:r>
      <w:r w:rsidRPr="000A14C8">
        <w:rPr>
          <w:szCs w:val="28"/>
        </w:rPr>
        <w:t>Ф, Забайкальский край, Хилокский рай</w:t>
      </w:r>
      <w:r>
        <w:rPr>
          <w:szCs w:val="28"/>
        </w:rPr>
        <w:t xml:space="preserve">он, </w:t>
      </w:r>
      <w:r w:rsidR="009D14CD">
        <w:rPr>
          <w:szCs w:val="28"/>
        </w:rPr>
        <w:t>с</w:t>
      </w:r>
      <w:proofErr w:type="gramStart"/>
      <w:r w:rsidR="009D14CD">
        <w:rPr>
          <w:szCs w:val="28"/>
        </w:rPr>
        <w:t>.Х</w:t>
      </w:r>
      <w:proofErr w:type="gramEnd"/>
      <w:r w:rsidR="009D14CD">
        <w:rPr>
          <w:szCs w:val="28"/>
        </w:rPr>
        <w:t>арагун, улица Шоссейная,43</w:t>
      </w:r>
    </w:p>
    <w:p w:rsidR="00F11797" w:rsidRPr="000A14C8" w:rsidRDefault="00F11797" w:rsidP="00F11797">
      <w:pPr>
        <w:pStyle w:val="a3"/>
        <w:tabs>
          <w:tab w:val="left" w:pos="0"/>
        </w:tabs>
        <w:spacing w:line="360" w:lineRule="auto"/>
        <w:ind w:firstLine="567"/>
        <w:jc w:val="left"/>
        <w:rPr>
          <w:szCs w:val="28"/>
        </w:rPr>
      </w:pPr>
      <w:r w:rsidRPr="000A14C8">
        <w:rPr>
          <w:szCs w:val="28"/>
        </w:rPr>
        <w:t>1.3.Фактический адрес</w:t>
      </w:r>
      <w:r w:rsidR="009D14CD">
        <w:rPr>
          <w:szCs w:val="28"/>
        </w:rPr>
        <w:t xml:space="preserve">: </w:t>
      </w:r>
      <w:r>
        <w:rPr>
          <w:szCs w:val="28"/>
        </w:rPr>
        <w:t xml:space="preserve"> 6732</w:t>
      </w:r>
      <w:r w:rsidR="009D14CD">
        <w:rPr>
          <w:szCs w:val="28"/>
        </w:rPr>
        <w:t>30</w:t>
      </w:r>
      <w:r>
        <w:rPr>
          <w:szCs w:val="28"/>
        </w:rPr>
        <w:t>,</w:t>
      </w:r>
      <w:r w:rsidR="009D14CD">
        <w:rPr>
          <w:szCs w:val="28"/>
        </w:rPr>
        <w:t xml:space="preserve"> </w:t>
      </w:r>
      <w:r>
        <w:rPr>
          <w:szCs w:val="28"/>
        </w:rPr>
        <w:t>РФ</w:t>
      </w:r>
      <w:r w:rsidRPr="000A14C8">
        <w:rPr>
          <w:szCs w:val="28"/>
        </w:rPr>
        <w:t>, Забайкальский край, Хилокский рай</w:t>
      </w:r>
      <w:r>
        <w:rPr>
          <w:szCs w:val="28"/>
        </w:rPr>
        <w:t xml:space="preserve">он, </w:t>
      </w:r>
      <w:r w:rsidR="009D14CD">
        <w:rPr>
          <w:szCs w:val="28"/>
        </w:rPr>
        <w:t>с</w:t>
      </w:r>
      <w:proofErr w:type="gramStart"/>
      <w:r w:rsidR="009D14CD">
        <w:rPr>
          <w:szCs w:val="28"/>
        </w:rPr>
        <w:t>.Х</w:t>
      </w:r>
      <w:proofErr w:type="gramEnd"/>
      <w:r w:rsidR="009D14CD">
        <w:rPr>
          <w:szCs w:val="28"/>
        </w:rPr>
        <w:t>арагун, улица Шоссейная, 43</w:t>
      </w:r>
      <w:r w:rsidRPr="000A14C8">
        <w:rPr>
          <w:szCs w:val="28"/>
          <w:u w:val="single"/>
        </w:rPr>
        <w:t xml:space="preserve"> </w:t>
      </w:r>
    </w:p>
    <w:p w:rsidR="00F11797" w:rsidRPr="00067C19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</w:rPr>
      </w:pPr>
      <w:r w:rsidRPr="009D14CD">
        <w:rPr>
          <w:szCs w:val="28"/>
        </w:rPr>
        <w:t>Телефоны</w:t>
      </w:r>
      <w:r w:rsidRPr="00067C19">
        <w:rPr>
          <w:szCs w:val="28"/>
        </w:rPr>
        <w:t xml:space="preserve">: </w:t>
      </w:r>
      <w:r w:rsidR="009D14CD" w:rsidRPr="00067C19">
        <w:rPr>
          <w:szCs w:val="28"/>
        </w:rPr>
        <w:t>8(30237)25-1-24</w:t>
      </w:r>
      <w:r w:rsidRPr="00067C19">
        <w:rPr>
          <w:szCs w:val="28"/>
          <w:u w:val="single"/>
        </w:rPr>
        <w:t xml:space="preserve">      </w:t>
      </w:r>
    </w:p>
    <w:p w:rsidR="00F11797" w:rsidRPr="00067C19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</w:rPr>
      </w:pPr>
      <w:r w:rsidRPr="000A14C8">
        <w:rPr>
          <w:szCs w:val="28"/>
          <w:lang w:val="en-US"/>
        </w:rPr>
        <w:t>E</w:t>
      </w:r>
      <w:r w:rsidRPr="00067C19">
        <w:rPr>
          <w:szCs w:val="28"/>
        </w:rPr>
        <w:t>-</w:t>
      </w:r>
      <w:r w:rsidRPr="000A14C8">
        <w:rPr>
          <w:szCs w:val="28"/>
          <w:lang w:val="en-US"/>
        </w:rPr>
        <w:t>mail</w:t>
      </w:r>
      <w:r w:rsidRPr="00067C19">
        <w:rPr>
          <w:szCs w:val="28"/>
        </w:rPr>
        <w:t xml:space="preserve">: </w:t>
      </w:r>
      <w:proofErr w:type="spellStart"/>
      <w:r w:rsidR="009D14CD">
        <w:rPr>
          <w:szCs w:val="28"/>
          <w:lang w:val="en-US"/>
        </w:rPr>
        <w:t>schcola</w:t>
      </w:r>
      <w:proofErr w:type="spellEnd"/>
      <w:r w:rsidR="009D14CD" w:rsidRPr="00067C19">
        <w:rPr>
          <w:szCs w:val="28"/>
        </w:rPr>
        <w:t>18</w:t>
      </w:r>
      <w:proofErr w:type="spellStart"/>
      <w:r w:rsidR="009D14CD">
        <w:rPr>
          <w:szCs w:val="28"/>
          <w:lang w:val="en-US"/>
        </w:rPr>
        <w:t>haragun</w:t>
      </w:r>
      <w:proofErr w:type="spellEnd"/>
      <w:r w:rsidR="009D14CD" w:rsidRPr="00067C19">
        <w:rPr>
          <w:szCs w:val="28"/>
        </w:rPr>
        <w:t>@</w:t>
      </w:r>
      <w:proofErr w:type="spellStart"/>
      <w:r w:rsidR="009D14CD">
        <w:rPr>
          <w:szCs w:val="28"/>
          <w:lang w:val="en-US"/>
        </w:rPr>
        <w:t>yandex</w:t>
      </w:r>
      <w:proofErr w:type="spellEnd"/>
      <w:r w:rsidR="009D14CD" w:rsidRPr="00067C19">
        <w:rPr>
          <w:szCs w:val="28"/>
        </w:rPr>
        <w:t>.</w:t>
      </w:r>
      <w:proofErr w:type="spellStart"/>
      <w:r w:rsidR="009D14CD">
        <w:rPr>
          <w:szCs w:val="28"/>
          <w:lang w:val="en-US"/>
        </w:rPr>
        <w:t>ru</w:t>
      </w:r>
      <w:proofErr w:type="spellEnd"/>
    </w:p>
    <w:p w:rsidR="00F11797" w:rsidRPr="00067C19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Сайт</w:t>
      </w:r>
      <w:r w:rsidRPr="00067C19">
        <w:rPr>
          <w:szCs w:val="28"/>
        </w:rPr>
        <w:t xml:space="preserve"> </w:t>
      </w:r>
      <w:r w:rsidRPr="000A14C8">
        <w:rPr>
          <w:szCs w:val="28"/>
        </w:rPr>
        <w:t>ОУ</w:t>
      </w:r>
      <w:r w:rsidRPr="00067C19">
        <w:rPr>
          <w:szCs w:val="28"/>
        </w:rPr>
        <w:t xml:space="preserve">:  </w:t>
      </w:r>
      <w:proofErr w:type="spellStart"/>
      <w:r w:rsidR="00BA7CEB">
        <w:rPr>
          <w:szCs w:val="28"/>
          <w:lang w:val="en-US"/>
        </w:rPr>
        <w:t>s</w:t>
      </w:r>
      <w:r>
        <w:rPr>
          <w:szCs w:val="28"/>
          <w:lang w:val="en-US"/>
        </w:rPr>
        <w:t>chol</w:t>
      </w:r>
      <w:proofErr w:type="spellEnd"/>
      <w:r w:rsidR="00BA7CEB" w:rsidRPr="00067C19">
        <w:rPr>
          <w:szCs w:val="28"/>
        </w:rPr>
        <w:t>18</w:t>
      </w:r>
      <w:proofErr w:type="spellStart"/>
      <w:r w:rsidR="00BA7CEB">
        <w:rPr>
          <w:szCs w:val="28"/>
          <w:lang w:val="en-US"/>
        </w:rPr>
        <w:t>haragun</w:t>
      </w:r>
      <w:proofErr w:type="spellEnd"/>
      <w:r w:rsidR="00BA7CEB" w:rsidRPr="00067C19">
        <w:rPr>
          <w:szCs w:val="28"/>
        </w:rPr>
        <w:t>.</w:t>
      </w:r>
      <w:proofErr w:type="spellStart"/>
      <w:r w:rsidR="00BA7CEB">
        <w:rPr>
          <w:szCs w:val="28"/>
          <w:lang w:val="en-US"/>
        </w:rPr>
        <w:t>ucoz</w:t>
      </w:r>
      <w:proofErr w:type="spellEnd"/>
      <w:r w:rsidRPr="00067C1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067C19">
        <w:rPr>
          <w:szCs w:val="28"/>
        </w:rPr>
        <w:t xml:space="preserve">        </w:t>
      </w:r>
      <w:r w:rsidRPr="00067C19">
        <w:rPr>
          <w:szCs w:val="28"/>
          <w:u w:val="single"/>
        </w:rPr>
        <w:t xml:space="preserve"> </w:t>
      </w:r>
    </w:p>
    <w:p w:rsidR="00F11797" w:rsidRPr="007450DC" w:rsidRDefault="00F11797" w:rsidP="00F11797">
      <w:pPr>
        <w:pStyle w:val="a3"/>
        <w:tabs>
          <w:tab w:val="left" w:pos="0"/>
        </w:tabs>
        <w:spacing w:line="360" w:lineRule="auto"/>
        <w:ind w:firstLine="567"/>
        <w:jc w:val="left"/>
        <w:rPr>
          <w:szCs w:val="28"/>
        </w:rPr>
      </w:pPr>
      <w:r w:rsidRPr="000A14C8">
        <w:rPr>
          <w:szCs w:val="28"/>
        </w:rPr>
        <w:t>1.4.Год основания</w:t>
      </w:r>
      <w:r>
        <w:rPr>
          <w:szCs w:val="28"/>
        </w:rPr>
        <w:t xml:space="preserve">: </w:t>
      </w:r>
      <w:r w:rsidRPr="007450DC">
        <w:rPr>
          <w:szCs w:val="28"/>
        </w:rPr>
        <w:t>19</w:t>
      </w:r>
      <w:r w:rsidR="00BA7CEB" w:rsidRPr="00067C19">
        <w:rPr>
          <w:szCs w:val="28"/>
        </w:rPr>
        <w:t>18</w:t>
      </w:r>
      <w:r w:rsidRPr="007450DC">
        <w:rPr>
          <w:szCs w:val="28"/>
        </w:rPr>
        <w:t xml:space="preserve"> год.</w:t>
      </w:r>
    </w:p>
    <w:p w:rsidR="00F11797" w:rsidRPr="000A14C8" w:rsidRDefault="00F11797" w:rsidP="00F11797">
      <w:pPr>
        <w:pStyle w:val="a3"/>
        <w:tabs>
          <w:tab w:val="left" w:pos="0"/>
        </w:tabs>
        <w:spacing w:line="480" w:lineRule="auto"/>
        <w:ind w:firstLine="567"/>
        <w:jc w:val="left"/>
        <w:rPr>
          <w:szCs w:val="28"/>
        </w:rPr>
      </w:pPr>
      <w:r w:rsidRPr="000A14C8">
        <w:rPr>
          <w:szCs w:val="28"/>
        </w:rPr>
        <w:t xml:space="preserve">1.5.Учредитель Администрация Муниципального района </w:t>
      </w:r>
      <w:r>
        <w:rPr>
          <w:szCs w:val="28"/>
        </w:rPr>
        <w:t>«</w:t>
      </w:r>
      <w:r w:rsidRPr="000A14C8">
        <w:rPr>
          <w:szCs w:val="28"/>
        </w:rPr>
        <w:t>Хилокский район</w:t>
      </w:r>
      <w:r>
        <w:rPr>
          <w:szCs w:val="28"/>
        </w:rPr>
        <w:t>»</w:t>
      </w:r>
      <w:r w:rsidRPr="000A14C8">
        <w:rPr>
          <w:szCs w:val="28"/>
        </w:rPr>
        <w:t xml:space="preserve">  </w:t>
      </w:r>
      <w:r w:rsidRPr="000A14C8">
        <w:rPr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F11797" w:rsidRPr="00C934FE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rPr>
          <w:szCs w:val="28"/>
        </w:rPr>
      </w:pPr>
      <w:r w:rsidRPr="00C934FE">
        <w:rPr>
          <w:szCs w:val="28"/>
        </w:rPr>
        <w:t>1.6. Регистрация устава в Межрайонной инспекции Федеральной налоговой службы № 8 по Забайкальскому краю от 2</w:t>
      </w:r>
      <w:r w:rsidR="00BA7CEB" w:rsidRPr="00BA7CEB">
        <w:rPr>
          <w:szCs w:val="28"/>
        </w:rPr>
        <w:t>3</w:t>
      </w:r>
      <w:r w:rsidRPr="00C934FE">
        <w:rPr>
          <w:szCs w:val="28"/>
        </w:rPr>
        <w:t xml:space="preserve"> </w:t>
      </w:r>
      <w:r w:rsidR="00BA7CEB">
        <w:rPr>
          <w:szCs w:val="28"/>
        </w:rPr>
        <w:t>марта</w:t>
      </w:r>
      <w:r w:rsidRPr="00C934FE">
        <w:rPr>
          <w:szCs w:val="28"/>
        </w:rPr>
        <w:t xml:space="preserve"> 2015г. ОГРН 1027500</w:t>
      </w:r>
      <w:r w:rsidR="00BA7CEB">
        <w:rPr>
          <w:szCs w:val="28"/>
        </w:rPr>
        <w:t>727727</w:t>
      </w:r>
      <w:r w:rsidRPr="00C934FE">
        <w:rPr>
          <w:szCs w:val="28"/>
        </w:rPr>
        <w:t xml:space="preserve"> </w:t>
      </w:r>
      <w:r w:rsidR="00BA7CEB" w:rsidRPr="00BA7CEB">
        <w:rPr>
          <w:szCs w:val="28"/>
        </w:rPr>
        <w:t xml:space="preserve"> </w:t>
      </w:r>
    </w:p>
    <w:p w:rsidR="00F11797" w:rsidRPr="00B9344B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rPr>
          <w:szCs w:val="28"/>
        </w:rPr>
      </w:pPr>
      <w:r w:rsidRPr="00B9344B">
        <w:rPr>
          <w:szCs w:val="28"/>
        </w:rPr>
        <w:t>1</w:t>
      </w:r>
      <w:r>
        <w:rPr>
          <w:szCs w:val="28"/>
        </w:rPr>
        <w:t>.7</w:t>
      </w:r>
      <w:r w:rsidRPr="00B9344B">
        <w:rPr>
          <w:szCs w:val="28"/>
        </w:rPr>
        <w:t>.</w:t>
      </w:r>
      <w:r>
        <w:rPr>
          <w:szCs w:val="28"/>
        </w:rPr>
        <w:t xml:space="preserve"> Предыдущая Лицензия серия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№ </w:t>
      </w:r>
      <w:r w:rsidR="00BA7CEB" w:rsidRPr="00BA7CEB">
        <w:rPr>
          <w:szCs w:val="28"/>
        </w:rPr>
        <w:t>0000392</w:t>
      </w:r>
      <w:r>
        <w:rPr>
          <w:szCs w:val="28"/>
        </w:rPr>
        <w:t xml:space="preserve"> от </w:t>
      </w:r>
      <w:r w:rsidR="00BA7CEB" w:rsidRPr="00BA7CEB">
        <w:rPr>
          <w:szCs w:val="28"/>
        </w:rPr>
        <w:t>26</w:t>
      </w:r>
      <w:r>
        <w:rPr>
          <w:szCs w:val="28"/>
        </w:rPr>
        <w:t xml:space="preserve"> апреля 201</w:t>
      </w:r>
      <w:r w:rsidR="00BA7CEB" w:rsidRPr="00BA7CEB">
        <w:rPr>
          <w:szCs w:val="28"/>
        </w:rPr>
        <w:t>2</w:t>
      </w:r>
      <w:r>
        <w:rPr>
          <w:szCs w:val="28"/>
        </w:rPr>
        <w:t xml:space="preserve"> года</w:t>
      </w:r>
    </w:p>
    <w:p w:rsidR="00F11797" w:rsidRPr="000A14C8" w:rsidRDefault="00F11797" w:rsidP="00F11797">
      <w:pPr>
        <w:pStyle w:val="a3"/>
        <w:tabs>
          <w:tab w:val="left" w:pos="0"/>
        </w:tabs>
        <w:spacing w:line="360" w:lineRule="auto"/>
        <w:ind w:firstLine="567"/>
        <w:jc w:val="left"/>
        <w:rPr>
          <w:szCs w:val="28"/>
        </w:rPr>
      </w:pPr>
      <w:r>
        <w:rPr>
          <w:szCs w:val="28"/>
        </w:rPr>
        <w:t>1.8.Действующая</w:t>
      </w:r>
      <w:r w:rsidRPr="000A14C8">
        <w:rPr>
          <w:szCs w:val="28"/>
        </w:rPr>
        <w:t xml:space="preserve"> лицензия от </w:t>
      </w:r>
      <w:r w:rsidR="00BA7CEB" w:rsidRPr="00BA7CEB">
        <w:rPr>
          <w:szCs w:val="28"/>
        </w:rPr>
        <w:t xml:space="preserve">5 </w:t>
      </w:r>
      <w:r w:rsidR="00BA7CEB">
        <w:rPr>
          <w:szCs w:val="28"/>
        </w:rPr>
        <w:t xml:space="preserve">июня </w:t>
      </w:r>
      <w:r>
        <w:rPr>
          <w:szCs w:val="28"/>
        </w:rPr>
        <w:t xml:space="preserve"> 201</w:t>
      </w:r>
      <w:r w:rsidR="00BA7CEB">
        <w:rPr>
          <w:szCs w:val="28"/>
        </w:rPr>
        <w:t>4</w:t>
      </w:r>
      <w:r>
        <w:rPr>
          <w:szCs w:val="28"/>
        </w:rPr>
        <w:t xml:space="preserve"> г.</w:t>
      </w:r>
      <w:r w:rsidRPr="003C5EEB">
        <w:rPr>
          <w:szCs w:val="28"/>
        </w:rPr>
        <w:t xml:space="preserve"> </w:t>
      </w:r>
      <w:r>
        <w:rPr>
          <w:szCs w:val="28"/>
        </w:rPr>
        <w:t>серия   А</w:t>
      </w:r>
      <w:r w:rsidR="00BA7CEB">
        <w:rPr>
          <w:szCs w:val="28"/>
        </w:rPr>
        <w:t xml:space="preserve"> </w:t>
      </w:r>
      <w:r>
        <w:rPr>
          <w:szCs w:val="28"/>
        </w:rPr>
        <w:t xml:space="preserve"> №</w:t>
      </w:r>
      <w:r w:rsidR="00BA7CEB">
        <w:rPr>
          <w:szCs w:val="28"/>
        </w:rPr>
        <w:t xml:space="preserve"> </w:t>
      </w:r>
      <w:r>
        <w:rPr>
          <w:szCs w:val="28"/>
        </w:rPr>
        <w:t>0000</w:t>
      </w:r>
      <w:r w:rsidR="00BA7CEB">
        <w:rPr>
          <w:szCs w:val="28"/>
        </w:rPr>
        <w:t>392</w:t>
      </w:r>
      <w:r>
        <w:rPr>
          <w:szCs w:val="28"/>
        </w:rPr>
        <w:t xml:space="preserve"> </w:t>
      </w:r>
      <w:r w:rsidRPr="000A14C8">
        <w:rPr>
          <w:szCs w:val="28"/>
        </w:rPr>
        <w:t>Министерство образования, науки и молодежной политики Забайкальского края</w:t>
      </w:r>
      <w:r w:rsidRPr="000A14C8">
        <w:rPr>
          <w:szCs w:val="28"/>
          <w:u w:val="single"/>
        </w:rPr>
        <w:t xml:space="preserve">              </w:t>
      </w:r>
      <w:r w:rsidRPr="000A14C8">
        <w:rPr>
          <w:szCs w:val="28"/>
        </w:rPr>
        <w:t xml:space="preserve"> </w:t>
      </w:r>
      <w:r w:rsidRPr="000A14C8">
        <w:rPr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0A14C8">
        <w:rPr>
          <w:szCs w:val="28"/>
        </w:rPr>
        <w:t xml:space="preserve"> </w:t>
      </w:r>
      <w:r w:rsidRPr="000A14C8">
        <w:rPr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F11797" w:rsidRPr="000A14C8" w:rsidRDefault="00F11797" w:rsidP="00F11797">
      <w:pPr>
        <w:pStyle w:val="a3"/>
        <w:tabs>
          <w:tab w:val="left" w:pos="0"/>
        </w:tabs>
        <w:spacing w:line="360" w:lineRule="auto"/>
        <w:ind w:firstLine="567"/>
        <w:jc w:val="left"/>
        <w:rPr>
          <w:szCs w:val="28"/>
        </w:rPr>
      </w:pPr>
      <w:r w:rsidRPr="000A14C8">
        <w:rPr>
          <w:szCs w:val="28"/>
        </w:rPr>
        <w:t>1.</w:t>
      </w:r>
      <w:r>
        <w:rPr>
          <w:szCs w:val="28"/>
        </w:rPr>
        <w:t>9</w:t>
      </w:r>
      <w:r w:rsidRPr="000A14C8">
        <w:rPr>
          <w:szCs w:val="28"/>
        </w:rPr>
        <w:t xml:space="preserve">. Свидетельство о государственной аккредитации   от </w:t>
      </w:r>
      <w:r>
        <w:rPr>
          <w:szCs w:val="28"/>
        </w:rPr>
        <w:t xml:space="preserve"> </w:t>
      </w:r>
      <w:r w:rsidR="00BA7CEB">
        <w:rPr>
          <w:szCs w:val="28"/>
        </w:rPr>
        <w:t xml:space="preserve">20 декабря </w:t>
      </w:r>
      <w:r>
        <w:rPr>
          <w:szCs w:val="28"/>
        </w:rPr>
        <w:t xml:space="preserve"> 2012 серия  75 А01 № 000002</w:t>
      </w:r>
      <w:r w:rsidR="00BA7CEB">
        <w:rPr>
          <w:szCs w:val="28"/>
        </w:rPr>
        <w:t>6</w:t>
      </w:r>
      <w:r>
        <w:rPr>
          <w:szCs w:val="28"/>
        </w:rPr>
        <w:t>.</w:t>
      </w:r>
      <w:r w:rsidRPr="000A14C8">
        <w:rPr>
          <w:szCs w:val="28"/>
        </w:rPr>
        <w:t xml:space="preserve"> </w:t>
      </w:r>
    </w:p>
    <w:p w:rsidR="00F11797" w:rsidRPr="000A14C8" w:rsidRDefault="00F11797" w:rsidP="00F11797">
      <w:pPr>
        <w:pStyle w:val="a3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1.10</w:t>
      </w:r>
      <w:r w:rsidRPr="000A14C8">
        <w:rPr>
          <w:szCs w:val="28"/>
        </w:rPr>
        <w:t>. Государственный статус (тип, вид)</w:t>
      </w:r>
      <w:r w:rsidR="00BA7CEB">
        <w:rPr>
          <w:szCs w:val="28"/>
        </w:rPr>
        <w:t>:</w:t>
      </w:r>
      <w:r w:rsidRPr="000A14C8">
        <w:rPr>
          <w:szCs w:val="28"/>
        </w:rPr>
        <w:t xml:space="preserve"> Общеобразовательное </w:t>
      </w:r>
      <w:r>
        <w:rPr>
          <w:szCs w:val="28"/>
        </w:rPr>
        <w:t xml:space="preserve">бюджетное </w:t>
      </w:r>
      <w:r w:rsidRPr="000A14C8">
        <w:rPr>
          <w:szCs w:val="28"/>
        </w:rPr>
        <w:t>учреждение</w:t>
      </w:r>
      <w:r w:rsidRPr="005E5BB9">
        <w:rPr>
          <w:szCs w:val="28"/>
        </w:rPr>
        <w:t>:</w:t>
      </w:r>
      <w:r>
        <w:rPr>
          <w:szCs w:val="28"/>
        </w:rPr>
        <w:t xml:space="preserve"> с</w:t>
      </w:r>
      <w:r w:rsidRPr="000A14C8">
        <w:rPr>
          <w:szCs w:val="28"/>
        </w:rPr>
        <w:t>редняя общеобразовательная школа</w:t>
      </w: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right"/>
        <w:outlineLvl w:val="1"/>
        <w:rPr>
          <w:szCs w:val="28"/>
        </w:rPr>
      </w:pPr>
    </w:p>
    <w:p w:rsidR="00F11797" w:rsidRPr="003E185C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outlineLvl w:val="1"/>
        <w:rPr>
          <w:b/>
          <w:szCs w:val="28"/>
        </w:rPr>
      </w:pPr>
      <w:bookmarkStart w:id="3" w:name="_Toc410405733"/>
      <w:r w:rsidRPr="000A14C8">
        <w:rPr>
          <w:szCs w:val="28"/>
        </w:rPr>
        <w:lastRenderedPageBreak/>
        <w:t xml:space="preserve">2. </w:t>
      </w:r>
      <w:r>
        <w:rPr>
          <w:szCs w:val="28"/>
        </w:rPr>
        <w:t xml:space="preserve"> </w:t>
      </w:r>
      <w:r w:rsidRPr="003E185C">
        <w:rPr>
          <w:b/>
          <w:szCs w:val="28"/>
        </w:rPr>
        <w:t>Руководители общеобразовательного учреждения</w:t>
      </w:r>
      <w:bookmarkEnd w:id="3"/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left"/>
        <w:rPr>
          <w:szCs w:val="28"/>
        </w:rPr>
      </w:pPr>
      <w:r w:rsidRPr="000A14C8">
        <w:rPr>
          <w:szCs w:val="28"/>
        </w:rPr>
        <w:t xml:space="preserve">2.1. Директор: </w:t>
      </w:r>
      <w:r w:rsidR="00403BAB">
        <w:rPr>
          <w:szCs w:val="28"/>
        </w:rPr>
        <w:t>Полякова Светлана Владимировна</w:t>
      </w:r>
      <w:r>
        <w:rPr>
          <w:szCs w:val="28"/>
        </w:rPr>
        <w:t xml:space="preserve"> </w:t>
      </w: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left"/>
        <w:rPr>
          <w:szCs w:val="28"/>
        </w:rPr>
      </w:pPr>
      <w:r w:rsidRPr="000A14C8">
        <w:rPr>
          <w:szCs w:val="28"/>
        </w:rPr>
        <w:t>2.2. Заместители директора:</w:t>
      </w:r>
    </w:p>
    <w:p w:rsidR="00F11797" w:rsidRPr="000A14C8" w:rsidRDefault="00403BAB" w:rsidP="00F11797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 </w:t>
      </w:r>
      <w:r w:rsidR="00F11797" w:rsidRPr="000A14C8">
        <w:rPr>
          <w:szCs w:val="28"/>
        </w:rPr>
        <w:t>по  учебно</w:t>
      </w:r>
      <w:r>
        <w:rPr>
          <w:szCs w:val="28"/>
        </w:rPr>
        <w:t xml:space="preserve"> </w:t>
      </w:r>
      <w:r w:rsidR="00F11797" w:rsidRPr="000A14C8">
        <w:rPr>
          <w:szCs w:val="28"/>
        </w:rPr>
        <w:t>- воспитательной р</w:t>
      </w:r>
      <w:r>
        <w:rPr>
          <w:szCs w:val="28"/>
        </w:rPr>
        <w:t>аботе: Ермолаева Татьяна Владимировна</w:t>
      </w:r>
    </w:p>
    <w:p w:rsidR="00F11797" w:rsidRPr="007450DC" w:rsidRDefault="00403BAB" w:rsidP="00F11797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 </w:t>
      </w:r>
      <w:r w:rsidR="00F11797" w:rsidRPr="000A14C8">
        <w:rPr>
          <w:szCs w:val="28"/>
        </w:rPr>
        <w:t xml:space="preserve">по воспитательной  </w:t>
      </w:r>
      <w:r w:rsidR="00F11797">
        <w:rPr>
          <w:szCs w:val="28"/>
        </w:rPr>
        <w:t>работе</w:t>
      </w:r>
      <w:r>
        <w:rPr>
          <w:szCs w:val="28"/>
        </w:rPr>
        <w:t>:</w:t>
      </w:r>
      <w:r w:rsidR="00F11797">
        <w:rPr>
          <w:szCs w:val="28"/>
        </w:rPr>
        <w:t xml:space="preserve">  </w:t>
      </w:r>
      <w:r>
        <w:rPr>
          <w:szCs w:val="28"/>
        </w:rPr>
        <w:t>Новоселова Ольга Николаевна</w:t>
      </w:r>
      <w:r w:rsidR="00F11797" w:rsidRPr="007450DC">
        <w:rPr>
          <w:szCs w:val="28"/>
        </w:rPr>
        <w:t xml:space="preserve">  </w:t>
      </w:r>
    </w:p>
    <w:p w:rsidR="00F11797" w:rsidRPr="000A14C8" w:rsidRDefault="00403BAB" w:rsidP="00F11797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 </w:t>
      </w:r>
      <w:r w:rsidR="00F11797" w:rsidRPr="000A14C8">
        <w:rPr>
          <w:szCs w:val="28"/>
        </w:rPr>
        <w:t>по научно-методической р</w:t>
      </w:r>
      <w:r w:rsidR="00F11797">
        <w:rPr>
          <w:szCs w:val="28"/>
        </w:rPr>
        <w:t>аботе</w:t>
      </w:r>
      <w:r>
        <w:rPr>
          <w:szCs w:val="28"/>
        </w:rPr>
        <w:t>:</w:t>
      </w:r>
      <w:r w:rsidR="00F11797">
        <w:rPr>
          <w:szCs w:val="28"/>
        </w:rPr>
        <w:t xml:space="preserve">  </w:t>
      </w:r>
      <w:r>
        <w:rPr>
          <w:szCs w:val="28"/>
        </w:rPr>
        <w:t>Михайлова  Татьяна Николаевна</w:t>
      </w:r>
    </w:p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rPr>
          <w:szCs w:val="28"/>
        </w:rPr>
      </w:pPr>
    </w:p>
    <w:p w:rsidR="00403BAB" w:rsidRPr="00403BAB" w:rsidRDefault="00F11797" w:rsidP="00403BAB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center"/>
        <w:outlineLvl w:val="1"/>
        <w:rPr>
          <w:b/>
          <w:szCs w:val="28"/>
        </w:rPr>
      </w:pPr>
      <w:bookmarkStart w:id="4" w:name="_Toc410405734"/>
      <w:r>
        <w:rPr>
          <w:b/>
          <w:szCs w:val="28"/>
        </w:rPr>
        <w:t>О</w:t>
      </w:r>
      <w:r w:rsidRPr="002D0BDD">
        <w:rPr>
          <w:b/>
          <w:szCs w:val="28"/>
        </w:rPr>
        <w:t>рганизационно-педагогические условия образовательного процесса</w:t>
      </w:r>
      <w:bookmarkEnd w:id="4"/>
      <w:r w:rsidR="00403BAB" w:rsidRPr="00403BAB">
        <w:rPr>
          <w:b/>
          <w:szCs w:val="28"/>
        </w:rPr>
        <w:t xml:space="preserve">                      </w:t>
      </w:r>
    </w:p>
    <w:p w:rsidR="00F11797" w:rsidRPr="002D54AF" w:rsidRDefault="00F11797" w:rsidP="00F11797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</w:rPr>
      </w:pPr>
      <w:bookmarkStart w:id="5" w:name="_Toc410405735"/>
      <w:r w:rsidRPr="002D54AF">
        <w:rPr>
          <w:b/>
        </w:rPr>
        <w:t xml:space="preserve">Контингент </w:t>
      </w:r>
      <w:proofErr w:type="gramStart"/>
      <w:r w:rsidRPr="002D54AF">
        <w:rPr>
          <w:b/>
        </w:rPr>
        <w:t>обучающихся</w:t>
      </w:r>
      <w:proofErr w:type="gramEnd"/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b/>
        </w:rPr>
      </w:pP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701"/>
        <w:gridCol w:w="1559"/>
        <w:gridCol w:w="1559"/>
        <w:gridCol w:w="1276"/>
      </w:tblGrid>
      <w:tr w:rsidR="00F11797" w:rsidTr="009D14CD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F11797" w:rsidRPr="00DA63A0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Ступень       обучения</w:t>
            </w:r>
          </w:p>
        </w:tc>
        <w:tc>
          <w:tcPr>
            <w:tcW w:w="6095" w:type="dxa"/>
            <w:gridSpan w:val="4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Количество </w:t>
            </w:r>
            <w:proofErr w:type="gramStart"/>
            <w:r>
              <w:rPr>
                <w:bCs/>
                <w:sz w:val="22"/>
              </w:rPr>
              <w:t>обучающихся</w:t>
            </w:r>
            <w:proofErr w:type="gramEnd"/>
          </w:p>
        </w:tc>
      </w:tr>
      <w:tr w:rsidR="00F11797" w:rsidTr="009D14CD">
        <w:trPr>
          <w:trHeight w:val="28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Начальная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Основная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школа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Средняя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(полная) школа</w:t>
            </w:r>
          </w:p>
        </w:tc>
        <w:tc>
          <w:tcPr>
            <w:tcW w:w="1276" w:type="dxa"/>
            <w:shd w:val="clear" w:color="auto" w:fill="auto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Всего ОУ</w:t>
            </w:r>
          </w:p>
        </w:tc>
      </w:tr>
      <w:tr w:rsidR="00F11797" w:rsidTr="009D14CD">
        <w:tc>
          <w:tcPr>
            <w:tcW w:w="368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Общее количество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11797" w:rsidRPr="00980762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 w:rsidRPr="00980762">
              <w:rPr>
                <w:b/>
                <w:sz w:val="22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163</w:t>
            </w:r>
          </w:p>
        </w:tc>
        <w:tc>
          <w:tcPr>
            <w:tcW w:w="1559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362</w:t>
            </w:r>
          </w:p>
        </w:tc>
      </w:tr>
      <w:tr w:rsidR="00F11797" w:rsidTr="009D14CD">
        <w:trPr>
          <w:trHeight w:val="539"/>
        </w:trPr>
        <w:tc>
          <w:tcPr>
            <w:tcW w:w="368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Общее количество классов (групп)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701" w:type="dxa"/>
          </w:tcPr>
          <w:p w:rsidR="00F11797" w:rsidRPr="00980762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 w:rsidRPr="00980762">
              <w:rPr>
                <w:b/>
                <w:sz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1797" w:rsidRPr="0036472F" w:rsidRDefault="00F11797" w:rsidP="00403BAB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 w:rsidRPr="0036472F">
              <w:rPr>
                <w:b/>
                <w:sz w:val="22"/>
              </w:rPr>
              <w:t>1</w:t>
            </w:r>
            <w:r w:rsidR="00403BAB">
              <w:rPr>
                <w:b/>
                <w:sz w:val="22"/>
              </w:rPr>
              <w:t>9</w:t>
            </w:r>
          </w:p>
        </w:tc>
      </w:tr>
      <w:tr w:rsidR="00F11797" w:rsidTr="009D14CD">
        <w:tc>
          <w:tcPr>
            <w:tcW w:w="368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- общеобразовательных</w:t>
            </w:r>
          </w:p>
        </w:tc>
        <w:tc>
          <w:tcPr>
            <w:tcW w:w="1701" w:type="dxa"/>
          </w:tcPr>
          <w:p w:rsidR="00F11797" w:rsidRPr="00980762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 w:rsidRPr="00980762">
              <w:rPr>
                <w:b/>
                <w:sz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1797" w:rsidRPr="0036472F" w:rsidRDefault="00403BAB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F11797" w:rsidTr="009D14CD">
        <w:tc>
          <w:tcPr>
            <w:tcW w:w="368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- профильных</w:t>
            </w: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 w:rsidRPr="0036472F">
              <w:rPr>
                <w:b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  <w:r w:rsidRPr="0036472F">
              <w:rPr>
                <w:b/>
                <w:sz w:val="22"/>
              </w:rPr>
              <w:t>2</w:t>
            </w:r>
          </w:p>
        </w:tc>
      </w:tr>
      <w:tr w:rsidR="00F11797" w:rsidTr="00403BAB">
        <w:trPr>
          <w:trHeight w:val="814"/>
        </w:trPr>
        <w:tc>
          <w:tcPr>
            <w:tcW w:w="368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- с углублённым изучением отдельных предметов</w:t>
            </w: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</w:rPr>
            </w:pPr>
          </w:p>
        </w:tc>
      </w:tr>
    </w:tbl>
    <w:bookmarkEnd w:id="5"/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rPr>
          <w:i/>
          <w:szCs w:val="28"/>
        </w:rPr>
      </w:pPr>
      <w:r w:rsidRPr="000A14C8">
        <w:rPr>
          <w:i/>
          <w:szCs w:val="28"/>
        </w:rPr>
        <w:t xml:space="preserve">                                                                                           </w:t>
      </w:r>
    </w:p>
    <w:p w:rsidR="00F11797" w:rsidRPr="002D0BDD" w:rsidRDefault="00F11797" w:rsidP="00067C19">
      <w:pPr>
        <w:pStyle w:val="a3"/>
        <w:numPr>
          <w:ilvl w:val="12"/>
          <w:numId w:val="0"/>
        </w:numPr>
        <w:tabs>
          <w:tab w:val="left" w:pos="0"/>
        </w:tabs>
        <w:spacing w:line="276" w:lineRule="auto"/>
        <w:jc w:val="center"/>
        <w:outlineLvl w:val="2"/>
        <w:rPr>
          <w:b/>
          <w:szCs w:val="28"/>
        </w:rPr>
      </w:pPr>
      <w:bookmarkStart w:id="6" w:name="_Toc410405736"/>
      <w:r w:rsidRPr="002D0BDD">
        <w:rPr>
          <w:b/>
          <w:szCs w:val="28"/>
        </w:rPr>
        <w:t>Профильность  обучения на основе ИУП с реализуемыми образовательными программами</w:t>
      </w:r>
      <w:bookmarkEnd w:id="6"/>
    </w:p>
    <w:p w:rsidR="00F11797" w:rsidRPr="00731C3C" w:rsidRDefault="00F11797" w:rsidP="00F11797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u w:val="single"/>
        </w:rPr>
      </w:pPr>
      <w:r w:rsidRPr="00731C3C">
        <w:rPr>
          <w:u w:val="single"/>
        </w:rPr>
        <w:t xml:space="preserve">Профильность  обучения в соответствии </w:t>
      </w:r>
    </w:p>
    <w:p w:rsidR="00F11797" w:rsidRPr="00731C3C" w:rsidRDefault="00F11797" w:rsidP="00F11797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u w:val="single"/>
        </w:rPr>
      </w:pPr>
      <w:r w:rsidRPr="00731C3C">
        <w:rPr>
          <w:u w:val="single"/>
        </w:rPr>
        <w:t xml:space="preserve">с реализуемыми образовательными программами </w:t>
      </w:r>
    </w:p>
    <w:p w:rsidR="00F11797" w:rsidRPr="00403BAB" w:rsidRDefault="00F11797" w:rsidP="00F11797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  <w:r w:rsidRPr="00403BAB">
        <w:rPr>
          <w:b/>
          <w:sz w:val="24"/>
          <w:szCs w:val="24"/>
        </w:rPr>
        <w:t>(указать конкретные классы)</w:t>
      </w: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</w:t>
      </w:r>
      <w:r w:rsidRPr="00204F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353"/>
        <w:gridCol w:w="2126"/>
        <w:gridCol w:w="1984"/>
      </w:tblGrid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</w:rPr>
              <w:t>Профиль  классов</w:t>
            </w: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  <w:lang w:val="en-US"/>
              </w:rPr>
              <w:t>I</w:t>
            </w:r>
            <w:r w:rsidRPr="00A17688">
              <w:rPr>
                <w:b/>
                <w:sz w:val="22"/>
              </w:rPr>
              <w:t xml:space="preserve"> ступень</w:t>
            </w:r>
          </w:p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</w:rPr>
              <w:t xml:space="preserve"> (начальная школа)</w:t>
            </w:r>
          </w:p>
        </w:tc>
        <w:tc>
          <w:tcPr>
            <w:tcW w:w="2126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  <w:lang w:val="en-US"/>
              </w:rPr>
              <w:t>II</w:t>
            </w:r>
            <w:r w:rsidRPr="00A17688">
              <w:rPr>
                <w:b/>
                <w:sz w:val="22"/>
              </w:rPr>
              <w:t xml:space="preserve"> ступень</w:t>
            </w:r>
          </w:p>
          <w:p w:rsidR="00F11797" w:rsidRPr="00A17688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</w:rPr>
              <w:t xml:space="preserve"> (основная школа)</w:t>
            </w:r>
          </w:p>
        </w:tc>
        <w:tc>
          <w:tcPr>
            <w:tcW w:w="1984" w:type="dxa"/>
          </w:tcPr>
          <w:p w:rsidR="00F11797" w:rsidRPr="00A17688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  <w:lang w:val="en-US"/>
              </w:rPr>
              <w:t>III</w:t>
            </w:r>
            <w:r w:rsidRPr="00A17688">
              <w:rPr>
                <w:b/>
                <w:sz w:val="22"/>
              </w:rPr>
              <w:t xml:space="preserve"> ступень</w:t>
            </w:r>
          </w:p>
          <w:p w:rsidR="00F11797" w:rsidRPr="00A17688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  <w:lang w:val="en-US"/>
              </w:rPr>
            </w:pPr>
            <w:r w:rsidRPr="00A17688">
              <w:rPr>
                <w:b/>
                <w:sz w:val="22"/>
              </w:rPr>
              <w:t xml:space="preserve"> (полная школа)</w:t>
            </w:r>
          </w:p>
        </w:tc>
      </w:tr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TableText"/>
              <w:rPr>
                <w:sz w:val="22"/>
              </w:rPr>
            </w:pPr>
            <w:r w:rsidRPr="00A17688">
              <w:rPr>
                <w:sz w:val="22"/>
              </w:rPr>
              <w:t xml:space="preserve">Общеобразовательные классы </w:t>
            </w:r>
          </w:p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F11797" w:rsidRPr="00980762" w:rsidRDefault="00731C3C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i/>
                <w:sz w:val="24"/>
                <w:szCs w:val="24"/>
              </w:rPr>
            </w:pPr>
            <w:r w:rsidRPr="00980762">
              <w:rPr>
                <w:b/>
                <w:i/>
                <w:sz w:val="24"/>
                <w:szCs w:val="24"/>
              </w:rPr>
              <w:t>1а,1б,2а,2б,3а,3б,4</w:t>
            </w:r>
          </w:p>
        </w:tc>
        <w:tc>
          <w:tcPr>
            <w:tcW w:w="2126" w:type="dxa"/>
          </w:tcPr>
          <w:p w:rsidR="00F11797" w:rsidRPr="006C3077" w:rsidRDefault="00F11797" w:rsidP="00731C3C">
            <w:pPr>
              <w:pStyle w:val="a3"/>
              <w:numPr>
                <w:ilvl w:val="12"/>
                <w:numId w:val="0"/>
              </w:numPr>
              <w:spacing w:line="360" w:lineRule="atLeast"/>
              <w:jc w:val="left"/>
              <w:rPr>
                <w:b/>
                <w:i/>
                <w:sz w:val="24"/>
                <w:szCs w:val="24"/>
              </w:rPr>
            </w:pPr>
            <w:r w:rsidRPr="006C3077">
              <w:rPr>
                <w:b/>
                <w:i/>
                <w:sz w:val="24"/>
                <w:szCs w:val="24"/>
              </w:rPr>
              <w:t xml:space="preserve">5, 6а, 6б,  7а, 7б,  8а, 8б,  </w:t>
            </w:r>
            <w:r w:rsidR="00731C3C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11797" w:rsidRPr="006C3077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Социально-гуманитарные кл</w:t>
            </w:r>
          </w:p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97" w:rsidRPr="006C3077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97" w:rsidRPr="006C3077" w:rsidRDefault="00731C3C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10,11</w:t>
            </w:r>
          </w:p>
        </w:tc>
      </w:tr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A17688">
              <w:rPr>
                <w:sz w:val="22"/>
              </w:rPr>
              <w:t>Физико-математические классы</w:t>
            </w:r>
          </w:p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A17688">
              <w:rPr>
                <w:sz w:val="22"/>
              </w:rPr>
              <w:t>Химико-биологические классы</w:t>
            </w:r>
          </w:p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F11797" w:rsidRPr="00A17688" w:rsidTr="009D14CD">
        <w:tc>
          <w:tcPr>
            <w:tcW w:w="3284" w:type="dxa"/>
          </w:tcPr>
          <w:p w:rsidR="00F11797" w:rsidRPr="00731C3C" w:rsidRDefault="00F11797" w:rsidP="00731C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A17688">
              <w:rPr>
                <w:sz w:val="22"/>
              </w:rPr>
              <w:t>Классы с углубленным изучением предметов</w:t>
            </w:r>
            <w:r w:rsidRPr="00A17688">
              <w:rPr>
                <w:sz w:val="22"/>
                <w:u w:val="single"/>
              </w:rPr>
              <w:t xml:space="preserve">                                  </w:t>
            </w: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A17688">
              <w:rPr>
                <w:sz w:val="22"/>
              </w:rPr>
              <w:lastRenderedPageBreak/>
              <w:t>Классы компенсирующего обучения</w:t>
            </w: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</w:rPr>
            </w:pPr>
            <w:r w:rsidRPr="00A17688">
              <w:rPr>
                <w:sz w:val="22"/>
              </w:rPr>
              <w:t>Специальные (коррекционные) классы (с указанием вида)</w:t>
            </w: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F11797" w:rsidRPr="00A17688" w:rsidTr="009D14CD">
        <w:tc>
          <w:tcPr>
            <w:tcW w:w="32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A17688">
              <w:rPr>
                <w:sz w:val="22"/>
              </w:rPr>
              <w:t>Другие</w:t>
            </w:r>
          </w:p>
        </w:tc>
        <w:tc>
          <w:tcPr>
            <w:tcW w:w="2353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97" w:rsidRPr="00A17688" w:rsidRDefault="00F1179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11797" w:rsidRPr="000A14C8" w:rsidRDefault="00F11797" w:rsidP="00403BAB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rPr>
          <w:b/>
          <w:szCs w:val="28"/>
        </w:rPr>
      </w:pP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</w:rPr>
      </w:pPr>
      <w:bookmarkStart w:id="7" w:name="_Toc410405737"/>
      <w:r>
        <w:rPr>
          <w:b/>
        </w:rPr>
        <w:t>Условия комплектования классов</w:t>
      </w: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                                                            </w:t>
      </w:r>
      <w:r w:rsidRPr="00C761A9">
        <w:rPr>
          <w:bCs/>
          <w:i/>
          <w:iCs/>
          <w:sz w:val="24"/>
        </w:rPr>
        <w:t xml:space="preserve"> 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765"/>
        <w:gridCol w:w="1197"/>
        <w:gridCol w:w="1417"/>
        <w:gridCol w:w="1985"/>
        <w:gridCol w:w="1417"/>
      </w:tblGrid>
      <w:tr w:rsidR="00F11797" w:rsidTr="009D14CD">
        <w:tc>
          <w:tcPr>
            <w:tcW w:w="376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197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1-е классы</w:t>
            </w:r>
          </w:p>
        </w:tc>
        <w:tc>
          <w:tcPr>
            <w:tcW w:w="1417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5-9е классы</w:t>
            </w:r>
          </w:p>
        </w:tc>
        <w:tc>
          <w:tcPr>
            <w:tcW w:w="198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10-11-е классы</w:t>
            </w:r>
          </w:p>
        </w:tc>
        <w:tc>
          <w:tcPr>
            <w:tcW w:w="1417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иные</w:t>
            </w:r>
          </w:p>
        </w:tc>
      </w:tr>
      <w:tr w:rsidR="00F11797" w:rsidTr="009D14CD">
        <w:tc>
          <w:tcPr>
            <w:tcW w:w="376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по микрорайону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районный набор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городской набор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указать другое</w:t>
            </w:r>
          </w:p>
        </w:tc>
        <w:tc>
          <w:tcPr>
            <w:tcW w:w="1197" w:type="dxa"/>
          </w:tcPr>
          <w:p w:rsidR="00F11797" w:rsidRDefault="00731C3C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17" w:type="dxa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36472F">
              <w:rPr>
                <w:b/>
                <w:sz w:val="22"/>
              </w:rPr>
              <w:t>+</w:t>
            </w:r>
          </w:p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36472F">
              <w:rPr>
                <w:b/>
                <w:sz w:val="22"/>
              </w:rPr>
              <w:t>+</w:t>
            </w:r>
          </w:p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36472F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</w:p>
        </w:tc>
      </w:tr>
    </w:tbl>
    <w:p w:rsidR="00F11797" w:rsidRPr="000A14C8" w:rsidRDefault="00F11797" w:rsidP="00F11797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outlineLvl w:val="2"/>
        <w:rPr>
          <w:i/>
          <w:iCs/>
          <w:szCs w:val="28"/>
        </w:rPr>
      </w:pPr>
      <w:bookmarkStart w:id="8" w:name="_Toc410405738"/>
      <w:bookmarkEnd w:id="7"/>
      <w:r w:rsidRPr="000A14C8">
        <w:rPr>
          <w:b/>
          <w:szCs w:val="28"/>
        </w:rPr>
        <w:t>Организация урочной деятельности</w:t>
      </w:r>
      <w:bookmarkEnd w:id="8"/>
    </w:p>
    <w:p w:rsidR="00F11797" w:rsidRPr="000A14C8" w:rsidRDefault="00F11797" w:rsidP="00F11797">
      <w:pPr>
        <w:pStyle w:val="af1"/>
        <w:tabs>
          <w:tab w:val="left" w:pos="0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A14C8">
        <w:rPr>
          <w:rStyle w:val="af2"/>
          <w:sz w:val="28"/>
          <w:szCs w:val="28"/>
        </w:rPr>
        <w:t>Продолжительность учебного года:</w:t>
      </w:r>
    </w:p>
    <w:p w:rsidR="00F11797" w:rsidRPr="000A14C8" w:rsidRDefault="00731C3C" w:rsidP="00F11797">
      <w:pPr>
        <w:pStyle w:val="af1"/>
        <w:tabs>
          <w:tab w:val="left" w:pos="0"/>
        </w:tabs>
        <w:spacing w:before="0" w:beforeAutospacing="0" w:after="0" w:afterAutospacing="0" w:line="360" w:lineRule="auto"/>
        <w:ind w:firstLine="567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11797" w:rsidRPr="000A14C8">
        <w:rPr>
          <w:sz w:val="28"/>
          <w:szCs w:val="28"/>
        </w:rPr>
        <w:t>-11 классы – 34 недели</w:t>
      </w:r>
      <w:r>
        <w:rPr>
          <w:sz w:val="28"/>
          <w:szCs w:val="28"/>
        </w:rPr>
        <w:t>, 1 – 33 недели</w:t>
      </w:r>
    </w:p>
    <w:p w:rsidR="00F11797" w:rsidRPr="00067C19" w:rsidRDefault="00F11797" w:rsidP="00731C3C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outlineLvl w:val="2"/>
        <w:rPr>
          <w:szCs w:val="28"/>
        </w:rPr>
      </w:pPr>
      <w:bookmarkStart w:id="9" w:name="_Toc410405739"/>
      <w:r w:rsidRPr="00067C19">
        <w:rPr>
          <w:rStyle w:val="af2"/>
          <w:szCs w:val="28"/>
        </w:rPr>
        <w:t>Режим работы школы в течение 201</w:t>
      </w:r>
      <w:r w:rsidR="00731C3C" w:rsidRPr="00067C19">
        <w:rPr>
          <w:rStyle w:val="af2"/>
          <w:szCs w:val="28"/>
        </w:rPr>
        <w:t>5</w:t>
      </w:r>
      <w:r w:rsidRPr="00067C19">
        <w:rPr>
          <w:rStyle w:val="af2"/>
          <w:szCs w:val="28"/>
        </w:rPr>
        <w:t>-201</w:t>
      </w:r>
      <w:r w:rsidR="00731C3C" w:rsidRPr="00067C19">
        <w:rPr>
          <w:rStyle w:val="af2"/>
          <w:szCs w:val="28"/>
        </w:rPr>
        <w:t>6</w:t>
      </w:r>
      <w:r w:rsidRPr="00067C19">
        <w:rPr>
          <w:rStyle w:val="af2"/>
          <w:szCs w:val="28"/>
        </w:rPr>
        <w:t xml:space="preserve"> учебного года</w:t>
      </w:r>
      <w:bookmarkEnd w:id="9"/>
    </w:p>
    <w:p w:rsidR="00F11797" w:rsidRPr="00067C19" w:rsidRDefault="00F11797" w:rsidP="00403BAB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outlineLvl w:val="2"/>
        <w:rPr>
          <w:i/>
          <w:iCs/>
          <w:szCs w:val="28"/>
        </w:rPr>
      </w:pPr>
      <w:r w:rsidRPr="00067C19">
        <w:rPr>
          <w:b/>
        </w:rPr>
        <w:t>Организация урочной деятельности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881"/>
        <w:gridCol w:w="1701"/>
        <w:gridCol w:w="1984"/>
      </w:tblGrid>
      <w:tr w:rsidR="00F11797" w:rsidTr="009D14CD">
        <w:tc>
          <w:tcPr>
            <w:tcW w:w="421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188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Начальная школа</w:t>
            </w: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 xml:space="preserve">Основная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 xml:space="preserve"> школа</w:t>
            </w:r>
          </w:p>
        </w:tc>
        <w:tc>
          <w:tcPr>
            <w:tcW w:w="1984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 xml:space="preserve">Средняя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(полная) школа</w:t>
            </w:r>
          </w:p>
        </w:tc>
      </w:tr>
      <w:tr w:rsidR="00F11797" w:rsidTr="009D14CD">
        <w:tc>
          <w:tcPr>
            <w:tcW w:w="421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Продолжительность учебной недели (дней)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Продолжительность уроков (минут)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Продолжительность перерывов:</w:t>
            </w:r>
          </w:p>
          <w:p w:rsidR="00F11797" w:rsidRDefault="00F11797" w:rsidP="009D14CD">
            <w:pPr>
              <w:pStyle w:val="TableText"/>
              <w:spacing w:before="60"/>
              <w:ind w:left="241"/>
              <w:rPr>
                <w:sz w:val="22"/>
              </w:rPr>
            </w:pPr>
            <w:r>
              <w:rPr>
                <w:sz w:val="22"/>
              </w:rPr>
              <w:t>- минимальный</w:t>
            </w:r>
          </w:p>
          <w:p w:rsidR="00F11797" w:rsidRDefault="00F11797" w:rsidP="009D14CD">
            <w:pPr>
              <w:pStyle w:val="TableText"/>
              <w:spacing w:before="60"/>
              <w:ind w:left="241"/>
              <w:rPr>
                <w:sz w:val="22"/>
              </w:rPr>
            </w:pPr>
            <w:r>
              <w:rPr>
                <w:sz w:val="22"/>
              </w:rPr>
              <w:t>- максимальный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Периодичность проведения промежуточной аттестации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>:</w:t>
            </w:r>
          </w:p>
          <w:p w:rsidR="00F11797" w:rsidRDefault="00F11797" w:rsidP="009D14CD">
            <w:pPr>
              <w:pStyle w:val="TableText"/>
              <w:spacing w:before="6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- четверть</w:t>
            </w:r>
          </w:p>
          <w:p w:rsidR="00F11797" w:rsidRDefault="00F11797" w:rsidP="009D14CD">
            <w:pPr>
              <w:pStyle w:val="TableText"/>
              <w:spacing w:before="6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- полугодие</w:t>
            </w:r>
          </w:p>
          <w:p w:rsidR="00F11797" w:rsidRDefault="00F11797" w:rsidP="009D14CD">
            <w:pPr>
              <w:pStyle w:val="TableText"/>
              <w:spacing w:before="6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- год</w:t>
            </w:r>
          </w:p>
        </w:tc>
        <w:tc>
          <w:tcPr>
            <w:tcW w:w="1881" w:type="dxa"/>
          </w:tcPr>
          <w:p w:rsidR="00F11797" w:rsidRDefault="00731C3C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5 дней</w:t>
            </w:r>
          </w:p>
          <w:p w:rsidR="00067C19" w:rsidRDefault="00067C19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45 (для 1 класса</w:t>
            </w:r>
            <w:r w:rsidR="00AC23BF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-с</w:t>
            </w:r>
            <w:proofErr w:type="gramEnd"/>
            <w:r>
              <w:rPr>
                <w:sz w:val="22"/>
              </w:rPr>
              <w:t>тупенчатая)</w:t>
            </w:r>
          </w:p>
          <w:p w:rsidR="00067C19" w:rsidRDefault="00067C19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10 мин</w:t>
            </w:r>
          </w:p>
          <w:p w:rsidR="00067C19" w:rsidRDefault="00067C19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20 мин</w:t>
            </w:r>
          </w:p>
          <w:p w:rsidR="00067C19" w:rsidRDefault="00067C19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</w:p>
          <w:p w:rsidR="00067C19" w:rsidRDefault="00067C19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</w:p>
          <w:p w:rsidR="00067C19" w:rsidRDefault="00067C19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:rsidR="00067C19" w:rsidRDefault="00067C19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701" w:type="dxa"/>
          </w:tcPr>
          <w:p w:rsidR="00F11797" w:rsidRPr="00004D9B" w:rsidRDefault="00731C3C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</w:t>
            </w:r>
            <w:r w:rsidR="00F11797" w:rsidRPr="00004D9B">
              <w:rPr>
                <w:b/>
                <w:sz w:val="22"/>
              </w:rPr>
              <w:t>дней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45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10мин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20мин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+</w:t>
            </w:r>
          </w:p>
        </w:tc>
        <w:tc>
          <w:tcPr>
            <w:tcW w:w="1984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731C3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дней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45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10мин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20мин</w:t>
            </w: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</w:p>
          <w:p w:rsidR="00F11797" w:rsidRPr="00004D9B" w:rsidRDefault="00F11797" w:rsidP="009D14CD">
            <w:pPr>
              <w:pStyle w:val="TableText"/>
              <w:numPr>
                <w:ilvl w:val="12"/>
                <w:numId w:val="0"/>
              </w:numPr>
              <w:spacing w:before="60"/>
              <w:rPr>
                <w:b/>
                <w:sz w:val="22"/>
              </w:rPr>
            </w:pPr>
            <w:r w:rsidRPr="00004D9B">
              <w:rPr>
                <w:b/>
                <w:sz w:val="22"/>
              </w:rPr>
              <w:t>+</w:t>
            </w:r>
          </w:p>
        </w:tc>
      </w:tr>
    </w:tbl>
    <w:p w:rsidR="00F11797" w:rsidRPr="000A14C8" w:rsidRDefault="00F11797" w:rsidP="00F11797">
      <w:pPr>
        <w:pStyle w:val="ConsPlusNormal"/>
        <w:widowControl/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97" w:rsidRDefault="00F11797" w:rsidP="00F11797">
      <w:pPr>
        <w:pStyle w:val="3"/>
        <w:rPr>
          <w:b/>
          <w:sz w:val="28"/>
          <w:szCs w:val="28"/>
        </w:rPr>
      </w:pPr>
      <w:bookmarkStart w:id="10" w:name="_Toc410405741"/>
      <w:r w:rsidRPr="00B66007">
        <w:rPr>
          <w:b/>
          <w:sz w:val="28"/>
          <w:szCs w:val="28"/>
        </w:rPr>
        <w:t>Продолжительность учебных занятий по четвертям в учебных неделях и рабочих днях:</w:t>
      </w:r>
      <w:bookmarkEnd w:id="10"/>
    </w:p>
    <w:p w:rsidR="00F11797" w:rsidRPr="003C5EEB" w:rsidRDefault="00F11797" w:rsidP="00F11797"/>
    <w:tbl>
      <w:tblPr>
        <w:tblW w:w="4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0"/>
        <w:gridCol w:w="1419"/>
        <w:gridCol w:w="1415"/>
        <w:gridCol w:w="2552"/>
        <w:gridCol w:w="2309"/>
      </w:tblGrid>
      <w:tr w:rsidR="00F11797" w:rsidRPr="00B66007" w:rsidTr="00403BAB">
        <w:trPr>
          <w:cantSplit/>
          <w:trHeight w:val="375"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  </w:t>
            </w:r>
          </w:p>
        </w:tc>
        <w:tc>
          <w:tcPr>
            <w:tcW w:w="1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B66007">
              <w:rPr>
                <w:bCs/>
                <w:szCs w:val="24"/>
              </w:rPr>
              <w:t>Дата</w:t>
            </w:r>
          </w:p>
        </w:tc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bCs/>
                <w:szCs w:val="24"/>
              </w:rPr>
              <w:t>Продолжительность</w:t>
            </w:r>
          </w:p>
        </w:tc>
      </w:tr>
      <w:tr w:rsidR="00F11797" w:rsidRPr="00B66007" w:rsidTr="009D14CD">
        <w:trPr>
          <w:cantSplit/>
          <w:trHeight w:val="155"/>
          <w:jc w:val="center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B66007">
              <w:rPr>
                <w:bCs/>
                <w:szCs w:val="24"/>
              </w:rPr>
              <w:t xml:space="preserve"> Количество </w:t>
            </w:r>
          </w:p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B66007">
              <w:rPr>
                <w:bCs/>
                <w:szCs w:val="24"/>
              </w:rPr>
              <w:t xml:space="preserve">учебных недель </w:t>
            </w:r>
          </w:p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bCs/>
                <w:szCs w:val="24"/>
              </w:rPr>
              <w:t>в четверти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B66007">
              <w:rPr>
                <w:bCs/>
                <w:szCs w:val="24"/>
              </w:rPr>
              <w:t xml:space="preserve">Количество рабочих дней </w:t>
            </w:r>
          </w:p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B66007">
              <w:rPr>
                <w:bCs/>
                <w:szCs w:val="24"/>
              </w:rPr>
              <w:t>в четверти</w:t>
            </w:r>
          </w:p>
        </w:tc>
      </w:tr>
      <w:tr w:rsidR="00F11797" w:rsidRPr="00B66007" w:rsidTr="009D14CD">
        <w:trPr>
          <w:trHeight w:val="197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rPr>
                <w:szCs w:val="24"/>
                <w:lang w:val="en-US"/>
              </w:rPr>
            </w:pPr>
            <w:r w:rsidRPr="00B66007">
              <w:rPr>
                <w:bCs/>
                <w:szCs w:val="24"/>
                <w:lang w:val="en-US"/>
              </w:rPr>
              <w:t>I</w:t>
            </w:r>
            <w:r w:rsidRPr="00B66007">
              <w:rPr>
                <w:szCs w:val="24"/>
                <w:lang w:val="en-US"/>
              </w:rPr>
              <w:t xml:space="preserve"> </w:t>
            </w:r>
            <w:r w:rsidRPr="00B66007">
              <w:rPr>
                <w:bCs/>
                <w:szCs w:val="24"/>
              </w:rPr>
              <w:t>четверть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067C19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01.09.</w:t>
            </w:r>
            <w:r w:rsidR="00067C19">
              <w:rPr>
                <w:szCs w:val="24"/>
              </w:rPr>
              <w:t>20</w:t>
            </w:r>
            <w:r w:rsidRPr="00B66007">
              <w:rPr>
                <w:szCs w:val="24"/>
              </w:rPr>
              <w:t>1</w:t>
            </w:r>
            <w:r w:rsidR="00067C19">
              <w:rPr>
                <w:szCs w:val="24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067C19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31.10.2015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9 недель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 xml:space="preserve">51          </w:t>
            </w:r>
          </w:p>
        </w:tc>
      </w:tr>
      <w:tr w:rsidR="00F11797" w:rsidRPr="00B66007" w:rsidTr="009D14CD">
        <w:trPr>
          <w:trHeight w:val="536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rPr>
                <w:szCs w:val="24"/>
                <w:lang w:val="en-US"/>
              </w:rPr>
            </w:pPr>
            <w:r w:rsidRPr="00B66007">
              <w:rPr>
                <w:bCs/>
                <w:szCs w:val="24"/>
                <w:lang w:val="en-US"/>
              </w:rPr>
              <w:t>II</w:t>
            </w:r>
            <w:r w:rsidRPr="00B66007">
              <w:rPr>
                <w:szCs w:val="24"/>
                <w:lang w:val="en-US"/>
              </w:rPr>
              <w:t xml:space="preserve"> </w:t>
            </w:r>
            <w:r w:rsidRPr="00B66007">
              <w:rPr>
                <w:bCs/>
                <w:szCs w:val="24"/>
              </w:rPr>
              <w:t>четверть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067C19" w:rsidP="00067C19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F11797" w:rsidRPr="00B66007">
              <w:rPr>
                <w:szCs w:val="24"/>
              </w:rPr>
              <w:t>.11.</w:t>
            </w:r>
            <w:r>
              <w:rPr>
                <w:szCs w:val="24"/>
              </w:rPr>
              <w:t>20</w:t>
            </w:r>
            <w:r w:rsidR="00F11797" w:rsidRPr="00B66007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067C19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2</w:t>
            </w:r>
            <w:r w:rsidR="00067C19">
              <w:rPr>
                <w:szCs w:val="24"/>
              </w:rPr>
              <w:t>8</w:t>
            </w:r>
            <w:r w:rsidRPr="00B66007">
              <w:rPr>
                <w:szCs w:val="24"/>
              </w:rPr>
              <w:t>.12.</w:t>
            </w:r>
            <w:r w:rsidR="00067C19">
              <w:rPr>
                <w:szCs w:val="24"/>
              </w:rPr>
              <w:t>20</w:t>
            </w:r>
            <w:r w:rsidRPr="00B66007">
              <w:rPr>
                <w:szCs w:val="24"/>
              </w:rPr>
              <w:t>1</w:t>
            </w:r>
            <w:r w:rsidR="00067C19">
              <w:rPr>
                <w:szCs w:val="24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7 недель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44</w:t>
            </w:r>
          </w:p>
        </w:tc>
      </w:tr>
      <w:tr w:rsidR="00F11797" w:rsidRPr="00B66007" w:rsidTr="009D14CD">
        <w:trPr>
          <w:trHeight w:val="451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rPr>
                <w:szCs w:val="24"/>
              </w:rPr>
            </w:pPr>
            <w:r w:rsidRPr="00B66007">
              <w:rPr>
                <w:bCs/>
                <w:szCs w:val="24"/>
                <w:lang w:val="en-US"/>
              </w:rPr>
              <w:t>III</w:t>
            </w:r>
            <w:r w:rsidRPr="00B66007">
              <w:rPr>
                <w:bCs/>
                <w:szCs w:val="24"/>
              </w:rPr>
              <w:t xml:space="preserve"> четверть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067C19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1</w:t>
            </w:r>
            <w:r w:rsidR="00067C19">
              <w:rPr>
                <w:szCs w:val="24"/>
              </w:rPr>
              <w:t>1</w:t>
            </w:r>
            <w:r w:rsidRPr="00B66007">
              <w:rPr>
                <w:szCs w:val="24"/>
              </w:rPr>
              <w:t>.01.</w:t>
            </w:r>
            <w:r w:rsidR="00067C19">
              <w:rPr>
                <w:szCs w:val="24"/>
              </w:rPr>
              <w:t>20</w:t>
            </w:r>
            <w:r w:rsidRPr="00B66007">
              <w:rPr>
                <w:szCs w:val="24"/>
              </w:rPr>
              <w:t>1</w:t>
            </w:r>
            <w:r w:rsidR="00067C19">
              <w:rPr>
                <w:szCs w:val="24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067C19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2</w:t>
            </w:r>
            <w:r w:rsidR="00067C19">
              <w:rPr>
                <w:szCs w:val="24"/>
              </w:rPr>
              <w:t>6</w:t>
            </w:r>
            <w:r w:rsidRPr="00B66007">
              <w:rPr>
                <w:szCs w:val="24"/>
              </w:rPr>
              <w:t>.03.</w:t>
            </w:r>
            <w:r w:rsidR="00067C19">
              <w:rPr>
                <w:szCs w:val="24"/>
              </w:rPr>
              <w:t>20</w:t>
            </w:r>
            <w:r w:rsidRPr="00B66007">
              <w:rPr>
                <w:szCs w:val="24"/>
              </w:rPr>
              <w:t>1</w:t>
            </w:r>
            <w:r w:rsidR="00067C19">
              <w:rPr>
                <w:szCs w:val="24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10 недель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61</w:t>
            </w:r>
          </w:p>
        </w:tc>
      </w:tr>
      <w:tr w:rsidR="00F11797" w:rsidRPr="00B66007" w:rsidTr="009D14CD">
        <w:trPr>
          <w:trHeight w:val="443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rPr>
                <w:szCs w:val="24"/>
              </w:rPr>
            </w:pPr>
            <w:r w:rsidRPr="00B66007">
              <w:rPr>
                <w:bCs/>
                <w:szCs w:val="24"/>
                <w:lang w:val="en-US"/>
              </w:rPr>
              <w:t>IV</w:t>
            </w:r>
            <w:r w:rsidRPr="00B66007">
              <w:rPr>
                <w:bCs/>
                <w:szCs w:val="24"/>
              </w:rPr>
              <w:t xml:space="preserve"> четверть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067C19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04.04.2016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067C19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31.05.2016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8 недель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B66007" w:rsidRDefault="00F11797" w:rsidP="009D14CD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B66007">
              <w:rPr>
                <w:szCs w:val="24"/>
              </w:rPr>
              <w:t>49</w:t>
            </w:r>
          </w:p>
        </w:tc>
      </w:tr>
    </w:tbl>
    <w:p w:rsidR="00F11797" w:rsidRPr="00B66007" w:rsidRDefault="00F11797" w:rsidP="00F11797">
      <w:pPr>
        <w:pStyle w:val="ConsPlusNormal"/>
        <w:widowControl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1797" w:rsidRPr="000E4856" w:rsidRDefault="00F11797" w:rsidP="00F1179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center"/>
        <w:outlineLvl w:val="1"/>
        <w:rPr>
          <w:b/>
          <w:szCs w:val="28"/>
        </w:rPr>
      </w:pPr>
      <w:bookmarkStart w:id="11" w:name="_Toc410405742"/>
      <w:r w:rsidRPr="000A14C8">
        <w:rPr>
          <w:b/>
          <w:szCs w:val="28"/>
        </w:rPr>
        <w:lastRenderedPageBreak/>
        <w:t>ПЕРЕЧЕНЬ ОБРАЗОВАТЕЛЬНЫХ ПРОГРАММ</w:t>
      </w:r>
      <w:bookmarkEnd w:id="11"/>
      <w:r w:rsidRPr="000E4856">
        <w:rPr>
          <w:szCs w:val="28"/>
        </w:rPr>
        <w:t xml:space="preserve"> </w:t>
      </w:r>
    </w:p>
    <w:p w:rsidR="00F11797" w:rsidRDefault="00F11797" w:rsidP="00F11797">
      <w:pPr>
        <w:pStyle w:val="a3"/>
      </w:pPr>
      <w:r>
        <w:t>4.1. Образовательные программы, реализуемые в ОУ</w:t>
      </w:r>
      <w:r w:rsidR="00067C19">
        <w:t>:</w:t>
      </w:r>
    </w:p>
    <w:p w:rsidR="00F11797" w:rsidRDefault="00F11797" w:rsidP="00F11797">
      <w:pPr>
        <w:pStyle w:val="a3"/>
      </w:pPr>
    </w:p>
    <w:p w:rsidR="00067C19" w:rsidRDefault="00067C19" w:rsidP="00F11797">
      <w:pPr>
        <w:pStyle w:val="a3"/>
      </w:pPr>
      <w:r>
        <w:t>Образовательные программы дошкольного образования</w:t>
      </w:r>
    </w:p>
    <w:p w:rsidR="00067C19" w:rsidRDefault="00067C19" w:rsidP="00F11797">
      <w:pPr>
        <w:pStyle w:val="a3"/>
      </w:pPr>
      <w:r>
        <w:t>Образовательные программы начального общего образования</w:t>
      </w:r>
    </w:p>
    <w:p w:rsidR="00067C19" w:rsidRDefault="00F11797" w:rsidP="00F11797">
      <w:pPr>
        <w:pStyle w:val="a3"/>
      </w:pPr>
      <w:r>
        <w:t>Образовательные программы основно</w:t>
      </w:r>
      <w:r w:rsidR="00067C19">
        <w:t>го</w:t>
      </w:r>
      <w:r>
        <w:t xml:space="preserve"> </w:t>
      </w:r>
      <w:r w:rsidR="00067C19">
        <w:t>общего образования</w:t>
      </w:r>
    </w:p>
    <w:p w:rsidR="00067C19" w:rsidRDefault="00067C19" w:rsidP="00F11797">
      <w:pPr>
        <w:pStyle w:val="a3"/>
      </w:pPr>
      <w:r>
        <w:t>Адаптированные основные образовательные программы начального общего образования для детей с задержкой психического развития, в том числе для детей с умственной отсталостью</w:t>
      </w:r>
    </w:p>
    <w:p w:rsidR="00067C19" w:rsidRDefault="00F11797" w:rsidP="00067C19">
      <w:pPr>
        <w:pStyle w:val="a3"/>
      </w:pPr>
      <w:r>
        <w:t xml:space="preserve"> </w:t>
      </w:r>
      <w:r w:rsidR="00067C19">
        <w:t xml:space="preserve">Адаптированные основные образовательные программы основного общего образования для детей с задержкой психического развития, в том числе для детей с умственной отсталостью </w:t>
      </w:r>
    </w:p>
    <w:p w:rsidR="00F11797" w:rsidRDefault="00F11797" w:rsidP="00F11797">
      <w:pPr>
        <w:pStyle w:val="a3"/>
      </w:pPr>
      <w:r>
        <w:t xml:space="preserve">Образовательные программы </w:t>
      </w:r>
      <w:r w:rsidR="00067C19">
        <w:t>среднего общего образования</w:t>
      </w:r>
    </w:p>
    <w:p w:rsidR="00067C19" w:rsidRDefault="00067C19" w:rsidP="00F11797">
      <w:pPr>
        <w:pStyle w:val="a3"/>
      </w:pPr>
      <w:r>
        <w:t>Образовательные программы дополнительного образования</w:t>
      </w:r>
    </w:p>
    <w:p w:rsidR="00F11797" w:rsidRDefault="00067C19" w:rsidP="00067C19">
      <w:pPr>
        <w:pStyle w:val="a3"/>
      </w:pPr>
      <w:r>
        <w:t>Образовательные программы профессионального обучения</w:t>
      </w:r>
    </w:p>
    <w:p w:rsidR="00067C19" w:rsidRPr="00067C19" w:rsidRDefault="00067C19" w:rsidP="00067C19">
      <w:pPr>
        <w:pStyle w:val="a3"/>
      </w:pPr>
    </w:p>
    <w:p w:rsidR="00F11797" w:rsidRPr="00067C19" w:rsidRDefault="00F11797" w:rsidP="00067C19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jc w:val="center"/>
        <w:outlineLvl w:val="2"/>
        <w:rPr>
          <w:b/>
          <w:szCs w:val="28"/>
        </w:rPr>
      </w:pPr>
      <w:bookmarkStart w:id="12" w:name="_Toc410405743"/>
      <w:r w:rsidRPr="000A14C8">
        <w:rPr>
          <w:b/>
          <w:szCs w:val="28"/>
        </w:rPr>
        <w:t>Нестандартные формы освоения образовательных программ</w:t>
      </w:r>
      <w:bookmarkEnd w:id="12"/>
      <w:r>
        <w:rPr>
          <w:b/>
          <w:szCs w:val="28"/>
        </w:rPr>
        <w:t>.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43"/>
        <w:gridCol w:w="1843"/>
        <w:gridCol w:w="1875"/>
        <w:gridCol w:w="2745"/>
        <w:gridCol w:w="1310"/>
      </w:tblGrid>
      <w:tr w:rsidR="00F11797" w:rsidTr="009D14CD">
        <w:tc>
          <w:tcPr>
            <w:tcW w:w="184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Класс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(параллель)</w:t>
            </w:r>
          </w:p>
        </w:tc>
        <w:tc>
          <w:tcPr>
            <w:tcW w:w="184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 xml:space="preserve">Семейное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образование</w:t>
            </w:r>
          </w:p>
        </w:tc>
        <w:tc>
          <w:tcPr>
            <w:tcW w:w="187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Самообразование</w:t>
            </w:r>
          </w:p>
        </w:tc>
        <w:tc>
          <w:tcPr>
            <w:tcW w:w="274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Обучение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по индивидуальному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учебному плану (</w:t>
            </w:r>
            <w:proofErr w:type="gramStart"/>
            <w:r>
              <w:t>надомное</w:t>
            </w:r>
            <w:proofErr w:type="gramEnd"/>
            <w:r>
              <w:t>)</w:t>
            </w:r>
          </w:p>
        </w:tc>
        <w:tc>
          <w:tcPr>
            <w:tcW w:w="1310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Всего</w:t>
            </w:r>
          </w:p>
        </w:tc>
      </w:tr>
      <w:tr w:rsidR="00F11797" w:rsidTr="009D14CD">
        <w:tc>
          <w:tcPr>
            <w:tcW w:w="1843" w:type="dxa"/>
          </w:tcPr>
          <w:p w:rsidR="00F11797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3а</w:t>
            </w:r>
          </w:p>
        </w:tc>
        <w:tc>
          <w:tcPr>
            <w:tcW w:w="1843" w:type="dxa"/>
          </w:tcPr>
          <w:p w:rsidR="00F11797" w:rsidRPr="00980762" w:rsidRDefault="00F11797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F11797" w:rsidRPr="00980762" w:rsidRDefault="00F11797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F11797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  <w:tc>
          <w:tcPr>
            <w:tcW w:w="1310" w:type="dxa"/>
          </w:tcPr>
          <w:p w:rsidR="00F11797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</w:tr>
      <w:tr w:rsidR="00F11797" w:rsidTr="009D14CD">
        <w:tc>
          <w:tcPr>
            <w:tcW w:w="1843" w:type="dxa"/>
          </w:tcPr>
          <w:p w:rsidR="00F11797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F11797" w:rsidRPr="00980762" w:rsidRDefault="00F11797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F11797" w:rsidRPr="00980762" w:rsidRDefault="00F11797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F11797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  <w:tc>
          <w:tcPr>
            <w:tcW w:w="1310" w:type="dxa"/>
          </w:tcPr>
          <w:p w:rsidR="00F11797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</w:tr>
      <w:tr w:rsidR="00067C19" w:rsidTr="009D14CD">
        <w:tc>
          <w:tcPr>
            <w:tcW w:w="1843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7а</w:t>
            </w:r>
          </w:p>
        </w:tc>
        <w:tc>
          <w:tcPr>
            <w:tcW w:w="1843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  <w:tc>
          <w:tcPr>
            <w:tcW w:w="1310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</w:tr>
      <w:tr w:rsidR="00067C19" w:rsidTr="009D14CD">
        <w:tc>
          <w:tcPr>
            <w:tcW w:w="1843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  <w:tc>
          <w:tcPr>
            <w:tcW w:w="1310" w:type="dxa"/>
          </w:tcPr>
          <w:p w:rsidR="00067C19" w:rsidRPr="00980762" w:rsidRDefault="00067C19" w:rsidP="006923D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 w:rsidRPr="00980762">
              <w:rPr>
                <w:sz w:val="22"/>
              </w:rPr>
              <w:t>1</w:t>
            </w:r>
          </w:p>
        </w:tc>
      </w:tr>
      <w:tr w:rsidR="00F11797" w:rsidTr="009D14CD">
        <w:tc>
          <w:tcPr>
            <w:tcW w:w="1843" w:type="dxa"/>
          </w:tcPr>
          <w:p w:rsidR="00F11797" w:rsidRPr="006923D8" w:rsidRDefault="00F11797" w:rsidP="006923D8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z w:val="22"/>
              </w:rPr>
            </w:pPr>
            <w:r w:rsidRPr="006923D8">
              <w:rPr>
                <w:b/>
                <w:sz w:val="22"/>
              </w:rPr>
              <w:t>Итого</w:t>
            </w:r>
          </w:p>
        </w:tc>
        <w:tc>
          <w:tcPr>
            <w:tcW w:w="1843" w:type="dxa"/>
          </w:tcPr>
          <w:p w:rsidR="00F11797" w:rsidRDefault="00F11797" w:rsidP="006923D8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F11797" w:rsidRPr="00870A85" w:rsidRDefault="00F11797" w:rsidP="006923D8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z w:val="22"/>
              </w:rPr>
            </w:pPr>
          </w:p>
        </w:tc>
        <w:tc>
          <w:tcPr>
            <w:tcW w:w="2745" w:type="dxa"/>
          </w:tcPr>
          <w:p w:rsidR="00F11797" w:rsidRPr="00870A85" w:rsidRDefault="00F11797" w:rsidP="006923D8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z w:val="22"/>
              </w:rPr>
            </w:pPr>
            <w:r w:rsidRPr="00870A85">
              <w:rPr>
                <w:b/>
                <w:sz w:val="22"/>
              </w:rPr>
              <w:t>4</w:t>
            </w:r>
          </w:p>
        </w:tc>
        <w:tc>
          <w:tcPr>
            <w:tcW w:w="1310" w:type="dxa"/>
          </w:tcPr>
          <w:p w:rsidR="00F11797" w:rsidRPr="00870A85" w:rsidRDefault="00F11797" w:rsidP="006923D8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z w:val="22"/>
              </w:rPr>
            </w:pPr>
            <w:r w:rsidRPr="00870A85">
              <w:rPr>
                <w:b/>
                <w:sz w:val="22"/>
              </w:rPr>
              <w:t>4</w:t>
            </w:r>
          </w:p>
        </w:tc>
      </w:tr>
    </w:tbl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</w:pP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</w:pPr>
      <w:r>
        <w:t xml:space="preserve">4.3 </w:t>
      </w:r>
      <w:r>
        <w:rPr>
          <w:b/>
        </w:rPr>
        <w:t>Авторские, экспериментальные программы</w:t>
      </w:r>
      <w:r>
        <w:t xml:space="preserve"> по учебным предметам, включенным в учебный план ОУ</w:t>
      </w:r>
    </w:p>
    <w:p w:rsidR="00F11797" w:rsidRDefault="00F11797" w:rsidP="00175D17">
      <w:pPr>
        <w:pStyle w:val="a3"/>
        <w:numPr>
          <w:ilvl w:val="12"/>
          <w:numId w:val="0"/>
        </w:numPr>
        <w:spacing w:line="360" w:lineRule="atLeast"/>
        <w:ind w:left="720"/>
        <w:jc w:val="left"/>
        <w:rPr>
          <w:sz w:val="24"/>
          <w:szCs w:val="24"/>
        </w:rPr>
      </w:pPr>
      <w:r>
        <w:t>-</w:t>
      </w:r>
      <w:r w:rsidR="006923D8">
        <w:t xml:space="preserve"> </w:t>
      </w:r>
      <w:r>
        <w:t>по естественнонаучному циклу:</w:t>
      </w:r>
      <w:r w:rsidR="006923D8">
        <w:t xml:space="preserve"> Забайкаловедение: Корсун О.О., Граубин Г.Р., Максименя Е.А.; Зеленый мир Забайкалья: Попов О.А.;</w:t>
      </w:r>
      <w:r>
        <w:t xml:space="preserve"> Региональная экология: </w:t>
      </w:r>
      <w:r w:rsidRPr="00944D9C">
        <w:rPr>
          <w:sz w:val="24"/>
          <w:szCs w:val="24"/>
        </w:rPr>
        <w:t xml:space="preserve"> </w:t>
      </w:r>
      <w:r w:rsidRPr="006923D8">
        <w:rPr>
          <w:szCs w:val="24"/>
        </w:rPr>
        <w:t>Горлачев В.П., Корсун О.В. и др</w:t>
      </w:r>
      <w:r w:rsidRPr="00944D9C">
        <w:rPr>
          <w:sz w:val="24"/>
          <w:szCs w:val="24"/>
        </w:rPr>
        <w:t>.</w:t>
      </w:r>
    </w:p>
    <w:p w:rsidR="00175D17" w:rsidRPr="00175D17" w:rsidRDefault="00175D17" w:rsidP="00175D17">
      <w:pPr>
        <w:pStyle w:val="a3"/>
        <w:numPr>
          <w:ilvl w:val="12"/>
          <w:numId w:val="0"/>
        </w:numPr>
        <w:spacing w:line="360" w:lineRule="atLeast"/>
        <w:ind w:left="720"/>
        <w:jc w:val="left"/>
      </w:pP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  <w:r>
        <w:rPr>
          <w:b/>
        </w:rPr>
        <w:t>Учителя, работающие по авторским, экспериментальным программам</w:t>
      </w:r>
    </w:p>
    <w:p w:rsidR="00F11797" w:rsidRDefault="00F11797" w:rsidP="006923D8">
      <w:pPr>
        <w:pStyle w:val="a3"/>
        <w:numPr>
          <w:ilvl w:val="12"/>
          <w:numId w:val="0"/>
        </w:numPr>
        <w:spacing w:line="360" w:lineRule="atLeast"/>
        <w:jc w:val="left"/>
        <w:rPr>
          <w:b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261"/>
        <w:gridCol w:w="1418"/>
        <w:gridCol w:w="2693"/>
        <w:gridCol w:w="2808"/>
      </w:tblGrid>
      <w:tr w:rsidR="00F11797" w:rsidTr="00327F19">
        <w:tc>
          <w:tcPr>
            <w:tcW w:w="326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Ф.И.О. учителя</w:t>
            </w:r>
          </w:p>
        </w:tc>
        <w:tc>
          <w:tcPr>
            <w:tcW w:w="1418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proofErr w:type="spellStart"/>
            <w:r>
              <w:t>Квалиф</w:t>
            </w:r>
            <w:proofErr w:type="spellEnd"/>
            <w:r>
              <w:t>.        категория</w:t>
            </w:r>
          </w:p>
        </w:tc>
        <w:tc>
          <w:tcPr>
            <w:tcW w:w="269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Учебный предмет</w:t>
            </w:r>
          </w:p>
        </w:tc>
        <w:tc>
          <w:tcPr>
            <w:tcW w:w="2808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Программы</w:t>
            </w:r>
          </w:p>
        </w:tc>
      </w:tr>
      <w:tr w:rsidR="00F11797" w:rsidTr="00327F19">
        <w:tc>
          <w:tcPr>
            <w:tcW w:w="3261" w:type="dxa"/>
          </w:tcPr>
          <w:p w:rsidR="00F1179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Калашникова Юлия Юрьевна</w:t>
            </w:r>
          </w:p>
        </w:tc>
        <w:tc>
          <w:tcPr>
            <w:tcW w:w="1418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9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Региональная экология</w:t>
            </w:r>
          </w:p>
        </w:tc>
        <w:tc>
          <w:tcPr>
            <w:tcW w:w="2808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Авторские: Горлачев В.П., Корсун О.В.</w:t>
            </w:r>
          </w:p>
        </w:tc>
      </w:tr>
      <w:tr w:rsidR="00F11797" w:rsidTr="00327F19">
        <w:tc>
          <w:tcPr>
            <w:tcW w:w="3261" w:type="dxa"/>
          </w:tcPr>
          <w:p w:rsidR="00F11797" w:rsidRDefault="006923D8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Калашникова Юлия Юрьевна</w:t>
            </w:r>
          </w:p>
        </w:tc>
        <w:tc>
          <w:tcPr>
            <w:tcW w:w="1418" w:type="dxa"/>
          </w:tcPr>
          <w:p w:rsidR="00F11797" w:rsidRDefault="006923D8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269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Зеленый мир Забайкалья</w:t>
            </w:r>
          </w:p>
        </w:tc>
        <w:tc>
          <w:tcPr>
            <w:tcW w:w="2808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Авторские: Гилеева М.В., Матвеева М.Г., Попова О.А.</w:t>
            </w:r>
          </w:p>
        </w:tc>
      </w:tr>
      <w:tr w:rsidR="00175D17" w:rsidTr="00327F19">
        <w:tc>
          <w:tcPr>
            <w:tcW w:w="3261" w:type="dxa"/>
          </w:tcPr>
          <w:p w:rsidR="00175D17" w:rsidRDefault="00175D17" w:rsidP="00BE0F42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Будаева Татьяна Николаевна</w:t>
            </w:r>
          </w:p>
        </w:tc>
        <w:tc>
          <w:tcPr>
            <w:tcW w:w="1418" w:type="dxa"/>
          </w:tcPr>
          <w:p w:rsidR="00175D17" w:rsidRDefault="00175D17" w:rsidP="00BE0F42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2693" w:type="dxa"/>
          </w:tcPr>
          <w:p w:rsidR="00175D17" w:rsidRDefault="00175D17" w:rsidP="00BE0F42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Забайкаловедение</w:t>
            </w:r>
          </w:p>
        </w:tc>
        <w:tc>
          <w:tcPr>
            <w:tcW w:w="2808" w:type="dxa"/>
          </w:tcPr>
          <w:p w:rsidR="00175D17" w:rsidRDefault="00175D17" w:rsidP="00BE0F42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Авторские:</w:t>
            </w:r>
            <w:r>
              <w:t xml:space="preserve"> Граубин Г.Р.</w:t>
            </w:r>
          </w:p>
        </w:tc>
      </w:tr>
      <w:tr w:rsidR="00175D17" w:rsidTr="00327F19">
        <w:tc>
          <w:tcPr>
            <w:tcW w:w="3261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Гафурова Ирина Витальевна</w:t>
            </w:r>
          </w:p>
        </w:tc>
        <w:tc>
          <w:tcPr>
            <w:tcW w:w="1418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2693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Родное Забайкалье</w:t>
            </w:r>
          </w:p>
        </w:tc>
        <w:tc>
          <w:tcPr>
            <w:tcW w:w="2808" w:type="dxa"/>
          </w:tcPr>
          <w:p w:rsidR="00175D17" w:rsidRDefault="00175D17" w:rsidP="00327F19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Авторские:</w:t>
            </w:r>
            <w:r w:rsidR="00327F19">
              <w:rPr>
                <w:sz w:val="22"/>
              </w:rPr>
              <w:t xml:space="preserve"> Корсун О.В.</w:t>
            </w:r>
          </w:p>
        </w:tc>
      </w:tr>
      <w:tr w:rsidR="00175D17" w:rsidTr="00327F19">
        <w:tc>
          <w:tcPr>
            <w:tcW w:w="3261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Панькова Ирина Руслановна</w:t>
            </w:r>
          </w:p>
        </w:tc>
        <w:tc>
          <w:tcPr>
            <w:tcW w:w="1418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693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Родное Забайкалье</w:t>
            </w:r>
          </w:p>
        </w:tc>
        <w:tc>
          <w:tcPr>
            <w:tcW w:w="2808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Авторские:</w:t>
            </w:r>
            <w:r w:rsidR="00327F19">
              <w:rPr>
                <w:sz w:val="22"/>
              </w:rPr>
              <w:t xml:space="preserve"> Корсун О.В.</w:t>
            </w:r>
          </w:p>
        </w:tc>
      </w:tr>
      <w:tr w:rsidR="00175D17" w:rsidTr="00327F19">
        <w:tc>
          <w:tcPr>
            <w:tcW w:w="3261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Домшаева Светлана Цыдыповна</w:t>
            </w:r>
          </w:p>
        </w:tc>
        <w:tc>
          <w:tcPr>
            <w:tcW w:w="1418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693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Забайкалье, мое Забайкалье</w:t>
            </w:r>
          </w:p>
        </w:tc>
        <w:tc>
          <w:tcPr>
            <w:tcW w:w="2808" w:type="dxa"/>
          </w:tcPr>
          <w:p w:rsidR="00175D17" w:rsidRDefault="00175D17" w:rsidP="00327F19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Авторские:</w:t>
            </w:r>
            <w:r w:rsidR="00327F19">
              <w:rPr>
                <w:sz w:val="22"/>
              </w:rPr>
              <w:t xml:space="preserve"> Максименя Е.А.</w:t>
            </w:r>
          </w:p>
        </w:tc>
      </w:tr>
      <w:tr w:rsidR="00175D17" w:rsidTr="00327F19">
        <w:tc>
          <w:tcPr>
            <w:tcW w:w="3261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Астафьева Марина Николаевна</w:t>
            </w:r>
          </w:p>
        </w:tc>
        <w:tc>
          <w:tcPr>
            <w:tcW w:w="1418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693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Забайкалье, мое Забайкалье</w:t>
            </w:r>
          </w:p>
        </w:tc>
        <w:tc>
          <w:tcPr>
            <w:tcW w:w="2808" w:type="dxa"/>
          </w:tcPr>
          <w:p w:rsidR="00175D17" w:rsidRDefault="00175D17" w:rsidP="009D14CD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Авторские:</w:t>
            </w:r>
            <w:r w:rsidR="00327F19">
              <w:rPr>
                <w:sz w:val="22"/>
              </w:rPr>
              <w:t xml:space="preserve"> Максименя Е.А.</w:t>
            </w:r>
          </w:p>
        </w:tc>
      </w:tr>
    </w:tbl>
    <w:p w:rsidR="00F11797" w:rsidRDefault="00F11797" w:rsidP="00F11797">
      <w:pPr>
        <w:pStyle w:val="a3"/>
        <w:numPr>
          <w:ilvl w:val="12"/>
          <w:numId w:val="0"/>
        </w:numPr>
        <w:rPr>
          <w:sz w:val="22"/>
        </w:rPr>
      </w:pPr>
    </w:p>
    <w:p w:rsidR="00F11797" w:rsidRPr="00842E48" w:rsidRDefault="00F11797" w:rsidP="00175D17">
      <w:pPr>
        <w:jc w:val="center"/>
        <w:rPr>
          <w:szCs w:val="24"/>
        </w:rPr>
      </w:pPr>
      <w:r w:rsidRPr="00842E48">
        <w:rPr>
          <w:b/>
          <w:bCs/>
          <w:szCs w:val="24"/>
        </w:rPr>
        <w:lastRenderedPageBreak/>
        <w:t>Специальное коррекционно – развивающее обучение 8 вида</w:t>
      </w:r>
      <w:r w:rsidRPr="00842E48">
        <w:rPr>
          <w:szCs w:val="24"/>
        </w:rPr>
        <w:t xml:space="preserve"> (учащихся 5 - 9 классов) осуществляется на основе программ следующих авторов.</w:t>
      </w:r>
    </w:p>
    <w:p w:rsidR="00F11797" w:rsidRPr="00842E48" w:rsidRDefault="00F11797" w:rsidP="00175D17">
      <w:pPr>
        <w:jc w:val="center"/>
        <w:rPr>
          <w:b/>
          <w:bCs/>
          <w:szCs w:val="24"/>
        </w:rPr>
      </w:pPr>
      <w:r w:rsidRPr="00842E48">
        <w:rPr>
          <w:b/>
          <w:bCs/>
          <w:szCs w:val="24"/>
        </w:rPr>
        <w:t>201</w:t>
      </w:r>
      <w:r w:rsidR="00175D17">
        <w:rPr>
          <w:b/>
          <w:bCs/>
          <w:szCs w:val="24"/>
        </w:rPr>
        <w:t>5</w:t>
      </w:r>
      <w:r w:rsidRPr="00842E48">
        <w:rPr>
          <w:b/>
          <w:bCs/>
          <w:szCs w:val="24"/>
        </w:rPr>
        <w:t xml:space="preserve"> – 201</w:t>
      </w:r>
      <w:r w:rsidR="00175D17">
        <w:rPr>
          <w:b/>
          <w:bCs/>
          <w:szCs w:val="24"/>
        </w:rPr>
        <w:t>6</w:t>
      </w:r>
      <w:r w:rsidRPr="00842E48">
        <w:rPr>
          <w:b/>
          <w:bCs/>
          <w:szCs w:val="24"/>
        </w:rPr>
        <w:t xml:space="preserve"> учебный год.</w:t>
      </w:r>
    </w:p>
    <w:p w:rsidR="00F11797" w:rsidRDefault="00F11797" w:rsidP="00F11797">
      <w:pPr>
        <w:jc w:val="center"/>
        <w:rPr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693"/>
        <w:gridCol w:w="2835"/>
        <w:gridCol w:w="1843"/>
        <w:gridCol w:w="996"/>
      </w:tblGrid>
      <w:tr w:rsidR="00BE0F42" w:rsidRPr="0097052C" w:rsidTr="003406DA">
        <w:trPr>
          <w:trHeight w:val="5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Русский язык</w:t>
            </w:r>
          </w:p>
          <w:p w:rsidR="00BE0F42" w:rsidRPr="0097052C" w:rsidRDefault="00BE0F42" w:rsidP="00BE0F42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Русский язык </w:t>
            </w:r>
            <w:r>
              <w:rPr>
                <w:szCs w:val="24"/>
              </w:rPr>
              <w:t>3</w:t>
            </w:r>
            <w:r w:rsidRPr="0097052C">
              <w:rPr>
                <w:szCs w:val="24"/>
              </w:rPr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BE0F42">
            <w:pPr>
              <w:rPr>
                <w:szCs w:val="24"/>
              </w:rPr>
            </w:pPr>
            <w:r>
              <w:rPr>
                <w:szCs w:val="24"/>
              </w:rPr>
              <w:t xml:space="preserve">А.К. Аксенова, 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Э.В. Якубовская.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BE0F42">
            <w:pPr>
              <w:rPr>
                <w:szCs w:val="24"/>
              </w:rPr>
            </w:pPr>
            <w:r>
              <w:rPr>
                <w:szCs w:val="24"/>
              </w:rPr>
              <w:t xml:space="preserve"> Просвещение 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200</w:t>
            </w:r>
            <w:r>
              <w:rPr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Русский язык</w:t>
            </w:r>
          </w:p>
          <w:p w:rsidR="00BE0F42" w:rsidRPr="0097052C" w:rsidRDefault="00BE0F42" w:rsidP="00BE0F42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Русский язык 5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Н.Г.Галунчикова, Э.В.Якубовская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BE0F42">
            <w:pPr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Русский язык 6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Н.Г.Галунчикова, Э.В.Якубовская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2008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Русский язык </w:t>
            </w:r>
            <w:r>
              <w:rPr>
                <w:rFonts w:cs="Sendnya"/>
                <w:szCs w:val="24"/>
                <w:lang w:eastAsia="ko-KR"/>
              </w:rPr>
              <w:t>7</w:t>
            </w:r>
            <w:r w:rsidRPr="0097052C">
              <w:rPr>
                <w:szCs w:val="24"/>
              </w:rPr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Н.Г.Галунчикова, Э.В.Якубовская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2009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Русский язык </w:t>
            </w:r>
            <w:r>
              <w:rPr>
                <w:szCs w:val="24"/>
              </w:rPr>
              <w:t>9</w:t>
            </w:r>
            <w:r w:rsidRPr="0097052C">
              <w:rPr>
                <w:szCs w:val="24"/>
              </w:rPr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Н.Г.Галунчикова, Э.В.Якубовская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BE0F42">
            <w:pPr>
              <w:rPr>
                <w:szCs w:val="24"/>
              </w:rPr>
            </w:pPr>
            <w:r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 200</w:t>
            </w:r>
            <w:r>
              <w:rPr>
                <w:szCs w:val="24"/>
              </w:rPr>
              <w:t>9</w:t>
            </w:r>
            <w:r w:rsidRPr="0097052C">
              <w:rPr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Устная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BE0F42">
            <w:pPr>
              <w:rPr>
                <w:szCs w:val="24"/>
              </w:rPr>
            </w:pPr>
            <w:r>
              <w:rPr>
                <w:szCs w:val="24"/>
              </w:rPr>
              <w:t>Устная речь 3 кл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С.В.Комарова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BE0F42">
            <w:pPr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 20</w:t>
            </w:r>
            <w:r>
              <w:rPr>
                <w:szCs w:val="24"/>
              </w:rPr>
              <w:t>12</w:t>
            </w:r>
            <w:r w:rsidRPr="0097052C">
              <w:rPr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4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Чтение 3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С.Ю. Ильина, Л.В. Матвеева (Лунева)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 2009, 2011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Чтение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Чтение 5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З.Ф. Малышева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 2009</w:t>
            </w:r>
            <w:r w:rsidRPr="0097052C">
              <w:rPr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Чтение </w:t>
            </w:r>
            <w:r>
              <w:rPr>
                <w:rFonts w:cs="Sendnya"/>
                <w:szCs w:val="24"/>
                <w:lang w:eastAsia="ko-KR"/>
              </w:rPr>
              <w:t xml:space="preserve"> </w:t>
            </w:r>
            <w:r w:rsidRPr="0097052C">
              <w:rPr>
                <w:szCs w:val="24"/>
              </w:rPr>
              <w:t>6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И.М.</w:t>
            </w:r>
            <w:r>
              <w:rPr>
                <w:szCs w:val="24"/>
              </w:rPr>
              <w:t xml:space="preserve"> </w:t>
            </w:r>
            <w:proofErr w:type="spellStart"/>
            <w:r w:rsidRPr="0097052C">
              <w:rPr>
                <w:szCs w:val="24"/>
              </w:rPr>
              <w:t>Бгажнокова</w:t>
            </w:r>
            <w:proofErr w:type="spellEnd"/>
            <w:r w:rsidRPr="0097052C">
              <w:rPr>
                <w:szCs w:val="24"/>
              </w:rPr>
              <w:t>, Е.С.Погостина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2008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9D14CD">
            <w:pPr>
              <w:rPr>
                <w:szCs w:val="24"/>
              </w:rPr>
            </w:pPr>
            <w:r w:rsidRPr="0097052C">
              <w:rPr>
                <w:szCs w:val="24"/>
              </w:rPr>
              <w:t xml:space="preserve">Чтение </w:t>
            </w:r>
            <w:r>
              <w:rPr>
                <w:szCs w:val="24"/>
              </w:rPr>
              <w:t>7</w:t>
            </w:r>
            <w:r w:rsidRPr="0097052C">
              <w:rPr>
                <w:szCs w:val="24"/>
              </w:rPr>
              <w:t xml:space="preserve"> кл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А.К. Аксенова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BE0F42">
            <w:pPr>
              <w:rPr>
                <w:szCs w:val="24"/>
              </w:rPr>
            </w:pPr>
            <w:r w:rsidRPr="0097052C">
              <w:rPr>
                <w:szCs w:val="24"/>
              </w:rPr>
              <w:t>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 20</w:t>
            </w:r>
            <w:r>
              <w:rPr>
                <w:szCs w:val="24"/>
              </w:rPr>
              <w:t>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9D14CD">
            <w:pPr>
              <w:rPr>
                <w:szCs w:val="24"/>
              </w:rPr>
            </w:pPr>
            <w:r w:rsidRPr="0097052C">
              <w:rPr>
                <w:szCs w:val="24"/>
              </w:rPr>
              <w:t xml:space="preserve">Чтение </w:t>
            </w:r>
            <w:r>
              <w:rPr>
                <w:szCs w:val="24"/>
              </w:rPr>
              <w:t>9</w:t>
            </w:r>
            <w:r w:rsidRPr="0097052C">
              <w:rPr>
                <w:szCs w:val="24"/>
              </w:rPr>
              <w:t xml:space="preserve"> кл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9D14CD">
            <w:pPr>
              <w:rPr>
                <w:szCs w:val="24"/>
              </w:rPr>
            </w:pPr>
            <w:r>
              <w:rPr>
                <w:szCs w:val="24"/>
              </w:rPr>
              <w:t>А.К. Аксенова,</w:t>
            </w:r>
          </w:p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М.И. Шишкова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BE0F42" w:rsidP="00BE0F42">
            <w:pPr>
              <w:rPr>
                <w:szCs w:val="24"/>
              </w:rPr>
            </w:pPr>
            <w:r w:rsidRPr="0097052C"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BE0F42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200</w:t>
            </w:r>
            <w:r>
              <w:rPr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Математика 3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В.В. </w:t>
            </w:r>
            <w:proofErr w:type="gramStart"/>
            <w:r>
              <w:rPr>
                <w:szCs w:val="24"/>
              </w:rPr>
              <w:t>Эк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A" w:rsidRDefault="00BE0F42" w:rsidP="003406DA">
            <w:pPr>
              <w:rPr>
                <w:szCs w:val="24"/>
              </w:rPr>
            </w:pPr>
            <w:r w:rsidRPr="0097052C">
              <w:rPr>
                <w:szCs w:val="24"/>
              </w:rPr>
              <w:t>Просвещение</w:t>
            </w:r>
          </w:p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20</w:t>
            </w:r>
            <w:r w:rsidR="003406DA">
              <w:rPr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Математика </w:t>
            </w:r>
            <w:r w:rsidR="003406DA">
              <w:rPr>
                <w:szCs w:val="24"/>
              </w:rPr>
              <w:t>5</w:t>
            </w:r>
            <w:r w:rsidRPr="0097052C">
              <w:rPr>
                <w:szCs w:val="24"/>
              </w:rPr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3406DA" w:rsidP="009D14CD">
            <w:pPr>
              <w:rPr>
                <w:szCs w:val="24"/>
              </w:rPr>
            </w:pPr>
            <w:r>
              <w:rPr>
                <w:szCs w:val="24"/>
              </w:rPr>
              <w:t>М.Н. Перова,</w:t>
            </w:r>
          </w:p>
          <w:p w:rsidR="003406DA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Г.М. Капустина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A" w:rsidRDefault="00BE0F42" w:rsidP="003406DA">
            <w:pPr>
              <w:rPr>
                <w:szCs w:val="24"/>
              </w:rPr>
            </w:pPr>
            <w:r w:rsidRPr="0097052C">
              <w:rPr>
                <w:szCs w:val="24"/>
              </w:rPr>
              <w:t xml:space="preserve"> Просвещение</w:t>
            </w:r>
          </w:p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2006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Математика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3406DA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Математика 6 кл </w:t>
            </w:r>
          </w:p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A" w:rsidRDefault="003406DA" w:rsidP="003406DA">
            <w:pPr>
              <w:rPr>
                <w:szCs w:val="24"/>
              </w:rPr>
            </w:pPr>
            <w:r>
              <w:rPr>
                <w:szCs w:val="24"/>
              </w:rPr>
              <w:t>М.Н. Перова,</w:t>
            </w:r>
          </w:p>
          <w:p w:rsidR="00BE0F42" w:rsidRPr="0097052C" w:rsidRDefault="003406DA" w:rsidP="003406DA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Г.М. Капустина</w:t>
            </w:r>
            <w:r w:rsidRPr="0097052C">
              <w:rPr>
                <w:rFonts w:cs="Sendnya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A" w:rsidRDefault="00BE0F42" w:rsidP="003406DA">
            <w:pPr>
              <w:rPr>
                <w:szCs w:val="24"/>
              </w:rPr>
            </w:pPr>
            <w:r w:rsidRPr="0097052C">
              <w:rPr>
                <w:szCs w:val="24"/>
              </w:rPr>
              <w:t>Просвещение</w:t>
            </w:r>
          </w:p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20</w:t>
            </w:r>
            <w:r w:rsidR="003406DA">
              <w:rPr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</w:tr>
      <w:tr w:rsidR="00BE0F42" w:rsidRPr="0097052C" w:rsidTr="003406DA">
        <w:trPr>
          <w:trHeight w:val="5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Математика </w:t>
            </w:r>
            <w:r w:rsidR="003406DA">
              <w:rPr>
                <w:szCs w:val="24"/>
              </w:rPr>
              <w:t>7</w:t>
            </w:r>
            <w:r w:rsidRPr="0097052C">
              <w:rPr>
                <w:szCs w:val="24"/>
              </w:rPr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Т.В. Алышева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A" w:rsidRDefault="00BE0F42" w:rsidP="003406DA">
            <w:pPr>
              <w:rPr>
                <w:szCs w:val="24"/>
              </w:rPr>
            </w:pPr>
            <w:r w:rsidRPr="0097052C">
              <w:rPr>
                <w:szCs w:val="24"/>
              </w:rPr>
              <w:t xml:space="preserve">Просвещение </w:t>
            </w:r>
          </w:p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20</w:t>
            </w:r>
            <w:r w:rsidR="003406DA">
              <w:rPr>
                <w:szCs w:val="24"/>
              </w:rPr>
              <w:t>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Математика 9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М.Н. Перова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A" w:rsidRDefault="00BE0F42" w:rsidP="003406DA">
            <w:pPr>
              <w:rPr>
                <w:szCs w:val="24"/>
              </w:rPr>
            </w:pPr>
            <w:r w:rsidRPr="0097052C">
              <w:rPr>
                <w:szCs w:val="24"/>
              </w:rPr>
              <w:t>Просвещение</w:t>
            </w:r>
          </w:p>
          <w:p w:rsidR="00BE0F42" w:rsidRPr="0097052C" w:rsidRDefault="003406DA" w:rsidP="003406DA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Окружающий мир 3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С.В. Кудрина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ВЛАДОС, 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5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Природоведение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3406DA" w:rsidP="009D14CD">
            <w:pPr>
              <w:rPr>
                <w:szCs w:val="24"/>
              </w:rPr>
            </w:pPr>
            <w:r>
              <w:rPr>
                <w:szCs w:val="24"/>
              </w:rPr>
              <w:t>Природоведение 5 кл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A" w:rsidRDefault="003406DA" w:rsidP="009D14CD">
            <w:pPr>
              <w:rPr>
                <w:szCs w:val="24"/>
              </w:rPr>
            </w:pPr>
            <w:r>
              <w:rPr>
                <w:szCs w:val="24"/>
              </w:rPr>
              <w:t>И.В. Романов,</w:t>
            </w:r>
          </w:p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 Р.А. Петросова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Дрофа 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9D14CD">
            <w:pPr>
              <w:rPr>
                <w:szCs w:val="24"/>
              </w:rPr>
            </w:pPr>
            <w:r w:rsidRPr="0097052C">
              <w:rPr>
                <w:szCs w:val="24"/>
              </w:rPr>
              <w:t xml:space="preserve">Биология </w:t>
            </w:r>
            <w:r w:rsidR="003406DA">
              <w:rPr>
                <w:szCs w:val="24"/>
              </w:rPr>
              <w:t xml:space="preserve">6 </w:t>
            </w:r>
            <w:r w:rsidRPr="0097052C">
              <w:rPr>
                <w:szCs w:val="24"/>
              </w:rPr>
              <w:t xml:space="preserve"> кл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A" w:rsidRDefault="00BE0F42" w:rsidP="003406DA">
            <w:pPr>
              <w:rPr>
                <w:szCs w:val="24"/>
              </w:rPr>
            </w:pPr>
            <w:r w:rsidRPr="0097052C">
              <w:rPr>
                <w:szCs w:val="24"/>
              </w:rPr>
              <w:t>И.В.Романов,</w:t>
            </w:r>
          </w:p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 </w:t>
            </w:r>
            <w:r w:rsidR="003406DA">
              <w:rPr>
                <w:szCs w:val="24"/>
              </w:rPr>
              <w:t>Р.А. Петросова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3406DA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 </w:t>
            </w:r>
            <w:r w:rsidR="00BE0F42" w:rsidRPr="0097052C">
              <w:rPr>
                <w:szCs w:val="24"/>
              </w:rPr>
              <w:t xml:space="preserve">Просвещение  </w:t>
            </w:r>
            <w:r>
              <w:rPr>
                <w:szCs w:val="24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Биология 7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И.В. Романов,</w:t>
            </w:r>
          </w:p>
          <w:p w:rsidR="003406DA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Т.А. Козлова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Дрофа 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4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Биология 9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И.В. Романов,</w:t>
            </w:r>
          </w:p>
          <w:p w:rsidR="003406DA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И.Б. Агафонова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3406DA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Дрофа 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География </w:t>
            </w:r>
            <w:r w:rsidR="003406DA">
              <w:rPr>
                <w:szCs w:val="24"/>
              </w:rPr>
              <w:t>6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Т.М.Лифанова, Е.Н.Соломина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3406DA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Просвещение </w:t>
            </w:r>
            <w:r w:rsidR="003406DA">
              <w:rPr>
                <w:szCs w:val="24"/>
              </w:rPr>
              <w:t>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6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9D14CD">
            <w:pPr>
              <w:rPr>
                <w:szCs w:val="24"/>
              </w:rPr>
            </w:pPr>
            <w:r w:rsidRPr="0097052C">
              <w:rPr>
                <w:szCs w:val="24"/>
              </w:rPr>
              <w:t xml:space="preserve">География </w:t>
            </w:r>
            <w:r w:rsidR="005F1CC9">
              <w:rPr>
                <w:szCs w:val="24"/>
              </w:rPr>
              <w:t>7</w:t>
            </w:r>
            <w:r w:rsidRPr="0097052C">
              <w:rPr>
                <w:szCs w:val="24"/>
              </w:rPr>
              <w:t xml:space="preserve"> кл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Т.М.Лифанова, Е.Н.Соломина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5F1CC9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 xml:space="preserve">Просвещение </w:t>
            </w:r>
            <w:r w:rsidR="005F1CC9">
              <w:rPr>
                <w:szCs w:val="24"/>
              </w:rPr>
              <w:t>2006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3406DA">
        <w:trPr>
          <w:trHeight w:val="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lastRenderedPageBreak/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2" w:rsidRPr="0097052C" w:rsidRDefault="00BE0F42" w:rsidP="005F1CC9">
            <w:pPr>
              <w:rPr>
                <w:szCs w:val="24"/>
              </w:rPr>
            </w:pPr>
            <w:r w:rsidRPr="0097052C">
              <w:rPr>
                <w:szCs w:val="24"/>
              </w:rPr>
              <w:t>География 9 кл</w:t>
            </w:r>
          </w:p>
          <w:p w:rsidR="00BE0F42" w:rsidRPr="0097052C" w:rsidRDefault="00BE0F42" w:rsidP="009D14CD">
            <w:pPr>
              <w:ind w:firstLine="709"/>
              <w:rPr>
                <w:rFonts w:cs="Sendnya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Т.М.Лифанова, Е.Н.Соломина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 </w:t>
            </w:r>
            <w:r w:rsidR="00BE0F42" w:rsidRPr="0097052C">
              <w:rPr>
                <w:szCs w:val="24"/>
              </w:rPr>
              <w:t xml:space="preserve">Просвещение </w:t>
            </w:r>
            <w:r>
              <w:rPr>
                <w:szCs w:val="24"/>
              </w:rPr>
              <w:t>2008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5F1CC9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5F1CC9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Мир истории 6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И.М. </w:t>
            </w:r>
            <w:proofErr w:type="spellStart"/>
            <w:r>
              <w:rPr>
                <w:szCs w:val="24"/>
              </w:rPr>
              <w:t>Бгажнокова</w:t>
            </w:r>
            <w:proofErr w:type="spellEnd"/>
            <w:r>
              <w:rPr>
                <w:szCs w:val="24"/>
              </w:rPr>
              <w:t>,</w:t>
            </w:r>
          </w:p>
          <w:p w:rsidR="005F1CC9" w:rsidRPr="0097052C" w:rsidRDefault="005F1CC9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Л.В. Смирнова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5F1CC9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ВЛАДОС 2013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BE0F42" w:rsidRPr="0097052C" w:rsidTr="005F1CC9">
        <w:trPr>
          <w:trHeight w:val="11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5F1CC9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История России 7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Б.П. Пузанов,</w:t>
            </w:r>
          </w:p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О.И. Бородина,</w:t>
            </w:r>
          </w:p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Л.С. </w:t>
            </w:r>
            <w:proofErr w:type="spellStart"/>
            <w:r>
              <w:rPr>
                <w:szCs w:val="24"/>
              </w:rPr>
              <w:t>Сековец</w:t>
            </w:r>
            <w:proofErr w:type="spellEnd"/>
            <w:r>
              <w:rPr>
                <w:szCs w:val="24"/>
              </w:rPr>
              <w:t>,</w:t>
            </w:r>
          </w:p>
          <w:p w:rsidR="005F1CC9" w:rsidRPr="0097052C" w:rsidRDefault="005F1CC9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Н.М. Редькина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5F1CC9" w:rsidP="009D14CD">
            <w:pPr>
              <w:rPr>
                <w:rFonts w:cs="Sendnya"/>
                <w:szCs w:val="24"/>
                <w:lang w:eastAsia="ko-KR"/>
              </w:rPr>
            </w:pPr>
            <w:r>
              <w:rPr>
                <w:szCs w:val="24"/>
              </w:rPr>
              <w:t>ВЛАДОС 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2" w:rsidRPr="0097052C" w:rsidRDefault="00BE0F42" w:rsidP="009D14CD">
            <w:pPr>
              <w:rPr>
                <w:rFonts w:cs="Sendnya"/>
                <w:szCs w:val="24"/>
                <w:lang w:eastAsia="ko-KR"/>
              </w:rPr>
            </w:pPr>
            <w:r w:rsidRPr="0097052C">
              <w:rPr>
                <w:szCs w:val="24"/>
              </w:rPr>
              <w:t>МОиН</w:t>
            </w:r>
          </w:p>
        </w:tc>
      </w:tr>
      <w:tr w:rsidR="005F1CC9" w:rsidRPr="0097052C" w:rsidTr="003406D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История России 9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5F1CC9">
            <w:pPr>
              <w:rPr>
                <w:szCs w:val="24"/>
              </w:rPr>
            </w:pPr>
            <w:r>
              <w:rPr>
                <w:szCs w:val="24"/>
              </w:rPr>
              <w:t>Б.П. Пузанов,</w:t>
            </w:r>
          </w:p>
          <w:p w:rsidR="005F1CC9" w:rsidRDefault="005F1CC9" w:rsidP="005F1CC9">
            <w:pPr>
              <w:rPr>
                <w:szCs w:val="24"/>
              </w:rPr>
            </w:pPr>
            <w:r>
              <w:rPr>
                <w:szCs w:val="24"/>
              </w:rPr>
              <w:t>О.И. Бородина,</w:t>
            </w:r>
          </w:p>
          <w:p w:rsidR="005F1CC9" w:rsidRDefault="005F1CC9" w:rsidP="005F1CC9">
            <w:pPr>
              <w:rPr>
                <w:szCs w:val="24"/>
              </w:rPr>
            </w:pPr>
            <w:r>
              <w:rPr>
                <w:szCs w:val="24"/>
              </w:rPr>
              <w:t xml:space="preserve">Л.С. </w:t>
            </w:r>
            <w:proofErr w:type="spellStart"/>
            <w:r>
              <w:rPr>
                <w:szCs w:val="24"/>
              </w:rPr>
              <w:t>Сековец</w:t>
            </w:r>
            <w:proofErr w:type="spellEnd"/>
            <w:r>
              <w:rPr>
                <w:szCs w:val="24"/>
              </w:rPr>
              <w:t>,</w:t>
            </w:r>
          </w:p>
          <w:p w:rsidR="005F1CC9" w:rsidRDefault="005F1CC9" w:rsidP="005F1CC9">
            <w:pPr>
              <w:rPr>
                <w:szCs w:val="24"/>
              </w:rPr>
            </w:pPr>
            <w:r>
              <w:rPr>
                <w:szCs w:val="24"/>
              </w:rPr>
              <w:t>Н.М. Редькина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ВЛАДОС 2008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Pr="0097052C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МОиН</w:t>
            </w:r>
          </w:p>
        </w:tc>
      </w:tr>
      <w:tr w:rsidR="005F1CC9" w:rsidRPr="0097052C" w:rsidTr="005F1CC9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 xml:space="preserve">Технология. </w:t>
            </w:r>
          </w:p>
          <w:p w:rsidR="005F1CC9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Ручной труд 3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Л.А. Кузнецова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Просвещение 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Pr="0097052C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МОиН</w:t>
            </w:r>
          </w:p>
        </w:tc>
      </w:tr>
      <w:tr w:rsidR="005F1CC9" w:rsidRPr="0097052C" w:rsidTr="005F1CC9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Технология.</w:t>
            </w:r>
          </w:p>
          <w:p w:rsidR="005F1CC9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Сельскохозяйственный труд 5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Е.А. Ковалева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Просвещение 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9D14CD">
            <w:pPr>
              <w:rPr>
                <w:szCs w:val="24"/>
              </w:rPr>
            </w:pPr>
            <w:r>
              <w:rPr>
                <w:szCs w:val="24"/>
              </w:rPr>
              <w:t>МОиН</w:t>
            </w:r>
          </w:p>
        </w:tc>
      </w:tr>
      <w:tr w:rsidR="005F1CC9" w:rsidRPr="0097052C" w:rsidTr="005F1CC9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Технология.</w:t>
            </w:r>
          </w:p>
          <w:p w:rsidR="005F1CC9" w:rsidRDefault="005F1CC9" w:rsidP="005F1CC9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Сельскохозяйственный труд 6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>Е.А. Ковалева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>Просвещение 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>МОиН</w:t>
            </w:r>
          </w:p>
        </w:tc>
      </w:tr>
      <w:tr w:rsidR="005F1CC9" w:rsidRPr="0097052C" w:rsidTr="005F1CC9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Технология.</w:t>
            </w:r>
          </w:p>
          <w:p w:rsidR="005F1CC9" w:rsidRDefault="005F1CC9" w:rsidP="00ED03E1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 xml:space="preserve">Сельскохозяйственный труд </w:t>
            </w:r>
            <w:r w:rsidR="00ED03E1">
              <w:rPr>
                <w:rFonts w:cs="Sendnya"/>
                <w:szCs w:val="24"/>
                <w:lang w:eastAsia="ko-KR"/>
              </w:rPr>
              <w:t>7</w:t>
            </w:r>
            <w:r>
              <w:rPr>
                <w:rFonts w:cs="Sendnya"/>
                <w:szCs w:val="24"/>
                <w:lang w:eastAsia="ko-KR"/>
              </w:rPr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>Е.А. Ковалева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>Просвещение 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C9" w:rsidRDefault="005F1CC9" w:rsidP="00D456E2">
            <w:pPr>
              <w:rPr>
                <w:szCs w:val="24"/>
              </w:rPr>
            </w:pPr>
            <w:r>
              <w:rPr>
                <w:szCs w:val="24"/>
              </w:rPr>
              <w:t>МОиН</w:t>
            </w:r>
          </w:p>
        </w:tc>
      </w:tr>
      <w:tr w:rsidR="00ED03E1" w:rsidRPr="0097052C" w:rsidTr="005F1CC9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1" w:rsidRDefault="00ED03E1" w:rsidP="00D456E2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1" w:rsidRDefault="00ED03E1" w:rsidP="00D456E2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Технология.</w:t>
            </w:r>
          </w:p>
          <w:p w:rsidR="00ED03E1" w:rsidRDefault="00ED03E1" w:rsidP="00D456E2">
            <w:pPr>
              <w:rPr>
                <w:rFonts w:cs="Sendnya"/>
                <w:szCs w:val="24"/>
                <w:lang w:eastAsia="ko-KR"/>
              </w:rPr>
            </w:pPr>
            <w:r>
              <w:rPr>
                <w:rFonts w:cs="Sendnya"/>
                <w:szCs w:val="24"/>
                <w:lang w:eastAsia="ko-KR"/>
              </w:rPr>
              <w:t>Сельскохозяйственный труд  9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1" w:rsidRDefault="00ED03E1" w:rsidP="00D456E2">
            <w:pPr>
              <w:rPr>
                <w:szCs w:val="24"/>
              </w:rPr>
            </w:pPr>
            <w:r>
              <w:rPr>
                <w:szCs w:val="24"/>
              </w:rPr>
              <w:t>Е.А. Ковалева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1" w:rsidRDefault="00ED03E1" w:rsidP="00D456E2">
            <w:pPr>
              <w:rPr>
                <w:szCs w:val="24"/>
              </w:rPr>
            </w:pPr>
            <w:r>
              <w:rPr>
                <w:szCs w:val="24"/>
              </w:rPr>
              <w:t>Просвещение 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1" w:rsidRDefault="00ED03E1" w:rsidP="00D456E2">
            <w:pPr>
              <w:rPr>
                <w:szCs w:val="24"/>
              </w:rPr>
            </w:pPr>
            <w:r>
              <w:rPr>
                <w:szCs w:val="24"/>
              </w:rPr>
              <w:t>МОиН</w:t>
            </w:r>
          </w:p>
        </w:tc>
      </w:tr>
    </w:tbl>
    <w:p w:rsidR="005F1CC9" w:rsidRDefault="005F1CC9" w:rsidP="00D456E2">
      <w:pPr>
        <w:pStyle w:val="3"/>
        <w:jc w:val="left"/>
        <w:rPr>
          <w:b/>
          <w:sz w:val="28"/>
          <w:szCs w:val="28"/>
        </w:rPr>
      </w:pPr>
      <w:bookmarkStart w:id="13" w:name="_Toc410405744"/>
    </w:p>
    <w:p w:rsidR="00F11797" w:rsidRPr="000416CC" w:rsidRDefault="00F11797" w:rsidP="00D456E2">
      <w:pPr>
        <w:pStyle w:val="3"/>
        <w:rPr>
          <w:b/>
          <w:sz w:val="28"/>
          <w:szCs w:val="28"/>
        </w:rPr>
      </w:pPr>
      <w:r w:rsidRPr="000416CC">
        <w:rPr>
          <w:b/>
          <w:sz w:val="28"/>
          <w:szCs w:val="28"/>
        </w:rPr>
        <w:t>Характеристика учебных программ</w:t>
      </w:r>
      <w:bookmarkEnd w:id="13"/>
    </w:p>
    <w:p w:rsidR="00D456E2" w:rsidRPr="00D456E2" w:rsidRDefault="00D456E2" w:rsidP="00D456E2"/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1963"/>
        <w:gridCol w:w="2231"/>
        <w:gridCol w:w="1843"/>
        <w:gridCol w:w="1276"/>
        <w:gridCol w:w="1896"/>
      </w:tblGrid>
      <w:tr w:rsidR="00F11797" w:rsidRPr="00076E6D" w:rsidTr="00637749">
        <w:tc>
          <w:tcPr>
            <w:tcW w:w="1591" w:type="dxa"/>
          </w:tcPr>
          <w:p w:rsidR="00F11797" w:rsidRPr="000230C1" w:rsidRDefault="00F11797" w:rsidP="000230C1">
            <w:pPr>
              <w:jc w:val="center"/>
              <w:rPr>
                <w:szCs w:val="22"/>
              </w:rPr>
            </w:pPr>
            <w:r w:rsidRPr="000230C1">
              <w:rPr>
                <w:sz w:val="22"/>
                <w:szCs w:val="22"/>
              </w:rPr>
              <w:t>Предмет</w:t>
            </w:r>
          </w:p>
        </w:tc>
        <w:tc>
          <w:tcPr>
            <w:tcW w:w="1963" w:type="dxa"/>
          </w:tcPr>
          <w:p w:rsidR="00F11797" w:rsidRPr="000230C1" w:rsidRDefault="00F11797" w:rsidP="000230C1">
            <w:pPr>
              <w:jc w:val="center"/>
              <w:rPr>
                <w:szCs w:val="22"/>
              </w:rPr>
            </w:pPr>
            <w:r w:rsidRPr="000230C1">
              <w:rPr>
                <w:sz w:val="22"/>
                <w:szCs w:val="22"/>
              </w:rPr>
              <w:t>Наименование учебной программы</w:t>
            </w:r>
          </w:p>
        </w:tc>
        <w:tc>
          <w:tcPr>
            <w:tcW w:w="2231" w:type="dxa"/>
          </w:tcPr>
          <w:p w:rsidR="00F11797" w:rsidRPr="000230C1" w:rsidRDefault="00F11797" w:rsidP="000230C1">
            <w:pPr>
              <w:jc w:val="center"/>
              <w:rPr>
                <w:szCs w:val="22"/>
              </w:rPr>
            </w:pPr>
            <w:r w:rsidRPr="000230C1">
              <w:rPr>
                <w:sz w:val="22"/>
                <w:szCs w:val="22"/>
              </w:rPr>
              <w:t>Автор программы</w:t>
            </w:r>
          </w:p>
        </w:tc>
        <w:tc>
          <w:tcPr>
            <w:tcW w:w="1843" w:type="dxa"/>
          </w:tcPr>
          <w:p w:rsidR="00F11797" w:rsidRPr="000230C1" w:rsidRDefault="00F11797" w:rsidP="000230C1">
            <w:pPr>
              <w:jc w:val="center"/>
              <w:rPr>
                <w:szCs w:val="22"/>
              </w:rPr>
            </w:pPr>
            <w:r w:rsidRPr="000230C1">
              <w:rPr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1276" w:type="dxa"/>
          </w:tcPr>
          <w:p w:rsidR="00F11797" w:rsidRPr="000230C1" w:rsidRDefault="00F11797" w:rsidP="000230C1">
            <w:pPr>
              <w:jc w:val="center"/>
              <w:rPr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Кем </w:t>
            </w:r>
            <w:proofErr w:type="gramStart"/>
            <w:r w:rsidRPr="000230C1">
              <w:rPr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1896" w:type="dxa"/>
          </w:tcPr>
          <w:p w:rsidR="00F11797" w:rsidRPr="000230C1" w:rsidRDefault="00F11797" w:rsidP="000230C1">
            <w:pPr>
              <w:jc w:val="center"/>
              <w:rPr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Наличие </w:t>
            </w:r>
            <w:proofErr w:type="gramStart"/>
            <w:r w:rsidRPr="000230C1">
              <w:rPr>
                <w:sz w:val="22"/>
                <w:szCs w:val="22"/>
              </w:rPr>
              <w:t>учебно-методического</w:t>
            </w:r>
            <w:proofErr w:type="gramEnd"/>
          </w:p>
          <w:p w:rsidR="00F11797" w:rsidRPr="000230C1" w:rsidRDefault="00F11797" w:rsidP="000230C1">
            <w:pPr>
              <w:tabs>
                <w:tab w:val="right" w:pos="2673"/>
              </w:tabs>
              <w:jc w:val="center"/>
              <w:rPr>
                <w:szCs w:val="22"/>
              </w:rPr>
            </w:pPr>
            <w:r w:rsidRPr="000230C1">
              <w:rPr>
                <w:sz w:val="22"/>
                <w:szCs w:val="22"/>
              </w:rPr>
              <w:t>обеспечения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Русский язык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Букварь, 1кл.</w:t>
            </w:r>
          </w:p>
        </w:tc>
        <w:tc>
          <w:tcPr>
            <w:tcW w:w="2231" w:type="dxa"/>
          </w:tcPr>
          <w:p w:rsidR="000416CC" w:rsidRDefault="000416CC" w:rsidP="000416C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Р.Н. </w:t>
            </w:r>
            <w:r w:rsidRPr="00EF6553">
              <w:rPr>
                <w:rFonts w:eastAsia="Calibri"/>
                <w:szCs w:val="24"/>
              </w:rPr>
              <w:t xml:space="preserve"> Бунеев </w:t>
            </w:r>
          </w:p>
          <w:p w:rsidR="000416CC" w:rsidRDefault="000416CC" w:rsidP="000416C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Е.В.</w:t>
            </w:r>
            <w:r w:rsidRPr="00EF6553">
              <w:rPr>
                <w:rFonts w:eastAsia="Calibri"/>
                <w:szCs w:val="24"/>
              </w:rPr>
              <w:t xml:space="preserve"> Бунеева </w:t>
            </w:r>
          </w:p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О.В</w:t>
            </w:r>
            <w:r>
              <w:rPr>
                <w:rFonts w:eastAsia="Calibri"/>
                <w:szCs w:val="24"/>
              </w:rPr>
              <w:t>.</w:t>
            </w:r>
            <w:r w:rsidRPr="00EF6553">
              <w:rPr>
                <w:rFonts w:eastAsia="Calibri"/>
                <w:szCs w:val="24"/>
              </w:rPr>
              <w:t xml:space="preserve"> Пронина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Баласс 2011,2012,2013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Русский язык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Русский язык1-4 кл</w:t>
            </w:r>
          </w:p>
        </w:tc>
        <w:tc>
          <w:tcPr>
            <w:tcW w:w="2231" w:type="dxa"/>
          </w:tcPr>
          <w:p w:rsidR="000416CC" w:rsidRDefault="000416CC" w:rsidP="000416C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Р.Н. </w:t>
            </w:r>
            <w:r w:rsidRPr="00EF6553">
              <w:rPr>
                <w:rFonts w:eastAsia="Calibri"/>
                <w:szCs w:val="24"/>
              </w:rPr>
              <w:t xml:space="preserve"> Бунеев </w:t>
            </w:r>
          </w:p>
          <w:p w:rsidR="000416CC" w:rsidRDefault="000416CC" w:rsidP="000416C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Е.В.</w:t>
            </w:r>
            <w:r w:rsidRPr="00EF6553">
              <w:rPr>
                <w:rFonts w:eastAsia="Calibri"/>
                <w:szCs w:val="24"/>
              </w:rPr>
              <w:t xml:space="preserve"> Бунеева </w:t>
            </w:r>
          </w:p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О.В</w:t>
            </w:r>
            <w:r>
              <w:rPr>
                <w:rFonts w:eastAsia="Calibri"/>
                <w:szCs w:val="24"/>
              </w:rPr>
              <w:t>.</w:t>
            </w:r>
            <w:r w:rsidRPr="00EF6553">
              <w:rPr>
                <w:rFonts w:eastAsia="Calibri"/>
                <w:szCs w:val="24"/>
              </w:rPr>
              <w:t xml:space="preserve"> Пронина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Баласс 2011,2012,2013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Литературное чтение</w:t>
            </w:r>
          </w:p>
        </w:tc>
        <w:tc>
          <w:tcPr>
            <w:tcW w:w="1963" w:type="dxa"/>
          </w:tcPr>
          <w:p w:rsidR="000416CC" w:rsidRDefault="000416CC" w:rsidP="000416CC">
            <w:pPr>
              <w:jc w:val="center"/>
              <w:rPr>
                <w:rFonts w:eastAsia="Calibri"/>
                <w:szCs w:val="24"/>
              </w:rPr>
            </w:pPr>
            <w:r w:rsidRPr="00EF6553">
              <w:rPr>
                <w:rFonts w:eastAsia="Calibri"/>
                <w:szCs w:val="24"/>
              </w:rPr>
              <w:t xml:space="preserve">Литературное чтение 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1-4 кл</w:t>
            </w:r>
          </w:p>
        </w:tc>
        <w:tc>
          <w:tcPr>
            <w:tcW w:w="2231" w:type="dxa"/>
          </w:tcPr>
          <w:p w:rsidR="000416CC" w:rsidRDefault="000416CC" w:rsidP="000416C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Р.Н. </w:t>
            </w:r>
            <w:r w:rsidRPr="00EF6553">
              <w:rPr>
                <w:rFonts w:eastAsia="Calibri"/>
                <w:szCs w:val="24"/>
              </w:rPr>
              <w:t xml:space="preserve"> Бунеев </w:t>
            </w:r>
          </w:p>
          <w:p w:rsidR="000416CC" w:rsidRPr="000416CC" w:rsidRDefault="000416CC" w:rsidP="000416C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Е.В.</w:t>
            </w:r>
            <w:r w:rsidRPr="00EF6553">
              <w:rPr>
                <w:rFonts w:eastAsia="Calibri"/>
                <w:szCs w:val="24"/>
              </w:rPr>
              <w:t xml:space="preserve"> Бунеева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Баласс 2011,2012,2013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Иностранный язык</w:t>
            </w:r>
          </w:p>
        </w:tc>
        <w:tc>
          <w:tcPr>
            <w:tcW w:w="1963" w:type="dxa"/>
          </w:tcPr>
          <w:p w:rsidR="000416CC" w:rsidRDefault="000416CC" w:rsidP="000416CC">
            <w:pPr>
              <w:jc w:val="center"/>
            </w:pPr>
            <w:r w:rsidRPr="00EF6553">
              <w:t xml:space="preserve">Английский язык, 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>2-4 кл</w:t>
            </w:r>
          </w:p>
        </w:tc>
        <w:tc>
          <w:tcPr>
            <w:tcW w:w="2231" w:type="dxa"/>
          </w:tcPr>
          <w:p w:rsidR="000416CC" w:rsidRPr="00EF6553" w:rsidRDefault="000416CC" w:rsidP="000416CC">
            <w:pPr>
              <w:rPr>
                <w:szCs w:val="22"/>
              </w:rPr>
            </w:pPr>
            <w:r>
              <w:t>М.З.</w:t>
            </w:r>
            <w:r w:rsidRPr="00EF6553">
              <w:t xml:space="preserve"> Биболетова </w:t>
            </w:r>
            <w:r>
              <w:t xml:space="preserve">О.А. </w:t>
            </w:r>
            <w:r w:rsidRPr="00EF6553">
              <w:t xml:space="preserve">Денисенко Н.Н. Трубанева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Титул, 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Математика, 1-4 кл.</w:t>
            </w:r>
          </w:p>
        </w:tc>
        <w:tc>
          <w:tcPr>
            <w:tcW w:w="2231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Л.Г.</w:t>
            </w:r>
            <w:r>
              <w:rPr>
                <w:rFonts w:eastAsia="Calibri"/>
                <w:szCs w:val="24"/>
              </w:rPr>
              <w:t xml:space="preserve"> </w:t>
            </w:r>
            <w:r w:rsidRPr="00EF6553">
              <w:rPr>
                <w:rFonts w:eastAsia="Calibri"/>
                <w:szCs w:val="24"/>
              </w:rPr>
              <w:t xml:space="preserve">Петерсон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Ювента 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Окружающий мир</w:t>
            </w:r>
          </w:p>
        </w:tc>
        <w:tc>
          <w:tcPr>
            <w:tcW w:w="1963" w:type="dxa"/>
          </w:tcPr>
          <w:p w:rsidR="000416CC" w:rsidRDefault="000416CC" w:rsidP="000416C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Окружающий мир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1-4 кл</w:t>
            </w:r>
          </w:p>
        </w:tc>
        <w:tc>
          <w:tcPr>
            <w:tcW w:w="2231" w:type="dxa"/>
          </w:tcPr>
          <w:p w:rsidR="000416CC" w:rsidRDefault="000416CC" w:rsidP="000416CC">
            <w:r>
              <w:t xml:space="preserve">А.А. </w:t>
            </w:r>
            <w:r w:rsidRPr="00EF6553">
              <w:t xml:space="preserve">Вахрушев </w:t>
            </w:r>
            <w:r>
              <w:t xml:space="preserve">О.В. </w:t>
            </w:r>
            <w:r w:rsidRPr="00EF6553">
              <w:t xml:space="preserve">Бурский </w:t>
            </w:r>
          </w:p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t>А.С.</w:t>
            </w:r>
            <w:r>
              <w:t xml:space="preserve"> </w:t>
            </w:r>
            <w:proofErr w:type="spellStart"/>
            <w:r w:rsidRPr="00EF6553">
              <w:t>Раутиан</w:t>
            </w:r>
            <w:proofErr w:type="spellEnd"/>
            <w:r w:rsidRPr="00EF6553">
              <w:t xml:space="preserve">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Баласс 2011,2012,2013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 xml:space="preserve">Основы духовно-нравственной культуры </w:t>
            </w:r>
            <w:r w:rsidRPr="00EF6553">
              <w:lastRenderedPageBreak/>
              <w:t>народов России. Основы светской этики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lastRenderedPageBreak/>
              <w:t xml:space="preserve">Основы духовно-нравственной культуры </w:t>
            </w:r>
            <w:r w:rsidRPr="00EF6553">
              <w:lastRenderedPageBreak/>
              <w:t>народов России. Основы светской этики</w:t>
            </w:r>
          </w:p>
        </w:tc>
        <w:tc>
          <w:tcPr>
            <w:tcW w:w="2231" w:type="dxa"/>
          </w:tcPr>
          <w:p w:rsidR="000416CC" w:rsidRPr="00FF3B2D" w:rsidRDefault="000416CC" w:rsidP="000416CC">
            <w:pPr>
              <w:rPr>
                <w:sz w:val="28"/>
                <w:szCs w:val="24"/>
              </w:rPr>
            </w:pPr>
            <w:r w:rsidRPr="001D48F1">
              <w:rPr>
                <w:szCs w:val="24"/>
              </w:rPr>
              <w:lastRenderedPageBreak/>
              <w:t>А.Я</w:t>
            </w:r>
            <w:r w:rsidRPr="00FF3B2D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</w:t>
            </w:r>
            <w:r w:rsidRPr="001D48F1">
              <w:rPr>
                <w:szCs w:val="24"/>
              </w:rPr>
              <w:t xml:space="preserve">Данилюк 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rFonts w:eastAsia="Calibri"/>
                <w:szCs w:val="24"/>
              </w:rPr>
              <w:t>Просвещение 2012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</w:pPr>
            <w:r w:rsidRPr="00EF6553">
              <w:rPr>
                <w:rFonts w:eastAsia="Calibri"/>
                <w:szCs w:val="24"/>
              </w:rPr>
              <w:lastRenderedPageBreak/>
              <w:t>ИЗО</w:t>
            </w:r>
          </w:p>
        </w:tc>
        <w:tc>
          <w:tcPr>
            <w:tcW w:w="1963" w:type="dxa"/>
          </w:tcPr>
          <w:p w:rsidR="000416CC" w:rsidRDefault="000416CC" w:rsidP="000416CC">
            <w:pPr>
              <w:jc w:val="center"/>
            </w:pPr>
            <w:r w:rsidRPr="00EF6553">
              <w:t>Изобразительное искусство,</w:t>
            </w:r>
          </w:p>
          <w:p w:rsidR="000416CC" w:rsidRPr="00EF6553" w:rsidRDefault="000416CC" w:rsidP="000416CC">
            <w:pPr>
              <w:jc w:val="center"/>
            </w:pPr>
            <w:r w:rsidRPr="00EF6553">
              <w:t xml:space="preserve"> 1-4 кл</w:t>
            </w:r>
          </w:p>
        </w:tc>
        <w:tc>
          <w:tcPr>
            <w:tcW w:w="2231" w:type="dxa"/>
          </w:tcPr>
          <w:p w:rsidR="000416CC" w:rsidRDefault="000416CC" w:rsidP="000416CC">
            <w:pPr>
              <w:jc w:val="center"/>
            </w:pPr>
            <w:r>
              <w:t>О.А.</w:t>
            </w:r>
            <w:r w:rsidRPr="00EF6553">
              <w:t xml:space="preserve"> </w:t>
            </w:r>
            <w:proofErr w:type="spellStart"/>
            <w:r w:rsidRPr="00EF6553">
              <w:t>Куревина</w:t>
            </w:r>
            <w:proofErr w:type="spellEnd"/>
            <w:r w:rsidRPr="00EF6553">
              <w:t xml:space="preserve"> 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>Е.Д.</w:t>
            </w:r>
            <w:r>
              <w:t xml:space="preserve"> </w:t>
            </w:r>
            <w:r w:rsidRPr="00EF6553">
              <w:t xml:space="preserve">Ковалевская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rFonts w:eastAsia="Calibri"/>
                <w:szCs w:val="24"/>
              </w:rPr>
            </w:pPr>
            <w:r w:rsidRPr="00EF6553">
              <w:rPr>
                <w:rFonts w:eastAsia="Calibri"/>
                <w:szCs w:val="24"/>
              </w:rPr>
              <w:t>Баласс 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</w:pPr>
            <w:r w:rsidRPr="00EF6553"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</w:pPr>
            <w:r w:rsidRPr="00EF6553">
              <w:rPr>
                <w:rFonts w:eastAsia="Calibri"/>
                <w:szCs w:val="24"/>
              </w:rPr>
              <w:t>Технология, 1-4 кл</w:t>
            </w:r>
          </w:p>
        </w:tc>
        <w:tc>
          <w:tcPr>
            <w:tcW w:w="2231" w:type="dxa"/>
          </w:tcPr>
          <w:p w:rsidR="000416CC" w:rsidRDefault="000416CC" w:rsidP="000416CC">
            <w:pPr>
              <w:jc w:val="center"/>
            </w:pPr>
            <w:r>
              <w:t xml:space="preserve">В.О. </w:t>
            </w:r>
            <w:r w:rsidRPr="00EF6553">
              <w:t xml:space="preserve">Усачёва 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>Л.В.</w:t>
            </w:r>
            <w:r>
              <w:t xml:space="preserve"> </w:t>
            </w:r>
            <w:r w:rsidRPr="00EF6553">
              <w:t xml:space="preserve">Школяр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rFonts w:eastAsia="Calibri"/>
                <w:szCs w:val="24"/>
              </w:rPr>
            </w:pPr>
            <w:r w:rsidRPr="00EF6553">
              <w:rPr>
                <w:rFonts w:eastAsia="Calibri"/>
                <w:szCs w:val="24"/>
              </w:rPr>
              <w:t>Баласс 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</w:pPr>
            <w:r w:rsidRPr="00EF6553">
              <w:rPr>
                <w:rFonts w:eastAsia="Calibri"/>
                <w:szCs w:val="24"/>
              </w:rPr>
              <w:t>Физическая культура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</w:pPr>
            <w:r w:rsidRPr="00EF6553">
              <w:rPr>
                <w:rFonts w:eastAsia="Calibri"/>
                <w:szCs w:val="24"/>
              </w:rPr>
              <w:t>Физическая культура, 1-4 кл</w:t>
            </w:r>
          </w:p>
        </w:tc>
        <w:tc>
          <w:tcPr>
            <w:tcW w:w="2231" w:type="dxa"/>
          </w:tcPr>
          <w:p w:rsidR="000416CC" w:rsidRDefault="000416CC" w:rsidP="000416CC">
            <w:pPr>
              <w:jc w:val="center"/>
            </w:pPr>
            <w:r>
              <w:t xml:space="preserve">Б.Б. </w:t>
            </w:r>
            <w:r w:rsidRPr="00EF6553">
              <w:t xml:space="preserve">Егоров 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>Ю.Е.</w:t>
            </w:r>
            <w:r>
              <w:t xml:space="preserve"> </w:t>
            </w:r>
            <w:r w:rsidRPr="00EF6553">
              <w:t xml:space="preserve">Пересадина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rFonts w:eastAsia="Calibri"/>
                <w:szCs w:val="24"/>
              </w:rPr>
            </w:pPr>
            <w:r w:rsidRPr="00EF6553">
              <w:rPr>
                <w:rFonts w:eastAsia="Calibri"/>
                <w:szCs w:val="24"/>
              </w:rPr>
              <w:t>Баласс 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</w:pPr>
            <w:r w:rsidRPr="00EF6553">
              <w:rPr>
                <w:rFonts w:eastAsia="Calibri"/>
                <w:szCs w:val="24"/>
              </w:rPr>
              <w:t>музыка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</w:pPr>
            <w:r w:rsidRPr="00EF6553">
              <w:rPr>
                <w:rFonts w:eastAsia="Calibri"/>
                <w:szCs w:val="24"/>
              </w:rPr>
              <w:t>Музыка, 1-4 кл</w:t>
            </w:r>
          </w:p>
        </w:tc>
        <w:tc>
          <w:tcPr>
            <w:tcW w:w="2231" w:type="dxa"/>
          </w:tcPr>
          <w:p w:rsidR="000416CC" w:rsidRDefault="000416CC" w:rsidP="000416CC">
            <w:pPr>
              <w:jc w:val="center"/>
            </w:pPr>
            <w:r>
              <w:t>В.О.</w:t>
            </w:r>
            <w:r w:rsidRPr="00EF6553">
              <w:t xml:space="preserve"> Усачёва </w:t>
            </w:r>
          </w:p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>Л.В.</w:t>
            </w:r>
            <w:r>
              <w:t xml:space="preserve"> </w:t>
            </w:r>
            <w:r w:rsidRPr="00EF6553">
              <w:t xml:space="preserve">Школяр 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rFonts w:eastAsia="Calibri"/>
                <w:szCs w:val="24"/>
              </w:rPr>
            </w:pPr>
            <w:r w:rsidRPr="00EF6553">
              <w:rPr>
                <w:rFonts w:eastAsia="Calibri"/>
                <w:szCs w:val="24"/>
              </w:rPr>
              <w:t>Баласс 2012,2013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 xml:space="preserve">Основы духовно-нравственной культуры народов России. </w:t>
            </w:r>
          </w:p>
        </w:tc>
        <w:tc>
          <w:tcPr>
            <w:tcW w:w="196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t xml:space="preserve">Основы духовно-нравственной культуры народов России. </w:t>
            </w:r>
          </w:p>
        </w:tc>
        <w:tc>
          <w:tcPr>
            <w:tcW w:w="2231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bCs/>
              </w:rPr>
              <w:t>Н</w:t>
            </w:r>
            <w:r>
              <w:rPr>
                <w:bCs/>
              </w:rPr>
              <w:t>.Ф. Виноградова, В.И. Власенко, А.В. Поляков</w:t>
            </w:r>
          </w:p>
        </w:tc>
        <w:tc>
          <w:tcPr>
            <w:tcW w:w="1843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>
              <w:t>Вентана-Граф, 2013</w:t>
            </w:r>
          </w:p>
        </w:tc>
        <w:tc>
          <w:tcPr>
            <w:tcW w:w="1276" w:type="dxa"/>
          </w:tcPr>
          <w:p w:rsidR="000416CC" w:rsidRPr="00EF6553" w:rsidRDefault="000416CC" w:rsidP="000416CC">
            <w:pPr>
              <w:jc w:val="center"/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F6553" w:rsidRDefault="000416CC" w:rsidP="000416CC">
            <w:pPr>
              <w:rPr>
                <w:szCs w:val="22"/>
              </w:rPr>
            </w:pPr>
            <w:r w:rsidRPr="00EF6553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63" w:type="dxa"/>
          </w:tcPr>
          <w:p w:rsidR="000416CC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Русский язык 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5-9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С.И. Львова,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 В.В. Львов. 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Мнемозина</w:t>
            </w:r>
          </w:p>
          <w:p w:rsidR="000416CC" w:rsidRPr="00F8357A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63" w:type="dxa"/>
          </w:tcPr>
          <w:p w:rsidR="000416CC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szCs w:val="24"/>
              </w:rPr>
              <w:t>10-11 классы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В.В. Бабайцева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Дрофа,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Литература</w:t>
            </w:r>
          </w:p>
        </w:tc>
        <w:tc>
          <w:tcPr>
            <w:tcW w:w="1963" w:type="dxa"/>
          </w:tcPr>
          <w:p w:rsidR="000416CC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Литература</w:t>
            </w:r>
          </w:p>
          <w:p w:rsidR="000416CC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2-х частях</w:t>
            </w:r>
          </w:p>
          <w:p w:rsidR="000416CC" w:rsidRPr="000230C1" w:rsidRDefault="000416CC" w:rsidP="000230C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5-9 кл.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Г.И. Беленький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М.А. Снежневская 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Мнемозина</w:t>
            </w:r>
          </w:p>
          <w:p w:rsidR="000416CC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Литература</w:t>
            </w:r>
          </w:p>
        </w:tc>
        <w:tc>
          <w:tcPr>
            <w:tcW w:w="1963" w:type="dxa"/>
          </w:tcPr>
          <w:p w:rsidR="000416CC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Литература 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2-х частях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10 кл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С.А.Зинин,</w:t>
            </w:r>
            <w:r>
              <w:rPr>
                <w:sz w:val="22"/>
                <w:szCs w:val="22"/>
              </w:rPr>
              <w:t xml:space="preserve">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В.И. </w:t>
            </w:r>
            <w:r w:rsidRPr="000230C1">
              <w:rPr>
                <w:sz w:val="22"/>
                <w:szCs w:val="22"/>
              </w:rPr>
              <w:t>Сахаров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Русское слово, 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Литература</w:t>
            </w:r>
          </w:p>
        </w:tc>
        <w:tc>
          <w:tcPr>
            <w:tcW w:w="1963" w:type="dxa"/>
          </w:tcPr>
          <w:p w:rsidR="000416CC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Литература 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2-х частях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11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В.П.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>Журавлева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Мнемозина, Москва 2012г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6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Английский язык 5-11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М.З. Биболетова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Н.Н. Трубанева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Титул МОиН 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Математика</w:t>
            </w:r>
          </w:p>
        </w:tc>
        <w:tc>
          <w:tcPr>
            <w:tcW w:w="196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Математика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5 -6 кл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В.Г. </w:t>
            </w:r>
            <w:r w:rsidRPr="000230C1">
              <w:rPr>
                <w:sz w:val="22"/>
                <w:szCs w:val="22"/>
              </w:rPr>
              <w:t xml:space="preserve">Дорофеев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Л.Г.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Петерсон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szCs w:val="24"/>
              </w:rPr>
              <w:t>«Ювента» 2010 г.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Алгебра</w:t>
            </w:r>
          </w:p>
        </w:tc>
        <w:tc>
          <w:tcPr>
            <w:tcW w:w="1963" w:type="dxa"/>
          </w:tcPr>
          <w:p w:rsidR="000416CC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Алгебра 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</w:t>
            </w:r>
            <w:r w:rsidRPr="00076E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А.Г.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>Мордкович</w:t>
            </w:r>
          </w:p>
        </w:tc>
        <w:tc>
          <w:tcPr>
            <w:tcW w:w="1843" w:type="dxa"/>
          </w:tcPr>
          <w:p w:rsidR="000416CC" w:rsidRPr="000230C1" w:rsidRDefault="000416CC" w:rsidP="000230C1">
            <w:pPr>
              <w:jc w:val="center"/>
              <w:rPr>
                <w:szCs w:val="28"/>
              </w:rPr>
            </w:pPr>
            <w:r w:rsidRPr="000230C1">
              <w:rPr>
                <w:szCs w:val="28"/>
              </w:rPr>
              <w:t>Мнемозина,</w:t>
            </w:r>
          </w:p>
          <w:p w:rsidR="000416CC" w:rsidRPr="000230C1" w:rsidRDefault="000416CC" w:rsidP="000230C1">
            <w:pPr>
              <w:jc w:val="center"/>
              <w:rPr>
                <w:szCs w:val="24"/>
              </w:rPr>
            </w:pPr>
            <w:r w:rsidRPr="000230C1">
              <w:rPr>
                <w:szCs w:val="28"/>
              </w:rPr>
              <w:t>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Геометрия</w:t>
            </w:r>
          </w:p>
        </w:tc>
        <w:tc>
          <w:tcPr>
            <w:tcW w:w="196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Геометрия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7-11</w:t>
            </w:r>
            <w:r w:rsidRPr="00076E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Л.С.</w:t>
            </w:r>
            <w:r w:rsidRPr="000230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В.Ф. Бутузов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С.Б.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Кадомцев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Просвещение 2014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pStyle w:val="af8"/>
              <w:rPr>
                <w:color w:val="0070C0"/>
                <w:szCs w:val="22"/>
              </w:rPr>
            </w:pPr>
            <w:r w:rsidRPr="000230C1">
              <w:t>Всеобщая история. История Древнего мира. 5 кл.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 Д.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Данилов </w:t>
            </w:r>
          </w:p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Е. В.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Сизова </w:t>
            </w:r>
          </w:p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А. В.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Кузнецов </w:t>
            </w:r>
          </w:p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С.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Кузнецова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color w:val="000000" w:themeColor="text1"/>
                <w:sz w:val="22"/>
                <w:szCs w:val="22"/>
              </w:rPr>
              <w:t xml:space="preserve">А. А.Николаева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color w:val="000000" w:themeColor="text1"/>
              </w:rPr>
              <w:t>Всеобщая история. История Средних веков. 6 кл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Д.Д.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Данилов </w:t>
            </w:r>
          </w:p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Е.В.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 Сизова</w:t>
            </w:r>
          </w:p>
          <w:p w:rsidR="000416CC" w:rsidRPr="00DC05BE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 w:rsidRPr="000230C1">
              <w:rPr>
                <w:color w:val="000000" w:themeColor="text1"/>
                <w:sz w:val="22"/>
                <w:szCs w:val="22"/>
              </w:rPr>
              <w:t>А.В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0230C1">
              <w:rPr>
                <w:color w:val="000000" w:themeColor="text1"/>
                <w:sz w:val="22"/>
                <w:szCs w:val="22"/>
              </w:rPr>
              <w:t>Кузнецов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 и др.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Всеобщая история. История Нового </w:t>
            </w:r>
            <w:r>
              <w:rPr>
                <w:rFonts w:eastAsia="Calibri"/>
                <w:color w:val="000000" w:themeColor="text1"/>
                <w:szCs w:val="24"/>
              </w:rPr>
              <w:lastRenderedPageBreak/>
              <w:t>времени. 7 кл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Д.Д.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Данилов </w:t>
            </w:r>
          </w:p>
          <w:p w:rsidR="000416CC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А.В.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 Кузнецов </w:t>
            </w:r>
          </w:p>
          <w:p w:rsidR="000416CC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С.С.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Кузнецова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А.В.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>Репников и др.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lastRenderedPageBreak/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Всеобщая история. История Нового времени. 8 кл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Д.Д. </w:t>
            </w:r>
            <w:r w:rsidRPr="000230C1">
              <w:rPr>
                <w:color w:val="000000" w:themeColor="text1"/>
                <w:sz w:val="22"/>
                <w:szCs w:val="22"/>
              </w:rPr>
              <w:t>Данилов</w:t>
            </w:r>
          </w:p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В.А.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 Клоков</w:t>
            </w:r>
          </w:p>
          <w:p w:rsidR="000416CC" w:rsidRPr="00DC05BE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 w:rsidRPr="000230C1">
              <w:rPr>
                <w:color w:val="000000" w:themeColor="text1"/>
                <w:sz w:val="22"/>
                <w:szCs w:val="22"/>
              </w:rPr>
              <w:t>С.С. Кузнецова и др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color w:val="000000" w:themeColor="text1"/>
              </w:rPr>
              <w:t>История новейшего времени. 9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>Д.Д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Данилов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DC05BE">
            <w:pPr>
              <w:pStyle w:val="af8"/>
              <w:rPr>
                <w:color w:val="0070C0"/>
                <w:szCs w:val="22"/>
              </w:rPr>
            </w:pPr>
            <w:r>
              <w:t>История России. Российская история  с древнейших времен до начала XVI века 6 кл.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Д.Д.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Данилов </w:t>
            </w:r>
          </w:p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Д.В.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Лисейцев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Н.С. </w:t>
            </w:r>
            <w:r w:rsidRPr="000230C1">
              <w:rPr>
                <w:color w:val="000000" w:themeColor="text1"/>
                <w:sz w:val="22"/>
                <w:szCs w:val="22"/>
              </w:rPr>
              <w:t>Павлова и др.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color w:val="000000" w:themeColor="text1"/>
                <w:szCs w:val="24"/>
              </w:rPr>
              <w:t xml:space="preserve">История России. XVI-XVIII века. 7 кл  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Д.Д.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Данилов </w:t>
            </w:r>
          </w:p>
          <w:p w:rsidR="000416CC" w:rsidRDefault="000416CC" w:rsidP="00DC05BE">
            <w:pPr>
              <w:pStyle w:val="af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В.А. </w:t>
            </w:r>
            <w:r w:rsidRPr="000230C1">
              <w:rPr>
                <w:color w:val="000000" w:themeColor="text1"/>
                <w:sz w:val="22"/>
                <w:szCs w:val="22"/>
              </w:rPr>
              <w:t xml:space="preserve">Клоков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color w:val="000000" w:themeColor="text1"/>
                <w:sz w:val="22"/>
                <w:szCs w:val="22"/>
              </w:rPr>
              <w:t>С.С. Кузнецова и др.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color w:val="000000" w:themeColor="text1"/>
              </w:rPr>
              <w:t>История России. XIX- начало XX века. 8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>Д.Д.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Данилов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История России </w:t>
            </w:r>
            <w:r>
              <w:rPr>
                <w:rFonts w:eastAsia="Calibri"/>
                <w:color w:val="000000" w:themeColor="text1"/>
                <w:szCs w:val="24"/>
                <w:lang w:val="en-US"/>
              </w:rPr>
              <w:t>XX</w:t>
            </w:r>
            <w:r>
              <w:rPr>
                <w:rFonts w:eastAsia="Calibri"/>
                <w:color w:val="000000" w:themeColor="text1"/>
                <w:szCs w:val="24"/>
              </w:rPr>
              <w:t xml:space="preserve">  начало </w:t>
            </w:r>
            <w:r>
              <w:rPr>
                <w:rFonts w:eastAsia="Calibri"/>
                <w:color w:val="000000" w:themeColor="text1"/>
                <w:szCs w:val="24"/>
                <w:lang w:val="en-US"/>
              </w:rPr>
              <w:t>XXI</w:t>
            </w:r>
            <w:r>
              <w:rPr>
                <w:rFonts w:eastAsia="Calibri"/>
                <w:color w:val="000000" w:themeColor="text1"/>
                <w:szCs w:val="24"/>
              </w:rPr>
              <w:t xml:space="preserve"> века. 9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>Д.Д.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Данилов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Баласс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DC05BE" w:rsidRDefault="000416CC" w:rsidP="000230C1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Россия в мире (базовый уровень). 10 кл.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О.В.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Волобуев </w:t>
            </w:r>
          </w:p>
          <w:p w:rsidR="000416CC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В.А.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Клоков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>М.В. Пономарев и др.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  <w:szCs w:val="24"/>
              </w:rPr>
              <w:t>ООО "ДРОФА" 2015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Pr="007D1EEB" w:rsidRDefault="000416CC" w:rsidP="000230C1">
            <w:pPr>
              <w:jc w:val="both"/>
              <w:rPr>
                <w:color w:val="0070C0"/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История (базовый уровень). 11 кл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О.В. Волобуев </w:t>
            </w:r>
          </w:p>
          <w:p w:rsidR="000416CC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В.А.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Клоков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>М.В. Пономарев и др.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Дрофа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2009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3B6632" w:rsidRDefault="000416CC" w:rsidP="000230C1">
            <w:pPr>
              <w:jc w:val="both"/>
              <w:rPr>
                <w:szCs w:val="22"/>
              </w:rPr>
            </w:pPr>
            <w:r w:rsidRPr="003B6632">
              <w:rPr>
                <w:sz w:val="22"/>
                <w:szCs w:val="22"/>
              </w:rPr>
              <w:t>История</w:t>
            </w:r>
          </w:p>
        </w:tc>
        <w:tc>
          <w:tcPr>
            <w:tcW w:w="1963" w:type="dxa"/>
          </w:tcPr>
          <w:p w:rsidR="000416CC" w:rsidRDefault="000416CC" w:rsidP="000230C1">
            <w:pPr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История России 1945-2008. 11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>А.А.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0230C1">
              <w:rPr>
                <w:rFonts w:eastAsia="Calibri"/>
                <w:color w:val="000000" w:themeColor="text1"/>
                <w:sz w:val="22"/>
                <w:szCs w:val="22"/>
              </w:rPr>
              <w:t xml:space="preserve">Данилов 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Просвещение 2010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76E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О.Б. </w:t>
            </w:r>
            <w:r w:rsidRPr="000230C1">
              <w:rPr>
                <w:sz w:val="22"/>
                <w:szCs w:val="22"/>
              </w:rPr>
              <w:t xml:space="preserve">Соболева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О.В. Иванова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16CC" w:rsidRPr="00DC05BE" w:rsidRDefault="000416CC" w:rsidP="00DC05BE">
            <w:pPr>
              <w:jc w:val="center"/>
            </w:pPr>
            <w:r>
              <w:t>Изд. центр «Вентана-Граф»,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255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63" w:type="dxa"/>
          </w:tcPr>
          <w:p w:rsidR="000416CC" w:rsidRPr="00076E6D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  <w:r w:rsidRPr="00076E6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-11</w:t>
            </w:r>
            <w:r w:rsidRPr="00076E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</w:t>
            </w:r>
            <w:r w:rsidRPr="000230C1">
              <w:rPr>
                <w:sz w:val="22"/>
                <w:szCs w:val="22"/>
              </w:rPr>
              <w:t xml:space="preserve"> Боголюбов </w:t>
            </w:r>
            <w:r>
              <w:rPr>
                <w:sz w:val="22"/>
                <w:szCs w:val="22"/>
              </w:rPr>
              <w:t>Н.Ф.</w:t>
            </w:r>
            <w:r w:rsidRPr="000230C1">
              <w:rPr>
                <w:sz w:val="22"/>
                <w:szCs w:val="22"/>
              </w:rPr>
              <w:t>Виноградова Н.И.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Городецкая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proofErr w:type="spellStart"/>
            <w:r w:rsidRPr="00076E6D">
              <w:rPr>
                <w:sz w:val="22"/>
                <w:szCs w:val="22"/>
              </w:rPr>
              <w:t>Просвещеине</w:t>
            </w:r>
            <w:proofErr w:type="spellEnd"/>
            <w:r w:rsidRPr="00076E6D">
              <w:rPr>
                <w:sz w:val="22"/>
                <w:szCs w:val="22"/>
              </w:rPr>
              <w:t xml:space="preserve"> МОиН 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285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Право</w:t>
            </w:r>
          </w:p>
        </w:tc>
        <w:tc>
          <w:tcPr>
            <w:tcW w:w="1963" w:type="dxa"/>
          </w:tcPr>
          <w:p w:rsidR="000416CC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Право</w:t>
            </w:r>
          </w:p>
          <w:p w:rsidR="000416CC" w:rsidRPr="00076E6D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10-11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А.Ф. Никитин</w:t>
            </w:r>
          </w:p>
        </w:tc>
        <w:tc>
          <w:tcPr>
            <w:tcW w:w="1843" w:type="dxa"/>
          </w:tcPr>
          <w:p w:rsidR="000416CC" w:rsidRDefault="000416CC" w:rsidP="000230C1">
            <w:pPr>
              <w:pStyle w:val="af8"/>
              <w:jc w:val="center"/>
            </w:pPr>
            <w:r>
              <w:t>Дрофа,</w:t>
            </w:r>
          </w:p>
          <w:p w:rsidR="000416CC" w:rsidRPr="00DC05BE" w:rsidRDefault="000416CC" w:rsidP="00DC05BE">
            <w:pPr>
              <w:pStyle w:val="af8"/>
              <w:jc w:val="center"/>
            </w:pPr>
            <w:r>
              <w:t>2008 год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360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963" w:type="dxa"/>
          </w:tcPr>
          <w:p w:rsidR="000416CC" w:rsidRDefault="000416CC" w:rsidP="002659A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  <w:p w:rsidR="000416CC" w:rsidRPr="00076E6D" w:rsidRDefault="000416CC" w:rsidP="002659A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10-11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И.В. Липсиц</w:t>
            </w:r>
          </w:p>
        </w:tc>
        <w:tc>
          <w:tcPr>
            <w:tcW w:w="1843" w:type="dxa"/>
          </w:tcPr>
          <w:p w:rsidR="000416CC" w:rsidRDefault="000416CC" w:rsidP="00DC05BE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Вита - Пресс, </w:t>
            </w:r>
          </w:p>
          <w:p w:rsidR="000416CC" w:rsidRDefault="000416CC" w:rsidP="000230C1">
            <w:pPr>
              <w:pStyle w:val="af8"/>
              <w:jc w:val="center"/>
            </w:pPr>
            <w:r>
              <w:rPr>
                <w:szCs w:val="28"/>
              </w:rPr>
              <w:t>2011</w:t>
            </w:r>
            <w:r>
              <w:rPr>
                <w:color w:val="000000"/>
                <w:szCs w:val="27"/>
                <w:shd w:val="clear" w:color="auto" w:fill="FFFFFF"/>
              </w:rPr>
              <w:t xml:space="preserve"> год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</w:p>
        </w:tc>
      </w:tr>
      <w:tr w:rsidR="000416CC" w:rsidRPr="00076E6D" w:rsidTr="00637749">
        <w:trPr>
          <w:trHeight w:val="180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</w:t>
            </w:r>
          </w:p>
        </w:tc>
        <w:tc>
          <w:tcPr>
            <w:tcW w:w="1963" w:type="dxa"/>
          </w:tcPr>
          <w:p w:rsidR="000416CC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География. Начальный курс</w:t>
            </w:r>
          </w:p>
          <w:p w:rsidR="000416CC" w:rsidRPr="00076E6D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5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bCs/>
                <w:sz w:val="22"/>
                <w:szCs w:val="22"/>
              </w:rPr>
              <w:t>Е.М. Домогацких, Э.Л. Введенский, А.А. Плешаков.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color w:val="000000"/>
              </w:rPr>
              <w:t>М.: ООО «Русское слово – учебник», 2012.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195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</w:t>
            </w:r>
          </w:p>
        </w:tc>
        <w:tc>
          <w:tcPr>
            <w:tcW w:w="1963" w:type="dxa"/>
          </w:tcPr>
          <w:p w:rsidR="000416CC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География. Начальный курс</w:t>
            </w:r>
          </w:p>
          <w:p w:rsidR="000416CC" w:rsidRPr="00076E6D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6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Т.П. </w:t>
            </w:r>
            <w:r w:rsidRPr="000230C1">
              <w:rPr>
                <w:sz w:val="22"/>
                <w:szCs w:val="22"/>
              </w:rPr>
              <w:t xml:space="preserve"> Герасимова Н.П.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Неклюева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Дрофа МОиН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390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</w:t>
            </w:r>
          </w:p>
        </w:tc>
        <w:tc>
          <w:tcPr>
            <w:tcW w:w="1963" w:type="dxa"/>
          </w:tcPr>
          <w:p w:rsidR="000416CC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 материков и океанов</w:t>
            </w:r>
          </w:p>
          <w:p w:rsidR="000416CC" w:rsidRPr="00076E6D" w:rsidRDefault="000416CC" w:rsidP="002659A6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7 кл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</w:t>
            </w:r>
            <w:r w:rsidRPr="000230C1">
              <w:rPr>
                <w:sz w:val="22"/>
                <w:szCs w:val="22"/>
              </w:rPr>
              <w:t>Коринская</w:t>
            </w:r>
          </w:p>
          <w:p w:rsidR="000416CC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И.В.</w:t>
            </w:r>
            <w:r w:rsidRPr="000230C1">
              <w:rPr>
                <w:sz w:val="22"/>
                <w:szCs w:val="22"/>
              </w:rPr>
              <w:t xml:space="preserve"> Душина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 В.А</w:t>
            </w:r>
            <w:r>
              <w:rPr>
                <w:sz w:val="22"/>
                <w:szCs w:val="22"/>
              </w:rPr>
              <w:t xml:space="preserve">. </w:t>
            </w:r>
            <w:r w:rsidRPr="000230C1">
              <w:rPr>
                <w:sz w:val="22"/>
                <w:szCs w:val="22"/>
              </w:rPr>
              <w:t xml:space="preserve">Щенев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Дрофа МОиН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210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География 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8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И.И</w:t>
            </w:r>
            <w:r>
              <w:rPr>
                <w:sz w:val="22"/>
                <w:szCs w:val="22"/>
              </w:rPr>
              <w:t xml:space="preserve">. </w:t>
            </w:r>
            <w:r w:rsidRPr="000230C1">
              <w:rPr>
                <w:sz w:val="22"/>
                <w:szCs w:val="22"/>
              </w:rPr>
              <w:t xml:space="preserve"> Баринова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Дрофа МОиН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345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География 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9 кл</w:t>
            </w:r>
          </w:p>
        </w:tc>
        <w:tc>
          <w:tcPr>
            <w:tcW w:w="2231" w:type="dxa"/>
          </w:tcPr>
          <w:p w:rsidR="000416CC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Дронов В.П.,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В.Я. Ром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Дрофа МОиН</w:t>
            </w:r>
          </w:p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285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</w:t>
            </w:r>
          </w:p>
        </w:tc>
        <w:tc>
          <w:tcPr>
            <w:tcW w:w="1963" w:type="dxa"/>
          </w:tcPr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География (базовый уровень) 10-11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color w:val="000000" w:themeColor="text1"/>
                <w:sz w:val="22"/>
                <w:szCs w:val="22"/>
              </w:rPr>
              <w:t>Е. М. Дом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0230C1">
              <w:rPr>
                <w:color w:val="000000" w:themeColor="text1"/>
                <w:sz w:val="22"/>
                <w:szCs w:val="22"/>
              </w:rPr>
              <w:t>гацких, Н. И. Алексеевский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</w:rPr>
              <w:t>М., «Русское слово», 2014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285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Биология</w:t>
            </w:r>
          </w:p>
        </w:tc>
        <w:tc>
          <w:tcPr>
            <w:tcW w:w="1963" w:type="dxa"/>
          </w:tcPr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Биология. Введение в биологию 5 кл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И.Н.Пономарёва, В.С. Кучменко, О.А.Корнилова, </w:t>
            </w:r>
          </w:p>
          <w:p w:rsidR="000416CC" w:rsidRPr="002659A6" w:rsidRDefault="000416CC" w:rsidP="000230C1">
            <w:pPr>
              <w:pStyle w:val="af8"/>
              <w:rPr>
                <w:bCs/>
                <w:color w:val="444444"/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А.Г.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Драгомилов, Т.С. Сухова,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szCs w:val="28"/>
              </w:rPr>
              <w:t>М.: Вентана-Граф, 2013г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330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Биология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6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И.Н. Пономарева, 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Т.С. Сухова.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szCs w:val="28"/>
              </w:rPr>
              <w:t>М.: Вентана-Граф, 2013г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255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Биология</w:t>
            </w:r>
          </w:p>
        </w:tc>
        <w:tc>
          <w:tcPr>
            <w:tcW w:w="1963" w:type="dxa"/>
          </w:tcPr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Биология. Многообразие живых организмов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7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Константинов В. М., Бабенко В. Г., Кучменко В. С.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</w:rPr>
              <w:t>М.: Вентана-Граф, 2009 г.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rPr>
          <w:trHeight w:val="270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Биология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Биология 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8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А.Г.Драгомилов, Р.Д.Маш. 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</w:rPr>
              <w:t>М.: Вентана-Граф, 2009 г.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255"/>
        </w:trPr>
        <w:tc>
          <w:tcPr>
            <w:tcW w:w="1591" w:type="dxa"/>
          </w:tcPr>
          <w:p w:rsidR="000416CC" w:rsidRPr="00076E6D" w:rsidRDefault="000416CC" w:rsidP="000230C1">
            <w:pPr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Биология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 xml:space="preserve">Биология 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9 кл</w:t>
            </w:r>
          </w:p>
        </w:tc>
        <w:tc>
          <w:tcPr>
            <w:tcW w:w="2231" w:type="dxa"/>
          </w:tcPr>
          <w:p w:rsidR="000416CC" w:rsidRPr="00DC05BE" w:rsidRDefault="000416CC" w:rsidP="000230C1">
            <w:pPr>
              <w:pStyle w:val="af8"/>
              <w:rPr>
                <w:bCs/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И.Н. Пономарёва, Н.М. Чернова 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</w:rPr>
              <w:t>М.: Вентана-Граф, 2009 г.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00"/>
        </w:trPr>
        <w:tc>
          <w:tcPr>
            <w:tcW w:w="1591" w:type="dxa"/>
          </w:tcPr>
          <w:p w:rsidR="000416CC" w:rsidRPr="00E64F28" w:rsidRDefault="000416CC" w:rsidP="000230C1">
            <w:pPr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Биология</w:t>
            </w:r>
          </w:p>
        </w:tc>
        <w:tc>
          <w:tcPr>
            <w:tcW w:w="1963" w:type="dxa"/>
          </w:tcPr>
          <w:p w:rsidR="000416CC" w:rsidRPr="00E64F28" w:rsidRDefault="000416CC" w:rsidP="00DC05BE">
            <w:pPr>
              <w:jc w:val="center"/>
              <w:rPr>
                <w:szCs w:val="22"/>
              </w:rPr>
            </w:pPr>
            <w:r w:rsidRPr="00E64F28">
              <w:rPr>
                <w:szCs w:val="24"/>
              </w:rPr>
              <w:t>Биология. 10 класс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И.Н. Пономарёва, О.А. Корнилова,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 Т.Е. Лощилина.</w:t>
            </w:r>
          </w:p>
        </w:tc>
        <w:tc>
          <w:tcPr>
            <w:tcW w:w="1843" w:type="dxa"/>
          </w:tcPr>
          <w:p w:rsidR="000416CC" w:rsidRPr="00E64F28" w:rsidRDefault="000416CC" w:rsidP="000230C1">
            <w:pPr>
              <w:jc w:val="center"/>
            </w:pPr>
            <w:r w:rsidRPr="00DC05BE">
              <w:rPr>
                <w:sz w:val="22"/>
                <w:szCs w:val="24"/>
              </w:rPr>
              <w:t xml:space="preserve">ООО Издательский центр </w:t>
            </w:r>
            <w:r w:rsidRPr="00E64F28">
              <w:rPr>
                <w:szCs w:val="24"/>
              </w:rPr>
              <w:t>"</w:t>
            </w:r>
            <w:r w:rsidRPr="00DC05BE">
              <w:rPr>
                <w:sz w:val="22"/>
                <w:szCs w:val="24"/>
              </w:rPr>
              <w:t>ВЕНТАНА-ГРАФ" 2015</w:t>
            </w:r>
          </w:p>
        </w:tc>
        <w:tc>
          <w:tcPr>
            <w:tcW w:w="1276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60"/>
        </w:trPr>
        <w:tc>
          <w:tcPr>
            <w:tcW w:w="1591" w:type="dxa"/>
          </w:tcPr>
          <w:p w:rsidR="000416CC" w:rsidRPr="00E64F28" w:rsidRDefault="000416CC" w:rsidP="000230C1">
            <w:pPr>
              <w:jc w:val="both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Биология</w:t>
            </w:r>
          </w:p>
        </w:tc>
        <w:tc>
          <w:tcPr>
            <w:tcW w:w="1963" w:type="dxa"/>
          </w:tcPr>
          <w:p w:rsidR="000416CC" w:rsidRPr="00E64F28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Биология. Общая биология </w:t>
            </w:r>
            <w:r w:rsidRPr="00E64F28">
              <w:rPr>
                <w:sz w:val="22"/>
                <w:szCs w:val="22"/>
              </w:rPr>
              <w:t>(базовый уровень) 10-11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И.Б. </w:t>
            </w:r>
            <w:r w:rsidRPr="000230C1">
              <w:rPr>
                <w:sz w:val="22"/>
                <w:szCs w:val="22"/>
              </w:rPr>
              <w:t xml:space="preserve">Агафонова </w:t>
            </w:r>
          </w:p>
          <w:p w:rsidR="000416CC" w:rsidRDefault="000416CC" w:rsidP="00DC05BE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</w:t>
            </w:r>
            <w:r w:rsidRPr="000230C1">
              <w:rPr>
                <w:sz w:val="22"/>
                <w:szCs w:val="22"/>
              </w:rPr>
              <w:t xml:space="preserve"> Сивоглазов </w:t>
            </w:r>
          </w:p>
          <w:p w:rsidR="000416CC" w:rsidRPr="000230C1" w:rsidRDefault="000416CC" w:rsidP="00DC05BE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Е.Т.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Захарова </w:t>
            </w:r>
          </w:p>
        </w:tc>
        <w:tc>
          <w:tcPr>
            <w:tcW w:w="1843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Дрофа МОиН</w:t>
            </w:r>
          </w:p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45"/>
        </w:trPr>
        <w:tc>
          <w:tcPr>
            <w:tcW w:w="1591" w:type="dxa"/>
          </w:tcPr>
          <w:p w:rsidR="000416CC" w:rsidRPr="00D62969" w:rsidRDefault="000416CC" w:rsidP="000230C1">
            <w:pPr>
              <w:jc w:val="both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 xml:space="preserve">Физика </w:t>
            </w:r>
          </w:p>
          <w:p w:rsidR="000416CC" w:rsidRPr="00D62969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7-9 кл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color w:val="0D0D0D" w:themeColor="text1" w:themeTint="F2"/>
                <w:sz w:val="22"/>
                <w:szCs w:val="22"/>
              </w:rPr>
            </w:pPr>
            <w:r w:rsidRPr="000230C1">
              <w:rPr>
                <w:color w:val="0D0D0D" w:themeColor="text1" w:themeTint="F2"/>
                <w:sz w:val="22"/>
                <w:szCs w:val="22"/>
              </w:rPr>
              <w:t xml:space="preserve">Гутник, </w:t>
            </w:r>
          </w:p>
          <w:p w:rsidR="000416CC" w:rsidRPr="000230C1" w:rsidRDefault="000416CC" w:rsidP="00DC05BE">
            <w:pPr>
              <w:pStyle w:val="af8"/>
              <w:rPr>
                <w:color w:val="0D0D0D" w:themeColor="text1" w:themeTint="F2"/>
                <w:sz w:val="22"/>
                <w:szCs w:val="22"/>
              </w:rPr>
            </w:pPr>
            <w:r w:rsidRPr="000230C1">
              <w:rPr>
                <w:color w:val="0D0D0D" w:themeColor="text1" w:themeTint="F2"/>
                <w:sz w:val="22"/>
                <w:szCs w:val="22"/>
              </w:rPr>
              <w:t>А.В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0230C1">
              <w:rPr>
                <w:color w:val="0D0D0D" w:themeColor="text1" w:themeTint="F2"/>
                <w:sz w:val="22"/>
                <w:szCs w:val="22"/>
              </w:rPr>
              <w:t xml:space="preserve">Перышкин </w:t>
            </w:r>
          </w:p>
        </w:tc>
        <w:tc>
          <w:tcPr>
            <w:tcW w:w="1843" w:type="dxa"/>
          </w:tcPr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Дрофа МОиН</w:t>
            </w:r>
          </w:p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180"/>
        </w:trPr>
        <w:tc>
          <w:tcPr>
            <w:tcW w:w="1591" w:type="dxa"/>
          </w:tcPr>
          <w:p w:rsidR="000416CC" w:rsidRPr="00D62969" w:rsidRDefault="000416CC" w:rsidP="000230C1">
            <w:pPr>
              <w:jc w:val="both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963" w:type="dxa"/>
          </w:tcPr>
          <w:p w:rsidR="000416CC" w:rsidRPr="00D62969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  <w:p w:rsidR="000416CC" w:rsidRPr="00D62969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10-11 кл</w:t>
            </w:r>
          </w:p>
        </w:tc>
        <w:tc>
          <w:tcPr>
            <w:tcW w:w="2231" w:type="dxa"/>
          </w:tcPr>
          <w:p w:rsidR="000416CC" w:rsidRPr="000230C1" w:rsidRDefault="000416CC" w:rsidP="00DC05BE">
            <w:pPr>
              <w:pStyle w:val="af8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А. В. </w:t>
            </w:r>
            <w:r w:rsidRPr="000230C1">
              <w:rPr>
                <w:color w:val="0D0D0D" w:themeColor="text1" w:themeTint="F2"/>
                <w:sz w:val="22"/>
                <w:szCs w:val="22"/>
              </w:rPr>
              <w:t>Перышкин Гутник</w:t>
            </w:r>
          </w:p>
        </w:tc>
        <w:tc>
          <w:tcPr>
            <w:tcW w:w="1843" w:type="dxa"/>
          </w:tcPr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Просвещение МОиН 2010</w:t>
            </w:r>
          </w:p>
        </w:tc>
        <w:tc>
          <w:tcPr>
            <w:tcW w:w="1276" w:type="dxa"/>
          </w:tcPr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 w:rsidRPr="00D62969">
              <w:rPr>
                <w:color w:val="0D0D0D" w:themeColor="text1" w:themeTint="F2"/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225"/>
        </w:trPr>
        <w:tc>
          <w:tcPr>
            <w:tcW w:w="1591" w:type="dxa"/>
          </w:tcPr>
          <w:p w:rsidR="000416CC" w:rsidRPr="00D62969" w:rsidRDefault="000416CC" w:rsidP="000230C1">
            <w:pPr>
              <w:jc w:val="both"/>
              <w:rPr>
                <w:color w:val="0D0D0D" w:themeColor="text1" w:themeTint="F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МХК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МХК </w:t>
            </w:r>
          </w:p>
          <w:p w:rsidR="000416CC" w:rsidRPr="00D62969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8-9 класс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Ю.С. Рябцева </w:t>
            </w:r>
          </w:p>
          <w:p w:rsidR="000416CC" w:rsidRPr="000230C1" w:rsidRDefault="000416CC" w:rsidP="000230C1">
            <w:pPr>
              <w:pStyle w:val="af8"/>
              <w:rPr>
                <w:color w:val="0D0D0D" w:themeColor="text1" w:themeTint="F2"/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С.И. Козленко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</w:pPr>
            <w:r>
              <w:t>«</w:t>
            </w:r>
            <w:proofErr w:type="spellStart"/>
            <w:r>
              <w:t>Владос</w:t>
            </w:r>
            <w:proofErr w:type="spellEnd"/>
            <w:r>
              <w:t xml:space="preserve">» Москва </w:t>
            </w:r>
          </w:p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>
              <w:t>2010 год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00"/>
        </w:trPr>
        <w:tc>
          <w:tcPr>
            <w:tcW w:w="1591" w:type="dxa"/>
          </w:tcPr>
          <w:p w:rsidR="000416CC" w:rsidRPr="00D62969" w:rsidRDefault="000416CC" w:rsidP="000230C1">
            <w:pPr>
              <w:jc w:val="both"/>
              <w:rPr>
                <w:color w:val="0D0D0D" w:themeColor="text1" w:themeTint="F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МХК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МХК </w:t>
            </w:r>
          </w:p>
          <w:p w:rsidR="000416CC" w:rsidRPr="00D62969" w:rsidRDefault="000416CC" w:rsidP="00DC05BE">
            <w:pPr>
              <w:jc w:val="center"/>
              <w:rPr>
                <w:color w:val="0D0D0D" w:themeColor="text1" w:themeTint="F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8-9 класс</w:t>
            </w:r>
          </w:p>
        </w:tc>
        <w:tc>
          <w:tcPr>
            <w:tcW w:w="2231" w:type="dxa"/>
          </w:tcPr>
          <w:p w:rsidR="000416CC" w:rsidRPr="000230C1" w:rsidRDefault="000416CC" w:rsidP="00637749">
            <w:pPr>
              <w:pStyle w:val="af8"/>
              <w:rPr>
                <w:color w:val="0D0D0D" w:themeColor="text1" w:themeTint="F2"/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Л.А.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Рапацкая 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</w:pPr>
            <w:r>
              <w:t>«</w:t>
            </w:r>
            <w:proofErr w:type="spellStart"/>
            <w:r>
              <w:t>Владос</w:t>
            </w:r>
            <w:proofErr w:type="spellEnd"/>
            <w:r>
              <w:t>» Москва</w:t>
            </w:r>
          </w:p>
          <w:p w:rsidR="000416CC" w:rsidRPr="00D62969" w:rsidRDefault="000416CC" w:rsidP="000230C1">
            <w:pPr>
              <w:jc w:val="center"/>
              <w:rPr>
                <w:color w:val="0D0D0D" w:themeColor="text1" w:themeTint="F2"/>
                <w:szCs w:val="22"/>
              </w:rPr>
            </w:pPr>
            <w:r>
              <w:t xml:space="preserve"> 2010 год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210"/>
        </w:trPr>
        <w:tc>
          <w:tcPr>
            <w:tcW w:w="1591" w:type="dxa"/>
          </w:tcPr>
          <w:p w:rsidR="000416CC" w:rsidRPr="00E64F28" w:rsidRDefault="000416CC" w:rsidP="000230C1">
            <w:pPr>
              <w:jc w:val="both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Химия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Химия  </w:t>
            </w:r>
          </w:p>
          <w:p w:rsidR="000416CC" w:rsidRPr="00E64F28" w:rsidRDefault="000416CC" w:rsidP="00DC05BE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2231" w:type="dxa"/>
          </w:tcPr>
          <w:p w:rsidR="000416CC" w:rsidRPr="000230C1" w:rsidRDefault="000416CC" w:rsidP="00637749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О. С.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Габриелян </w:t>
            </w:r>
          </w:p>
        </w:tc>
        <w:tc>
          <w:tcPr>
            <w:tcW w:w="1843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Дрофа 2013</w:t>
            </w:r>
          </w:p>
        </w:tc>
        <w:tc>
          <w:tcPr>
            <w:tcW w:w="1276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60"/>
        </w:trPr>
        <w:tc>
          <w:tcPr>
            <w:tcW w:w="1591" w:type="dxa"/>
          </w:tcPr>
          <w:p w:rsidR="000416CC" w:rsidRPr="00E64F28" w:rsidRDefault="000416CC" w:rsidP="000230C1">
            <w:pPr>
              <w:jc w:val="both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Химия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Химия (базовый уровень)</w:t>
            </w:r>
          </w:p>
          <w:p w:rsidR="000416CC" w:rsidRPr="00E64F28" w:rsidRDefault="000416CC" w:rsidP="00DC05BE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10-11 кл</w:t>
            </w:r>
          </w:p>
        </w:tc>
        <w:tc>
          <w:tcPr>
            <w:tcW w:w="2231" w:type="dxa"/>
          </w:tcPr>
          <w:p w:rsidR="000416CC" w:rsidRPr="000230C1" w:rsidRDefault="000416CC" w:rsidP="00637749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О. С.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Габриелян </w:t>
            </w:r>
          </w:p>
        </w:tc>
        <w:tc>
          <w:tcPr>
            <w:tcW w:w="1843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Дрофа 2013</w:t>
            </w:r>
          </w:p>
        </w:tc>
        <w:tc>
          <w:tcPr>
            <w:tcW w:w="1276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E64F28" w:rsidRDefault="000416CC" w:rsidP="000230C1">
            <w:pPr>
              <w:jc w:val="center"/>
              <w:rPr>
                <w:szCs w:val="22"/>
              </w:rPr>
            </w:pPr>
            <w:r w:rsidRPr="00E64F28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285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63" w:type="dxa"/>
          </w:tcPr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Изобразительное искусство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-7</w:t>
            </w:r>
            <w:r w:rsidRPr="00076E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Б.М. Неменский</w:t>
            </w:r>
          </w:p>
        </w:tc>
        <w:tc>
          <w:tcPr>
            <w:tcW w:w="1843" w:type="dxa"/>
          </w:tcPr>
          <w:p w:rsidR="000416CC" w:rsidRDefault="000416CC" w:rsidP="00637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  <w:p w:rsidR="000416CC" w:rsidRPr="00076E6D" w:rsidRDefault="000416CC" w:rsidP="00637749">
            <w:pPr>
              <w:jc w:val="center"/>
              <w:rPr>
                <w:szCs w:val="22"/>
              </w:rPr>
            </w:pPr>
            <w:r>
              <w:rPr>
                <w:szCs w:val="24"/>
              </w:rPr>
              <w:t>2013г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45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Физическая куль</w:t>
            </w:r>
            <w:r>
              <w:rPr>
                <w:sz w:val="22"/>
                <w:szCs w:val="22"/>
              </w:rPr>
              <w:t>тура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5-9</w:t>
            </w:r>
            <w:r w:rsidRPr="00076E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М.Я.Виленский И.М.Туревский, Т.Ю.Торочкова.</w:t>
            </w:r>
          </w:p>
        </w:tc>
        <w:tc>
          <w:tcPr>
            <w:tcW w:w="1843" w:type="dxa"/>
          </w:tcPr>
          <w:p w:rsidR="000416CC" w:rsidRPr="00637749" w:rsidRDefault="000416CC" w:rsidP="00637749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60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Физическая куль</w:t>
            </w:r>
            <w:r>
              <w:rPr>
                <w:sz w:val="22"/>
                <w:szCs w:val="22"/>
              </w:rPr>
              <w:t xml:space="preserve">тура </w:t>
            </w:r>
          </w:p>
          <w:p w:rsidR="000416CC" w:rsidRPr="00076E6D" w:rsidRDefault="000416CC" w:rsidP="00DC05B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076E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231" w:type="dxa"/>
          </w:tcPr>
          <w:p w:rsidR="000416CC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В.И.Лях,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А.А.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30C1">
              <w:rPr>
                <w:sz w:val="22"/>
                <w:szCs w:val="22"/>
              </w:rPr>
              <w:t>Зданевич</w:t>
            </w:r>
            <w:proofErr w:type="spellEnd"/>
          </w:p>
        </w:tc>
        <w:tc>
          <w:tcPr>
            <w:tcW w:w="1843" w:type="dxa"/>
          </w:tcPr>
          <w:p w:rsidR="000416CC" w:rsidRDefault="000416CC" w:rsidP="00637749">
            <w:pPr>
              <w:jc w:val="center"/>
            </w:pPr>
            <w:r>
              <w:t>Просвещение</w:t>
            </w:r>
          </w:p>
          <w:p w:rsidR="000416CC" w:rsidRPr="00076E6D" w:rsidRDefault="000416CC" w:rsidP="00637749">
            <w:pPr>
              <w:jc w:val="center"/>
              <w:rPr>
                <w:szCs w:val="22"/>
              </w:rPr>
            </w:pPr>
            <w:r>
              <w:t>2011 год.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45"/>
        </w:trPr>
        <w:tc>
          <w:tcPr>
            <w:tcW w:w="1591" w:type="dxa"/>
          </w:tcPr>
          <w:p w:rsidR="000416CC" w:rsidRPr="009773DD" w:rsidRDefault="000416CC" w:rsidP="000230C1">
            <w:pPr>
              <w:jc w:val="both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t>Технология.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t xml:space="preserve">Технология. </w:t>
            </w:r>
            <w:r w:rsidRPr="009773DD">
              <w:rPr>
                <w:sz w:val="22"/>
                <w:szCs w:val="22"/>
              </w:rPr>
              <w:lastRenderedPageBreak/>
              <w:t>Технологии введения дома</w:t>
            </w:r>
          </w:p>
          <w:p w:rsidR="000416CC" w:rsidRPr="009773DD" w:rsidRDefault="000416CC" w:rsidP="00DC05BE">
            <w:pPr>
              <w:jc w:val="center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t xml:space="preserve"> 5-7 кл</w:t>
            </w:r>
          </w:p>
        </w:tc>
        <w:tc>
          <w:tcPr>
            <w:tcW w:w="2231" w:type="dxa"/>
          </w:tcPr>
          <w:p w:rsidR="000416CC" w:rsidRPr="000230C1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Н.В.</w:t>
            </w:r>
            <w:r w:rsidRPr="000230C1">
              <w:rPr>
                <w:sz w:val="22"/>
                <w:szCs w:val="22"/>
              </w:rPr>
              <w:t xml:space="preserve"> </w:t>
            </w:r>
            <w:proofErr w:type="spellStart"/>
            <w:r w:rsidRPr="000230C1">
              <w:rPr>
                <w:sz w:val="22"/>
                <w:szCs w:val="22"/>
              </w:rPr>
              <w:t>Синицина</w:t>
            </w:r>
            <w:proofErr w:type="spellEnd"/>
            <w:r w:rsidRPr="000230C1"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lastRenderedPageBreak/>
              <w:t xml:space="preserve">В.Д.Симоненко </w:t>
            </w:r>
          </w:p>
        </w:tc>
        <w:tc>
          <w:tcPr>
            <w:tcW w:w="1843" w:type="dxa"/>
          </w:tcPr>
          <w:p w:rsidR="000416CC" w:rsidRPr="00076E6D" w:rsidRDefault="000416CC" w:rsidP="00637749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lastRenderedPageBreak/>
              <w:t xml:space="preserve">Вентана-Граф </w:t>
            </w:r>
            <w:r w:rsidRPr="00076E6D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lastRenderedPageBreak/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60"/>
        </w:trPr>
        <w:tc>
          <w:tcPr>
            <w:tcW w:w="1591" w:type="dxa"/>
          </w:tcPr>
          <w:p w:rsidR="000416CC" w:rsidRPr="009773DD" w:rsidRDefault="000416CC" w:rsidP="000230C1">
            <w:pPr>
              <w:jc w:val="both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lastRenderedPageBreak/>
              <w:t>Технология.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t>Техноло</w:t>
            </w:r>
            <w:r>
              <w:rPr>
                <w:sz w:val="22"/>
                <w:szCs w:val="22"/>
              </w:rPr>
              <w:t xml:space="preserve">гия. </w:t>
            </w:r>
            <w:proofErr w:type="gramStart"/>
            <w:r>
              <w:rPr>
                <w:sz w:val="22"/>
                <w:szCs w:val="22"/>
              </w:rPr>
              <w:t>Индустриальная</w:t>
            </w:r>
            <w:proofErr w:type="gramEnd"/>
            <w:r>
              <w:rPr>
                <w:sz w:val="22"/>
                <w:szCs w:val="22"/>
              </w:rPr>
              <w:t xml:space="preserve"> технологии</w:t>
            </w:r>
          </w:p>
          <w:p w:rsidR="000416CC" w:rsidRPr="009773DD" w:rsidRDefault="000416CC" w:rsidP="00DC05BE">
            <w:pPr>
              <w:jc w:val="center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t>5-7 кл</w:t>
            </w:r>
          </w:p>
        </w:tc>
        <w:tc>
          <w:tcPr>
            <w:tcW w:w="2231" w:type="dxa"/>
          </w:tcPr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А.Т. </w:t>
            </w:r>
            <w:r w:rsidRPr="000230C1">
              <w:rPr>
                <w:sz w:val="22"/>
                <w:szCs w:val="22"/>
              </w:rPr>
              <w:t>Тищенко</w:t>
            </w:r>
          </w:p>
          <w:p w:rsidR="000416CC" w:rsidRPr="000230C1" w:rsidRDefault="000416CC" w:rsidP="002659A6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В.Д Симоненко </w:t>
            </w:r>
          </w:p>
        </w:tc>
        <w:tc>
          <w:tcPr>
            <w:tcW w:w="1843" w:type="dxa"/>
          </w:tcPr>
          <w:p w:rsidR="000416CC" w:rsidRPr="00076E6D" w:rsidRDefault="000416CC" w:rsidP="00637749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Вентана-Граф 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45"/>
        </w:trPr>
        <w:tc>
          <w:tcPr>
            <w:tcW w:w="1591" w:type="dxa"/>
          </w:tcPr>
          <w:p w:rsidR="000416CC" w:rsidRPr="009773DD" w:rsidRDefault="000416CC" w:rsidP="000230C1">
            <w:pPr>
              <w:jc w:val="both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t>Технология</w:t>
            </w:r>
          </w:p>
        </w:tc>
        <w:tc>
          <w:tcPr>
            <w:tcW w:w="1963" w:type="dxa"/>
          </w:tcPr>
          <w:p w:rsidR="000416CC" w:rsidRPr="009773DD" w:rsidRDefault="000416CC" w:rsidP="00DC05BE">
            <w:pPr>
              <w:jc w:val="center"/>
              <w:rPr>
                <w:szCs w:val="22"/>
              </w:rPr>
            </w:pPr>
            <w:r w:rsidRPr="009773DD">
              <w:rPr>
                <w:sz w:val="22"/>
                <w:szCs w:val="22"/>
              </w:rPr>
              <w:t>Технология 8 кл</w:t>
            </w:r>
          </w:p>
        </w:tc>
        <w:tc>
          <w:tcPr>
            <w:tcW w:w="2231" w:type="dxa"/>
          </w:tcPr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В.Д. </w:t>
            </w:r>
            <w:r w:rsidRPr="000230C1">
              <w:rPr>
                <w:sz w:val="22"/>
                <w:szCs w:val="22"/>
              </w:rPr>
              <w:t xml:space="preserve">Симоненко </w:t>
            </w:r>
          </w:p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А.А. </w:t>
            </w:r>
            <w:proofErr w:type="spellStart"/>
            <w:r w:rsidRPr="000230C1">
              <w:rPr>
                <w:sz w:val="22"/>
                <w:szCs w:val="22"/>
              </w:rPr>
              <w:t>Электов</w:t>
            </w:r>
            <w:proofErr w:type="spellEnd"/>
            <w:r w:rsidRPr="000230C1">
              <w:rPr>
                <w:sz w:val="22"/>
                <w:szCs w:val="22"/>
              </w:rPr>
              <w:t xml:space="preserve"> </w:t>
            </w:r>
          </w:p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Б.А. </w:t>
            </w:r>
            <w:r w:rsidRPr="000230C1">
              <w:rPr>
                <w:sz w:val="22"/>
                <w:szCs w:val="22"/>
              </w:rPr>
              <w:t xml:space="preserve">Гончаров </w:t>
            </w:r>
          </w:p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О.П. </w:t>
            </w:r>
            <w:proofErr w:type="spellStart"/>
            <w:r w:rsidRPr="000230C1">
              <w:rPr>
                <w:sz w:val="22"/>
                <w:szCs w:val="22"/>
              </w:rPr>
              <w:t>Очинин</w:t>
            </w:r>
            <w:proofErr w:type="spellEnd"/>
            <w:r w:rsidRPr="000230C1">
              <w:rPr>
                <w:sz w:val="22"/>
                <w:szCs w:val="22"/>
              </w:rPr>
              <w:t xml:space="preserve"> </w:t>
            </w:r>
          </w:p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r w:rsidRPr="000230C1">
              <w:rPr>
                <w:sz w:val="22"/>
                <w:szCs w:val="22"/>
              </w:rPr>
              <w:t xml:space="preserve">Елисеева </w:t>
            </w:r>
          </w:p>
          <w:p w:rsidR="000416CC" w:rsidRPr="000230C1" w:rsidRDefault="000416CC" w:rsidP="002659A6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А.Н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0230C1">
              <w:rPr>
                <w:sz w:val="22"/>
                <w:szCs w:val="22"/>
              </w:rPr>
              <w:t>Богатырёв</w:t>
            </w:r>
            <w:proofErr w:type="spellEnd"/>
            <w:r w:rsidRPr="000230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416CC" w:rsidRPr="00076E6D" w:rsidRDefault="000416CC" w:rsidP="00637749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Вентана-Граф 2013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45"/>
        </w:trPr>
        <w:tc>
          <w:tcPr>
            <w:tcW w:w="1591" w:type="dxa"/>
          </w:tcPr>
          <w:p w:rsidR="000416CC" w:rsidRPr="00D62969" w:rsidRDefault="000416CC" w:rsidP="000230C1">
            <w:pPr>
              <w:jc w:val="both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 xml:space="preserve">Информатика  </w:t>
            </w:r>
          </w:p>
          <w:p w:rsidR="000416CC" w:rsidRPr="00D62969" w:rsidRDefault="000416CC" w:rsidP="00DC05BE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 xml:space="preserve"> 5-9 кл</w:t>
            </w:r>
          </w:p>
        </w:tc>
        <w:tc>
          <w:tcPr>
            <w:tcW w:w="2231" w:type="dxa"/>
          </w:tcPr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Л.Л. </w:t>
            </w:r>
            <w:r w:rsidRPr="000230C1">
              <w:rPr>
                <w:sz w:val="22"/>
                <w:szCs w:val="22"/>
              </w:rPr>
              <w:t xml:space="preserve">Босова </w:t>
            </w:r>
          </w:p>
          <w:p w:rsidR="000416CC" w:rsidRPr="000230C1" w:rsidRDefault="000416CC" w:rsidP="002659A6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А.Ю.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 xml:space="preserve">Босова </w:t>
            </w:r>
          </w:p>
        </w:tc>
        <w:tc>
          <w:tcPr>
            <w:tcW w:w="1843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Бином. Лаборатория знаний 2012</w:t>
            </w:r>
          </w:p>
        </w:tc>
        <w:tc>
          <w:tcPr>
            <w:tcW w:w="127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60"/>
        </w:trPr>
        <w:tc>
          <w:tcPr>
            <w:tcW w:w="1591" w:type="dxa"/>
          </w:tcPr>
          <w:p w:rsidR="000416CC" w:rsidRPr="00D62969" w:rsidRDefault="000416CC" w:rsidP="000230C1">
            <w:pPr>
              <w:jc w:val="both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 xml:space="preserve">Информатика   </w:t>
            </w:r>
          </w:p>
          <w:p w:rsidR="000416CC" w:rsidRPr="00D62969" w:rsidRDefault="000416CC" w:rsidP="00DC05BE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10 кл</w:t>
            </w:r>
          </w:p>
        </w:tc>
        <w:tc>
          <w:tcPr>
            <w:tcW w:w="2231" w:type="dxa"/>
          </w:tcPr>
          <w:p w:rsidR="000416CC" w:rsidRDefault="000416CC" w:rsidP="002659A6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И.Г. </w:t>
            </w:r>
            <w:r w:rsidRPr="000230C1">
              <w:rPr>
                <w:sz w:val="22"/>
                <w:szCs w:val="22"/>
              </w:rPr>
              <w:t>С</w:t>
            </w:r>
            <w:r w:rsidRPr="000230C1">
              <w:rPr>
                <w:spacing w:val="-1"/>
                <w:sz w:val="22"/>
                <w:szCs w:val="22"/>
              </w:rPr>
              <w:t>ема</w:t>
            </w:r>
            <w:r w:rsidRPr="000230C1">
              <w:rPr>
                <w:spacing w:val="1"/>
                <w:sz w:val="22"/>
                <w:szCs w:val="22"/>
              </w:rPr>
              <w:t>ки</w:t>
            </w:r>
            <w:r w:rsidRPr="000230C1">
              <w:rPr>
                <w:sz w:val="22"/>
                <w:szCs w:val="22"/>
              </w:rPr>
              <w:t>н</w:t>
            </w:r>
            <w:r w:rsidRPr="000230C1">
              <w:rPr>
                <w:spacing w:val="13"/>
                <w:sz w:val="22"/>
                <w:szCs w:val="22"/>
              </w:rPr>
              <w:t xml:space="preserve"> </w:t>
            </w:r>
          </w:p>
          <w:p w:rsidR="000416CC" w:rsidRDefault="000416CC" w:rsidP="002659A6">
            <w:pPr>
              <w:pStyle w:val="af8"/>
              <w:rPr>
                <w:spacing w:val="14"/>
                <w:sz w:val="22"/>
                <w:szCs w:val="22"/>
              </w:rPr>
            </w:pPr>
            <w:r w:rsidRPr="000230C1">
              <w:rPr>
                <w:spacing w:val="12"/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>Е.К.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30C1">
              <w:rPr>
                <w:sz w:val="22"/>
                <w:szCs w:val="22"/>
              </w:rPr>
              <w:t>Х</w:t>
            </w:r>
            <w:r w:rsidRPr="000230C1">
              <w:rPr>
                <w:spacing w:val="-1"/>
                <w:sz w:val="22"/>
                <w:szCs w:val="22"/>
              </w:rPr>
              <w:t>е</w:t>
            </w:r>
            <w:r w:rsidRPr="000230C1">
              <w:rPr>
                <w:spacing w:val="1"/>
                <w:sz w:val="22"/>
                <w:szCs w:val="22"/>
              </w:rPr>
              <w:t>нн</w:t>
            </w:r>
            <w:r w:rsidRPr="000230C1">
              <w:rPr>
                <w:spacing w:val="-1"/>
                <w:sz w:val="22"/>
                <w:szCs w:val="22"/>
              </w:rPr>
              <w:t>е</w:t>
            </w:r>
            <w:r w:rsidRPr="000230C1">
              <w:rPr>
                <w:sz w:val="22"/>
                <w:szCs w:val="22"/>
              </w:rPr>
              <w:t>р</w:t>
            </w:r>
            <w:proofErr w:type="spellEnd"/>
            <w:r w:rsidRPr="000230C1">
              <w:rPr>
                <w:spacing w:val="14"/>
                <w:sz w:val="22"/>
                <w:szCs w:val="22"/>
              </w:rPr>
              <w:t xml:space="preserve"> </w:t>
            </w:r>
          </w:p>
          <w:p w:rsidR="000416CC" w:rsidRPr="000230C1" w:rsidRDefault="000416CC" w:rsidP="002659A6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Т.Ю.Шеи</w:t>
            </w:r>
            <w:r w:rsidRPr="000230C1">
              <w:rPr>
                <w:spacing w:val="1"/>
                <w:sz w:val="22"/>
                <w:szCs w:val="22"/>
              </w:rPr>
              <w:t>н</w:t>
            </w:r>
            <w:r w:rsidRPr="000230C1">
              <w:rPr>
                <w:sz w:val="22"/>
                <w:szCs w:val="22"/>
              </w:rPr>
              <w:t>а</w:t>
            </w:r>
            <w:r w:rsidRPr="000230C1">
              <w:rPr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416CC" w:rsidRDefault="000416CC" w:rsidP="000230C1">
            <w:pPr>
              <w:jc w:val="center"/>
              <w:rPr>
                <w:szCs w:val="24"/>
              </w:rPr>
            </w:pPr>
            <w:r w:rsidRPr="00D62969">
              <w:rPr>
                <w:szCs w:val="24"/>
              </w:rPr>
              <w:t>Москва, БИНОМЛ</w:t>
            </w:r>
          </w:p>
          <w:p w:rsidR="000416CC" w:rsidRPr="00D62969" w:rsidRDefault="000416CC" w:rsidP="000230C1">
            <w:pPr>
              <w:jc w:val="center"/>
              <w:rPr>
                <w:szCs w:val="24"/>
              </w:rPr>
            </w:pPr>
            <w:proofErr w:type="spellStart"/>
            <w:r w:rsidRPr="00D62969">
              <w:rPr>
                <w:szCs w:val="24"/>
              </w:rPr>
              <w:t>лаборато</w:t>
            </w:r>
            <w:proofErr w:type="spellEnd"/>
          </w:p>
          <w:p w:rsidR="000416CC" w:rsidRPr="00D62969" w:rsidRDefault="000416CC" w:rsidP="000230C1">
            <w:pPr>
              <w:jc w:val="center"/>
              <w:rPr>
                <w:szCs w:val="22"/>
              </w:rPr>
            </w:pPr>
            <w:proofErr w:type="spellStart"/>
            <w:r w:rsidRPr="00D62969">
              <w:rPr>
                <w:szCs w:val="24"/>
              </w:rPr>
              <w:t>рия</w:t>
            </w:r>
            <w:proofErr w:type="spellEnd"/>
            <w:r w:rsidRPr="00D62969">
              <w:rPr>
                <w:szCs w:val="24"/>
              </w:rPr>
              <w:t xml:space="preserve"> знаний 2014 г.</w:t>
            </w:r>
          </w:p>
        </w:tc>
        <w:tc>
          <w:tcPr>
            <w:tcW w:w="127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45"/>
        </w:trPr>
        <w:tc>
          <w:tcPr>
            <w:tcW w:w="1591" w:type="dxa"/>
          </w:tcPr>
          <w:p w:rsidR="000416CC" w:rsidRPr="00D62969" w:rsidRDefault="000416CC" w:rsidP="000230C1">
            <w:pPr>
              <w:jc w:val="both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63" w:type="dxa"/>
          </w:tcPr>
          <w:p w:rsidR="000416CC" w:rsidRDefault="000416CC" w:rsidP="00DC05BE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 xml:space="preserve">Информатика   </w:t>
            </w:r>
          </w:p>
          <w:p w:rsidR="000416CC" w:rsidRPr="00D62969" w:rsidRDefault="000416CC" w:rsidP="00DC05BE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11 кл</w:t>
            </w:r>
          </w:p>
        </w:tc>
        <w:tc>
          <w:tcPr>
            <w:tcW w:w="2231" w:type="dxa"/>
          </w:tcPr>
          <w:p w:rsidR="000416CC" w:rsidRPr="000230C1" w:rsidRDefault="000416CC" w:rsidP="002659A6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 xml:space="preserve">Н.Д. </w:t>
            </w:r>
            <w:proofErr w:type="spellStart"/>
            <w:r w:rsidRPr="000230C1">
              <w:rPr>
                <w:sz w:val="22"/>
                <w:szCs w:val="22"/>
              </w:rPr>
              <w:t>Угринович</w:t>
            </w:r>
            <w:proofErr w:type="spellEnd"/>
            <w:r w:rsidRPr="000230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Бином. Лаборатория знаний 2012</w:t>
            </w:r>
          </w:p>
        </w:tc>
        <w:tc>
          <w:tcPr>
            <w:tcW w:w="127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345"/>
        </w:trPr>
        <w:tc>
          <w:tcPr>
            <w:tcW w:w="1591" w:type="dxa"/>
          </w:tcPr>
          <w:p w:rsidR="000416CC" w:rsidRPr="002659A6" w:rsidRDefault="000416CC" w:rsidP="000230C1">
            <w:pPr>
              <w:rPr>
                <w:szCs w:val="28"/>
              </w:rPr>
            </w:pPr>
            <w:r w:rsidRPr="002659A6">
              <w:rPr>
                <w:szCs w:val="28"/>
              </w:rPr>
              <w:t>Черчение</w:t>
            </w:r>
          </w:p>
          <w:p w:rsidR="000416CC" w:rsidRPr="002659A6" w:rsidRDefault="000416CC" w:rsidP="000230C1">
            <w:pPr>
              <w:jc w:val="both"/>
              <w:rPr>
                <w:szCs w:val="22"/>
              </w:rPr>
            </w:pPr>
          </w:p>
        </w:tc>
        <w:tc>
          <w:tcPr>
            <w:tcW w:w="1963" w:type="dxa"/>
          </w:tcPr>
          <w:p w:rsidR="000416CC" w:rsidRPr="002659A6" w:rsidRDefault="000416CC" w:rsidP="00DC05BE">
            <w:pPr>
              <w:jc w:val="center"/>
              <w:rPr>
                <w:szCs w:val="28"/>
              </w:rPr>
            </w:pPr>
            <w:r w:rsidRPr="002659A6">
              <w:rPr>
                <w:szCs w:val="28"/>
              </w:rPr>
              <w:t>Черчение</w:t>
            </w:r>
          </w:p>
          <w:p w:rsidR="000416CC" w:rsidRPr="002659A6" w:rsidRDefault="000416CC" w:rsidP="00DC05BE">
            <w:pPr>
              <w:jc w:val="center"/>
              <w:rPr>
                <w:szCs w:val="22"/>
              </w:rPr>
            </w:pPr>
            <w:r w:rsidRPr="002659A6">
              <w:rPr>
                <w:szCs w:val="28"/>
              </w:rPr>
              <w:t>8-9 классы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Г.В.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>Дорофеев,</w:t>
            </w:r>
          </w:p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Л.Г.</w:t>
            </w:r>
            <w:r>
              <w:rPr>
                <w:sz w:val="22"/>
                <w:szCs w:val="22"/>
              </w:rPr>
              <w:t xml:space="preserve"> </w:t>
            </w:r>
            <w:r w:rsidRPr="000230C1">
              <w:rPr>
                <w:sz w:val="22"/>
                <w:szCs w:val="22"/>
              </w:rPr>
              <w:t>Петерсон</w:t>
            </w:r>
          </w:p>
        </w:tc>
        <w:tc>
          <w:tcPr>
            <w:tcW w:w="1843" w:type="dxa"/>
          </w:tcPr>
          <w:p w:rsidR="000416CC" w:rsidRPr="000230C1" w:rsidRDefault="000416CC" w:rsidP="000230C1">
            <w:pPr>
              <w:jc w:val="center"/>
              <w:rPr>
                <w:szCs w:val="28"/>
              </w:rPr>
            </w:pPr>
            <w:r w:rsidRPr="000230C1">
              <w:rPr>
                <w:szCs w:val="28"/>
              </w:rPr>
              <w:t>ЮВЕНТА</w:t>
            </w:r>
          </w:p>
          <w:p w:rsidR="000416CC" w:rsidRPr="000230C1" w:rsidRDefault="000416CC" w:rsidP="000230C1">
            <w:pPr>
              <w:jc w:val="center"/>
              <w:rPr>
                <w:szCs w:val="22"/>
              </w:rPr>
            </w:pPr>
            <w:r w:rsidRPr="000230C1">
              <w:rPr>
                <w:szCs w:val="28"/>
              </w:rPr>
              <w:t>2011</w:t>
            </w:r>
          </w:p>
        </w:tc>
        <w:tc>
          <w:tcPr>
            <w:tcW w:w="127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D62969" w:rsidRDefault="000416CC" w:rsidP="000230C1">
            <w:pPr>
              <w:jc w:val="center"/>
              <w:rPr>
                <w:szCs w:val="22"/>
              </w:rPr>
            </w:pPr>
            <w:r w:rsidRPr="00D62969">
              <w:rPr>
                <w:sz w:val="22"/>
                <w:szCs w:val="22"/>
              </w:rPr>
              <w:t>В наличии</w:t>
            </w:r>
          </w:p>
        </w:tc>
      </w:tr>
      <w:tr w:rsidR="000416CC" w:rsidRPr="00076E6D" w:rsidTr="00637749">
        <w:tblPrEx>
          <w:tblLook w:val="0000"/>
        </w:tblPrEx>
        <w:trPr>
          <w:trHeight w:val="180"/>
        </w:trPr>
        <w:tc>
          <w:tcPr>
            <w:tcW w:w="1591" w:type="dxa"/>
          </w:tcPr>
          <w:p w:rsidR="000416CC" w:rsidRPr="00076E6D" w:rsidRDefault="000416CC" w:rsidP="000230C1">
            <w:pPr>
              <w:jc w:val="both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63" w:type="dxa"/>
          </w:tcPr>
          <w:p w:rsidR="000416CC" w:rsidRPr="00076E6D" w:rsidRDefault="000416CC" w:rsidP="00DC05BE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231" w:type="dxa"/>
          </w:tcPr>
          <w:p w:rsidR="000416CC" w:rsidRPr="000230C1" w:rsidRDefault="000416CC" w:rsidP="000230C1">
            <w:pPr>
              <w:pStyle w:val="af8"/>
              <w:rPr>
                <w:sz w:val="22"/>
                <w:szCs w:val="22"/>
              </w:rPr>
            </w:pPr>
            <w:r w:rsidRPr="000230C1">
              <w:rPr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1843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Просвещение МОиН 2012</w:t>
            </w:r>
          </w:p>
        </w:tc>
        <w:tc>
          <w:tcPr>
            <w:tcW w:w="127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МОиН</w:t>
            </w:r>
          </w:p>
        </w:tc>
        <w:tc>
          <w:tcPr>
            <w:tcW w:w="1896" w:type="dxa"/>
          </w:tcPr>
          <w:p w:rsidR="000416CC" w:rsidRPr="00076E6D" w:rsidRDefault="000416CC" w:rsidP="000230C1">
            <w:pPr>
              <w:jc w:val="center"/>
              <w:rPr>
                <w:szCs w:val="22"/>
              </w:rPr>
            </w:pPr>
            <w:r w:rsidRPr="00076E6D">
              <w:rPr>
                <w:sz w:val="22"/>
                <w:szCs w:val="22"/>
              </w:rPr>
              <w:t>В наличии</w:t>
            </w:r>
          </w:p>
        </w:tc>
      </w:tr>
    </w:tbl>
    <w:p w:rsidR="00F11797" w:rsidRPr="000A14C8" w:rsidRDefault="00F11797" w:rsidP="002659A6">
      <w:pPr>
        <w:numPr>
          <w:ilvl w:val="12"/>
          <w:numId w:val="0"/>
        </w:numPr>
        <w:tabs>
          <w:tab w:val="left" w:pos="0"/>
        </w:tabs>
        <w:spacing w:line="360" w:lineRule="atLeast"/>
        <w:rPr>
          <w:b/>
          <w:sz w:val="28"/>
          <w:szCs w:val="28"/>
        </w:rPr>
      </w:pPr>
    </w:p>
    <w:p w:rsidR="00F11797" w:rsidRPr="000416CC" w:rsidRDefault="00F11797" w:rsidP="00F11797">
      <w:pPr>
        <w:pStyle w:val="2"/>
        <w:ind w:left="2629"/>
        <w:jc w:val="left"/>
        <w:rPr>
          <w:b/>
          <w:szCs w:val="28"/>
        </w:rPr>
      </w:pPr>
      <w:bookmarkStart w:id="14" w:name="_Toc410405745"/>
      <w:r w:rsidRPr="000416CC">
        <w:rPr>
          <w:b/>
          <w:szCs w:val="28"/>
        </w:rPr>
        <w:t>МЕТОДИЧЕСКАЯ   РАБОТА</w:t>
      </w:r>
      <w:bookmarkEnd w:id="14"/>
    </w:p>
    <w:p w:rsidR="002659A6" w:rsidRDefault="002659A6" w:rsidP="00F11797">
      <w:pPr>
        <w:pStyle w:val="a3"/>
        <w:ind w:right="141"/>
        <w:rPr>
          <w:sz w:val="24"/>
        </w:rPr>
      </w:pPr>
    </w:p>
    <w:p w:rsidR="002659A6" w:rsidRPr="00456C61" w:rsidRDefault="002659A6" w:rsidP="002659A6">
      <w:pPr>
        <w:pStyle w:val="a3"/>
        <w:ind w:right="141"/>
      </w:pPr>
      <w:r>
        <w:t>Тема методической работы: «</w:t>
      </w:r>
      <w:r w:rsidRPr="00C845F4">
        <w:rPr>
          <w:b/>
          <w:szCs w:val="28"/>
        </w:rPr>
        <w:t>Системно-деятельностный подход как фактор повышения качества образования в условиях подготовки и введения ФГОС</w:t>
      </w:r>
      <w:r>
        <w:t>».</w:t>
      </w:r>
    </w:p>
    <w:p w:rsidR="002659A6" w:rsidRDefault="002659A6" w:rsidP="002659A6">
      <w:pPr>
        <w:pStyle w:val="a3"/>
      </w:pPr>
      <w:r>
        <w:t>Кем и когда утверждена тема: Педсовет № 1, протокол № 1 от  2011 г.</w:t>
      </w:r>
    </w:p>
    <w:p w:rsidR="002659A6" w:rsidRDefault="002659A6" w:rsidP="002659A6">
      <w:pPr>
        <w:pStyle w:val="a3"/>
        <w:rPr>
          <w:u w:val="single"/>
        </w:rPr>
      </w:pPr>
      <w:r>
        <w:t>Руководитель - директор МБОУ СОШ № 18 с</w:t>
      </w:r>
      <w:proofErr w:type="gramStart"/>
      <w:r>
        <w:t>.Х</w:t>
      </w:r>
      <w:proofErr w:type="gramEnd"/>
      <w:r>
        <w:t>арагун  Полякова С. В..</w:t>
      </w:r>
    </w:p>
    <w:p w:rsidR="002659A6" w:rsidRDefault="002659A6" w:rsidP="00F11797">
      <w:pPr>
        <w:jc w:val="center"/>
        <w:rPr>
          <w:b/>
          <w:sz w:val="28"/>
          <w:szCs w:val="28"/>
        </w:rPr>
      </w:pPr>
    </w:p>
    <w:p w:rsidR="00F11797" w:rsidRDefault="00F11797" w:rsidP="00F11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педагогического коллектива школы над единой методической темой.</w:t>
      </w:r>
    </w:p>
    <w:p w:rsidR="002659A6" w:rsidRDefault="002659A6" w:rsidP="002659A6">
      <w:r>
        <w:t>В 2015 -2016 учебном году коллектив школы продолжил работу над методической темой: «</w:t>
      </w:r>
      <w:r w:rsidRPr="00C845F4">
        <w:rPr>
          <w:b/>
          <w:szCs w:val="28"/>
        </w:rPr>
        <w:t>Системно-деятельностный подход как фактор повышения качества образования в условиях подготовки и введения ФГОС</w:t>
      </w:r>
      <w:r>
        <w:t>». Эта тема согласуется с проблемой школы: «</w:t>
      </w:r>
      <w:r w:rsidRPr="005044B2">
        <w:rPr>
          <w:i/>
        </w:rPr>
        <w:t>Личностно-ориентированное обучение и воспитание как средство развития школы и саморазвития личности</w:t>
      </w:r>
      <w:r>
        <w:t xml:space="preserve">». </w:t>
      </w:r>
    </w:p>
    <w:p w:rsidR="002659A6" w:rsidRDefault="002659A6" w:rsidP="002659A6">
      <w:r>
        <w:t>Для решения основной цели методической работы: «</w:t>
      </w:r>
      <w:r>
        <w:rPr>
          <w:sz w:val="28"/>
          <w:szCs w:val="28"/>
        </w:rPr>
        <w:t>Активное внедрение системно-деятельностного подхода в образовательный процесс, непрерывное совершенствование уровня педагогического мастерства преподавателей, их компетентности в области преподавания в области определенной науки (учебного предмета) и методики его преподавания с использованием ИКС</w:t>
      </w:r>
      <w:r>
        <w:t>» в школе были созданы следующие условия:</w:t>
      </w:r>
    </w:p>
    <w:p w:rsidR="002659A6" w:rsidRDefault="002659A6" w:rsidP="002659A6">
      <w:pPr>
        <w:numPr>
          <w:ilvl w:val="0"/>
          <w:numId w:val="10"/>
        </w:numPr>
        <w:overflowPunct/>
        <w:autoSpaceDE/>
        <w:autoSpaceDN/>
        <w:adjustRightInd/>
        <w:ind w:left="360"/>
        <w:textAlignment w:val="auto"/>
      </w:pPr>
      <w:r>
        <w:lastRenderedPageBreak/>
        <w:t>Составлен учебный план, позволяющий заложить фундамент знаний по основным дисциплинам, обеспечить уровень, соответствующий государственному стандарту образования, дающий возможность для успешного продолжения образования выпускниками школы: созданы две группы социально – экономического профильного обучения,  продолжается обучение по ИУП.</w:t>
      </w:r>
    </w:p>
    <w:p w:rsidR="002659A6" w:rsidRDefault="002659A6" w:rsidP="002659A6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Создана и утверждена структура методической работы школы.</w:t>
      </w:r>
    </w:p>
    <w:p w:rsidR="002659A6" w:rsidRDefault="002659A6" w:rsidP="002659A6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Все ШМО имели чёткие планы работы, тесно связанные с общешкольным планом.</w:t>
      </w:r>
    </w:p>
    <w:p w:rsidR="002659A6" w:rsidRDefault="002659A6" w:rsidP="002659A6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Мониторинг в основе ВШК – одно из условий  эффективности работы школы.</w:t>
      </w:r>
    </w:p>
    <w:p w:rsidR="002659A6" w:rsidRDefault="002659A6" w:rsidP="002659A6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Работа по обеспечению сохранности здоровья и здорового образа жизни.</w:t>
      </w:r>
    </w:p>
    <w:p w:rsidR="002659A6" w:rsidRDefault="002659A6" w:rsidP="002659A6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 xml:space="preserve">Работа по организации УВП по решению цели методической работы школы носила научно-методический характер и была построена на диагностической основе. </w:t>
      </w:r>
    </w:p>
    <w:p w:rsidR="002659A6" w:rsidRDefault="002659A6" w:rsidP="002659A6">
      <w:pPr>
        <w:ind w:left="360"/>
      </w:pPr>
      <w:r>
        <w:rPr>
          <w:b/>
        </w:rPr>
        <w:t xml:space="preserve">Диагностика </w:t>
      </w:r>
      <w:r>
        <w:t>особенностей ученического и учительского коллектива была продолжена по направлениям:</w:t>
      </w:r>
    </w:p>
    <w:p w:rsidR="002659A6" w:rsidRDefault="002659A6" w:rsidP="002659A6">
      <w:pPr>
        <w:numPr>
          <w:ilvl w:val="1"/>
          <w:numId w:val="10"/>
        </w:numPr>
        <w:overflowPunct/>
        <w:autoSpaceDE/>
        <w:autoSpaceDN/>
        <w:adjustRightInd/>
        <w:textAlignment w:val="auto"/>
      </w:pPr>
      <w:r>
        <w:t>Динамика уровня профессиональной компетенции педагогов.</w:t>
      </w:r>
    </w:p>
    <w:p w:rsidR="002659A6" w:rsidRDefault="002659A6" w:rsidP="002659A6">
      <w:pPr>
        <w:numPr>
          <w:ilvl w:val="1"/>
          <w:numId w:val="10"/>
        </w:numPr>
        <w:overflowPunct/>
        <w:autoSpaceDE/>
        <w:autoSpaceDN/>
        <w:adjustRightInd/>
        <w:textAlignment w:val="auto"/>
      </w:pPr>
      <w:r>
        <w:t>Динамика познавательной активности учащихся.</w:t>
      </w:r>
    </w:p>
    <w:p w:rsidR="002659A6" w:rsidRDefault="002659A6" w:rsidP="002659A6">
      <w:pPr>
        <w:numPr>
          <w:ilvl w:val="1"/>
          <w:numId w:val="10"/>
        </w:numPr>
        <w:overflowPunct/>
        <w:autoSpaceDE/>
        <w:autoSpaceDN/>
        <w:adjustRightInd/>
        <w:textAlignment w:val="auto"/>
      </w:pPr>
      <w:r>
        <w:t>Оценка системы менеджмента качества в МБОУ СОШ № 18 с. Харагун</w:t>
      </w:r>
    </w:p>
    <w:p w:rsidR="002659A6" w:rsidRDefault="002659A6" w:rsidP="00265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цели методической работы были сформулированы следующие задачи:</w:t>
      </w:r>
    </w:p>
    <w:p w:rsidR="002659A6" w:rsidRPr="00220E5E" w:rsidRDefault="002659A6" w:rsidP="002659A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tLeast"/>
        <w:ind w:left="641" w:hanging="357"/>
        <w:contextualSpacing/>
        <w:textAlignment w:val="auto"/>
        <w:rPr>
          <w:b/>
          <w:szCs w:val="24"/>
        </w:rPr>
      </w:pPr>
      <w:r w:rsidRPr="00220E5E">
        <w:rPr>
          <w:szCs w:val="24"/>
        </w:rPr>
        <w:t>Продолжить подготовку к введению ФГОС на основной ступени общего образования в 6 классе.</w:t>
      </w:r>
    </w:p>
    <w:p w:rsidR="002659A6" w:rsidRPr="00220E5E" w:rsidRDefault="002659A6" w:rsidP="002659A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tLeast"/>
        <w:ind w:left="641" w:hanging="357"/>
        <w:contextualSpacing/>
        <w:textAlignment w:val="auto"/>
        <w:rPr>
          <w:szCs w:val="24"/>
        </w:rPr>
      </w:pPr>
      <w:r w:rsidRPr="00220E5E">
        <w:rPr>
          <w:szCs w:val="24"/>
        </w:rPr>
        <w:t xml:space="preserve">Внедрять новые формы и методы урочной и внеурочной деятельности в учебно-воспитательный процесс на основе системно-деятельностного подхода, способствующие формированию разносторонне развитой личности. </w:t>
      </w:r>
    </w:p>
    <w:p w:rsidR="002659A6" w:rsidRPr="00220E5E" w:rsidRDefault="002659A6" w:rsidP="002659A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tLeast"/>
        <w:ind w:left="641" w:hanging="357"/>
        <w:contextualSpacing/>
        <w:textAlignment w:val="auto"/>
        <w:rPr>
          <w:szCs w:val="24"/>
        </w:rPr>
      </w:pPr>
      <w:r w:rsidRPr="00220E5E">
        <w:rPr>
          <w:szCs w:val="24"/>
        </w:rPr>
        <w:t>Совершенствовать работу с одаренными детьми и наиболее подготовленными учащимися через конкурсы, кружки, олимпиады, научно-практические конференции.</w:t>
      </w:r>
    </w:p>
    <w:p w:rsidR="002659A6" w:rsidRPr="00220E5E" w:rsidRDefault="002659A6" w:rsidP="002659A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tLeast"/>
        <w:ind w:left="641" w:hanging="357"/>
        <w:contextualSpacing/>
        <w:textAlignment w:val="auto"/>
        <w:rPr>
          <w:szCs w:val="24"/>
        </w:rPr>
      </w:pPr>
      <w:r w:rsidRPr="00220E5E">
        <w:rPr>
          <w:szCs w:val="24"/>
        </w:rPr>
        <w:t xml:space="preserve"> Создать оптимальные условия для обучения и воспитания детей с ограниченными возможностями здоровья.</w:t>
      </w:r>
    </w:p>
    <w:p w:rsidR="002659A6" w:rsidRPr="00220E5E" w:rsidRDefault="002659A6" w:rsidP="002659A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tLeast"/>
        <w:ind w:left="641" w:hanging="357"/>
        <w:contextualSpacing/>
        <w:textAlignment w:val="auto"/>
        <w:rPr>
          <w:szCs w:val="24"/>
        </w:rPr>
      </w:pPr>
      <w:r w:rsidRPr="00220E5E">
        <w:rPr>
          <w:szCs w:val="24"/>
        </w:rPr>
        <w:t xml:space="preserve">Усилить ответственность участников итоговой аттестации выпускников за подготовку и проведение данной процедуры. </w:t>
      </w:r>
      <w:proofErr w:type="gramStart"/>
      <w:r w:rsidRPr="00220E5E">
        <w:rPr>
          <w:szCs w:val="24"/>
        </w:rPr>
        <w:t>Уделить особое внимание на подготовку</w:t>
      </w:r>
      <w:proofErr w:type="gramEnd"/>
      <w:r w:rsidRPr="00220E5E">
        <w:rPr>
          <w:szCs w:val="24"/>
        </w:rPr>
        <w:t xml:space="preserve"> к ЕГЭ по математике, обществознанию, биологии, литературе. </w:t>
      </w:r>
    </w:p>
    <w:p w:rsidR="002659A6" w:rsidRPr="00220E5E" w:rsidRDefault="002659A6" w:rsidP="002659A6">
      <w:pPr>
        <w:numPr>
          <w:ilvl w:val="0"/>
          <w:numId w:val="48"/>
        </w:numPr>
        <w:overflowPunct/>
        <w:autoSpaceDE/>
        <w:autoSpaceDN/>
        <w:adjustRightInd/>
        <w:spacing w:before="100" w:beforeAutospacing="1" w:after="100" w:afterAutospacing="1" w:line="240" w:lineRule="atLeast"/>
        <w:ind w:left="641" w:hanging="357"/>
        <w:contextualSpacing/>
        <w:textAlignment w:val="auto"/>
        <w:rPr>
          <w:szCs w:val="24"/>
        </w:rPr>
      </w:pPr>
      <w:r w:rsidRPr="00220E5E">
        <w:rPr>
          <w:szCs w:val="24"/>
        </w:rPr>
        <w:t>Выявить причины снижения качества обучения в 9, 10, 11 классах, Организовать работу по повышению качества образования в выпускных классах, с учетом диагностических, мониторинговых результатов, используя современные педагогические технологии, методики, психолого-педагогическое сопровождение.</w:t>
      </w:r>
    </w:p>
    <w:p w:rsidR="002659A6" w:rsidRDefault="002659A6" w:rsidP="002659A6">
      <w:pPr>
        <w:ind w:left="720"/>
      </w:pPr>
      <w:r>
        <w:t>Эти задачи вытекали  из анализа методической работы школы в 2014 – 2015 уч. году.</w:t>
      </w:r>
    </w:p>
    <w:p w:rsidR="002659A6" w:rsidRDefault="002659A6" w:rsidP="002659A6">
      <w:pPr>
        <w:rPr>
          <w:b/>
        </w:rPr>
      </w:pPr>
      <w:r>
        <w:t xml:space="preserve">В соответствии с поставленными целями и задачами М.Р. осуществлялась по следующим </w:t>
      </w:r>
      <w:r>
        <w:rPr>
          <w:b/>
        </w:rPr>
        <w:t>направлениям деятельности: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>Работа педагогического совета как коллективная методическая деятельность;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>Работа методического совета школы – коллективная методическая деятельность стабильной творческой группы учителей;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>Подбор и расстановка кадров;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 xml:space="preserve">Повышение квалификации, педагогического мастерства и </w:t>
      </w:r>
      <w:proofErr w:type="spellStart"/>
      <w:r>
        <w:t>категорийности</w:t>
      </w:r>
      <w:proofErr w:type="spellEnd"/>
      <w:r>
        <w:t xml:space="preserve"> кадров;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>Работа с молодыми и вновь прибывшими специалистами – консультативно-информационная деятельность;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>Работа с ШМО и творческими группами – групповая методическая деятельность;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>Индивидуально-методическая деятельность – обобщение опыта работы;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r>
        <w:t>Обеспечение методической работы;</w:t>
      </w:r>
    </w:p>
    <w:p w:rsidR="002659A6" w:rsidRDefault="002659A6" w:rsidP="002659A6">
      <w:pPr>
        <w:numPr>
          <w:ilvl w:val="1"/>
          <w:numId w:val="12"/>
        </w:numPr>
        <w:overflowPunct/>
        <w:autoSpaceDE/>
        <w:autoSpaceDN/>
        <w:adjustRightInd/>
        <w:textAlignment w:val="auto"/>
      </w:pPr>
      <w:proofErr w:type="spellStart"/>
      <w:r>
        <w:t>Диагностико</w:t>
      </w:r>
      <w:proofErr w:type="spellEnd"/>
      <w:r>
        <w:t xml:space="preserve"> - аналитическая  деятельность, </w:t>
      </w:r>
      <w:proofErr w:type="spellStart"/>
      <w:r>
        <w:t>психолого</w:t>
      </w:r>
      <w:proofErr w:type="spellEnd"/>
      <w:r>
        <w:t xml:space="preserve"> – педагогическая диагностика.</w:t>
      </w:r>
    </w:p>
    <w:p w:rsidR="00F11797" w:rsidRDefault="00F11797" w:rsidP="00F11797">
      <w:pPr>
        <w:jc w:val="center"/>
        <w:rPr>
          <w:b/>
        </w:rPr>
      </w:pPr>
    </w:p>
    <w:p w:rsidR="000416CC" w:rsidRDefault="000416CC" w:rsidP="00F11797">
      <w:pPr>
        <w:jc w:val="center"/>
        <w:rPr>
          <w:b/>
          <w:sz w:val="28"/>
          <w:szCs w:val="28"/>
        </w:rPr>
      </w:pPr>
    </w:p>
    <w:p w:rsidR="00F11797" w:rsidRDefault="00F11797" w:rsidP="00F11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методической работы по направлениям деятельности.</w:t>
      </w:r>
    </w:p>
    <w:p w:rsidR="004C285E" w:rsidRDefault="004C285E" w:rsidP="002659A6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659A6" w:rsidRPr="00251FF2" w:rsidRDefault="002659A6" w:rsidP="002659A6">
      <w:pPr>
        <w:overflowPunct/>
        <w:autoSpaceDE/>
        <w:autoSpaceDN/>
        <w:adjustRightInd/>
        <w:textAlignment w:val="auto"/>
        <w:rPr>
          <w:i/>
        </w:rPr>
      </w:pPr>
      <w:r w:rsidRPr="00251FF2">
        <w:rPr>
          <w:i/>
        </w:rPr>
        <w:t>В прошедшем учебном году были проведены следующие педагогические советы:</w:t>
      </w:r>
    </w:p>
    <w:p w:rsidR="002659A6" w:rsidRPr="004C285E" w:rsidRDefault="002659A6" w:rsidP="002659A6">
      <w:pPr>
        <w:pStyle w:val="af3"/>
        <w:rPr>
          <w:rFonts w:ascii="Times New Roman" w:hAnsi="Times New Roman"/>
          <w:sz w:val="24"/>
        </w:rPr>
      </w:pPr>
      <w:r w:rsidRPr="004C285E">
        <w:rPr>
          <w:rFonts w:ascii="Times New Roman" w:hAnsi="Times New Roman"/>
          <w:sz w:val="24"/>
        </w:rPr>
        <w:t xml:space="preserve">Проведено два тематических педсовета: </w:t>
      </w:r>
    </w:p>
    <w:p w:rsidR="002659A6" w:rsidRPr="004C285E" w:rsidRDefault="002659A6" w:rsidP="002659A6">
      <w:pPr>
        <w:pStyle w:val="af3"/>
        <w:numPr>
          <w:ilvl w:val="0"/>
          <w:numId w:val="13"/>
        </w:numPr>
        <w:rPr>
          <w:rFonts w:ascii="Times New Roman" w:hAnsi="Times New Roman"/>
          <w:sz w:val="24"/>
        </w:rPr>
      </w:pPr>
      <w:r w:rsidRPr="004C285E">
        <w:rPr>
          <w:rFonts w:ascii="Times New Roman" w:hAnsi="Times New Roman"/>
          <w:sz w:val="24"/>
        </w:rPr>
        <w:t>Современное качество образования: запросы, оценки, пути достижения;</w:t>
      </w:r>
    </w:p>
    <w:p w:rsidR="002659A6" w:rsidRPr="004C285E" w:rsidRDefault="002659A6" w:rsidP="004C285E">
      <w:pPr>
        <w:pStyle w:val="af3"/>
        <w:numPr>
          <w:ilvl w:val="0"/>
          <w:numId w:val="13"/>
        </w:numPr>
        <w:rPr>
          <w:rFonts w:ascii="Times New Roman" w:hAnsi="Times New Roman"/>
          <w:sz w:val="24"/>
        </w:rPr>
      </w:pPr>
      <w:r w:rsidRPr="004C285E">
        <w:rPr>
          <w:rFonts w:ascii="Times New Roman" w:hAnsi="Times New Roman"/>
          <w:sz w:val="24"/>
        </w:rPr>
        <w:t>Повышение качества УВП на основе использования новейших педагогических технологий.</w:t>
      </w:r>
    </w:p>
    <w:p w:rsidR="002659A6" w:rsidRDefault="002659A6" w:rsidP="002659A6">
      <w:r>
        <w:t>Все педсоветы были подготовлены и проводились исходя из поставленных задач, в связи, с чем в их структуру были включены следующие технологии:</w:t>
      </w:r>
    </w:p>
    <w:p w:rsidR="002659A6" w:rsidRDefault="002659A6" w:rsidP="002659A6">
      <w:pPr>
        <w:numPr>
          <w:ilvl w:val="1"/>
          <w:numId w:val="15"/>
        </w:numPr>
        <w:overflowPunct/>
        <w:autoSpaceDE/>
        <w:autoSpaceDN/>
        <w:adjustRightInd/>
        <w:textAlignment w:val="auto"/>
      </w:pPr>
      <w:r>
        <w:t>Работа творческой группы учителей по подготовке к педсовету.</w:t>
      </w:r>
    </w:p>
    <w:p w:rsidR="002659A6" w:rsidRDefault="002659A6" w:rsidP="002659A6">
      <w:pPr>
        <w:numPr>
          <w:ilvl w:val="1"/>
          <w:numId w:val="15"/>
        </w:numPr>
        <w:overflowPunct/>
        <w:autoSpaceDE/>
        <w:autoSpaceDN/>
        <w:adjustRightInd/>
        <w:textAlignment w:val="auto"/>
      </w:pPr>
      <w:r>
        <w:t>Работа творческой группы учителей в рамках педсовета для решения поставленных задач  и обоснования сделанных выводов.</w:t>
      </w:r>
    </w:p>
    <w:p w:rsidR="002659A6" w:rsidRDefault="002659A6" w:rsidP="002659A6">
      <w:pPr>
        <w:numPr>
          <w:ilvl w:val="1"/>
          <w:numId w:val="15"/>
        </w:numPr>
        <w:overflowPunct/>
        <w:autoSpaceDE/>
        <w:autoSpaceDN/>
        <w:adjustRightInd/>
        <w:textAlignment w:val="auto"/>
      </w:pPr>
      <w:r>
        <w:t>Анализ и самоанализ деятельности педагогического коллектива.</w:t>
      </w:r>
    </w:p>
    <w:p w:rsidR="002659A6" w:rsidRDefault="002659A6" w:rsidP="002659A6">
      <w:pPr>
        <w:numPr>
          <w:ilvl w:val="1"/>
          <w:numId w:val="15"/>
        </w:numPr>
        <w:overflowPunct/>
        <w:autoSpaceDE/>
        <w:autoSpaceDN/>
        <w:adjustRightInd/>
        <w:textAlignment w:val="auto"/>
      </w:pPr>
      <w:r>
        <w:t>Анкетирование уч-ся, учителей, родителей.</w:t>
      </w:r>
    </w:p>
    <w:p w:rsidR="002659A6" w:rsidRDefault="002659A6" w:rsidP="002659A6">
      <w:pPr>
        <w:numPr>
          <w:ilvl w:val="1"/>
          <w:numId w:val="15"/>
        </w:numPr>
        <w:overflowPunct/>
        <w:autoSpaceDE/>
        <w:autoSpaceDN/>
        <w:adjustRightInd/>
        <w:textAlignment w:val="auto"/>
      </w:pPr>
      <w:r>
        <w:t>Использование информационных технологий.</w:t>
      </w:r>
    </w:p>
    <w:p w:rsidR="002659A6" w:rsidRDefault="002659A6" w:rsidP="002659A6">
      <w:r>
        <w:rPr>
          <w:b/>
        </w:rPr>
        <w:t xml:space="preserve">Выводы: </w:t>
      </w:r>
      <w:r>
        <w:t>педсоветы проводились при заинтересованном участии педагогов, при этом использовались различные формы и технологии проведения педсоветов. Не все решения педсоветов были выполнены, мало привлекаются родители к работе педсоветов.</w:t>
      </w:r>
    </w:p>
    <w:p w:rsidR="002659A6" w:rsidRDefault="002659A6" w:rsidP="002659A6">
      <w:r>
        <w:t>Необходимо каждый последующий педсовет начинать с аналитической справки по результатам отработки решения предыдущего педсовета. Более активно привлекать к работе педсоветов родительскую общественность.</w:t>
      </w:r>
    </w:p>
    <w:p w:rsidR="00F11797" w:rsidRDefault="00F11797" w:rsidP="00F11797">
      <w:pPr>
        <w:rPr>
          <w:b/>
        </w:rPr>
      </w:pPr>
    </w:p>
    <w:p w:rsidR="00F11797" w:rsidRDefault="00F11797" w:rsidP="00F1179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E7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 прошедшем учебном году были проведены следующие теоретические семинары:</w:t>
      </w:r>
    </w:p>
    <w:p w:rsidR="004C285E" w:rsidRDefault="004C285E" w:rsidP="004C285E">
      <w:r>
        <w:t>«Организация учебно-воспитательного процесса в условиях реализации  стандартов второго поколения»</w:t>
      </w:r>
    </w:p>
    <w:p w:rsidR="004C285E" w:rsidRDefault="004C285E" w:rsidP="004C285E">
      <w:pPr>
        <w:rPr>
          <w:b/>
        </w:rPr>
      </w:pPr>
      <w:r>
        <w:rPr>
          <w:i/>
          <w:u w:val="single"/>
        </w:rPr>
        <w:t xml:space="preserve">Целью теоретического семинара было: </w:t>
      </w:r>
      <w:r>
        <w:rPr>
          <w:b/>
        </w:rPr>
        <w:t>повышение теоретического уровня профессиональной подготовки учителя.</w:t>
      </w:r>
    </w:p>
    <w:p w:rsidR="004C285E" w:rsidRDefault="004C285E" w:rsidP="004C285E">
      <w:pPr>
        <w:rPr>
          <w:b/>
        </w:rPr>
      </w:pPr>
      <w:proofErr w:type="gramStart"/>
      <w:r>
        <w:rPr>
          <w:i/>
          <w:u w:val="single"/>
        </w:rPr>
        <w:t>Основная  задача:</w:t>
      </w:r>
      <w:r>
        <w:t xml:space="preserve"> </w:t>
      </w:r>
      <w:r>
        <w:rPr>
          <w:b/>
        </w:rPr>
        <w:t>ознакомление с новыми педагогическими идеями и технологиями, с новыми подходами к организации УВП в условиях перехода на новые ФГОС; определение проблем в работе педагогического коллектива.</w:t>
      </w:r>
      <w:proofErr w:type="gramEnd"/>
    </w:p>
    <w:p w:rsidR="004C285E" w:rsidRPr="00220E5E" w:rsidRDefault="004C285E" w:rsidP="004C285E">
      <w:pPr>
        <w:rPr>
          <w:b/>
        </w:rPr>
      </w:pPr>
      <w:r w:rsidRPr="00220E5E">
        <w:rPr>
          <w:b/>
        </w:rPr>
        <w:t xml:space="preserve"> Проведено три методических мастерских:</w:t>
      </w:r>
    </w:p>
    <w:p w:rsidR="004C285E" w:rsidRDefault="004C285E" w:rsidP="004C285E">
      <w:r>
        <w:t>-Технологический аспект конструирования уроков в системно-деятельностном подходе обучения;</w:t>
      </w:r>
    </w:p>
    <w:p w:rsidR="004C285E" w:rsidRDefault="004C285E" w:rsidP="004C285E">
      <w:r>
        <w:t>- Реализация принципа мини, макса в 1-4 классах, дифференцированного обучения в 5-11 классах;</w:t>
      </w:r>
    </w:p>
    <w:p w:rsidR="004C285E" w:rsidRDefault="004C285E" w:rsidP="004C285E">
      <w:r>
        <w:t>- Подготовка учителей к разработке учебных заданий в соответствии с ФГОС.</w:t>
      </w:r>
    </w:p>
    <w:p w:rsidR="004C285E" w:rsidRDefault="004C285E" w:rsidP="00F11797">
      <w:pPr>
        <w:rPr>
          <w:b/>
          <w:sz w:val="28"/>
          <w:szCs w:val="28"/>
        </w:rPr>
      </w:pPr>
    </w:p>
    <w:p w:rsidR="00F11797" w:rsidRDefault="00F11797" w:rsidP="00F1179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Рабо</w:t>
      </w:r>
      <w:r w:rsidR="004C285E">
        <w:rPr>
          <w:b/>
          <w:sz w:val="28"/>
          <w:szCs w:val="28"/>
        </w:rPr>
        <w:t>та методического совета школы</w:t>
      </w:r>
    </w:p>
    <w:p w:rsidR="004C285E" w:rsidRDefault="004C285E" w:rsidP="004C285E">
      <w:pPr>
        <w:rPr>
          <w:i/>
        </w:rPr>
      </w:pPr>
      <w:r>
        <w:rPr>
          <w:b/>
        </w:rPr>
        <w:t xml:space="preserve">Цель: </w:t>
      </w:r>
      <w:r>
        <w:rPr>
          <w:i/>
        </w:rPr>
        <w:t>Выявление результативности деятельности М.С. школы в решении поставленных задач.</w:t>
      </w:r>
    </w:p>
    <w:p w:rsidR="004C285E" w:rsidRDefault="004C285E" w:rsidP="004C285E">
      <w:r>
        <w:t>За учебный год было проведено 3 методических советов, в работе которых принимали участие руководители ШМО, администрация школы.</w:t>
      </w:r>
    </w:p>
    <w:p w:rsidR="004C285E" w:rsidRDefault="004C285E" w:rsidP="004C285E">
      <w:r>
        <w:t>Основные вопросы методических советов:</w:t>
      </w:r>
    </w:p>
    <w:p w:rsidR="004C285E" w:rsidRDefault="004C285E" w:rsidP="004C285E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 xml:space="preserve">Утверждение рабочих программ учителей предметников </w:t>
      </w:r>
    </w:p>
    <w:p w:rsidR="004C285E" w:rsidRDefault="004C285E" w:rsidP="004C285E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 xml:space="preserve">Утверждение плана М.Р. школы на 2014 – 2015 уч. год; </w:t>
      </w:r>
    </w:p>
    <w:p w:rsidR="004C285E" w:rsidRDefault="004C285E" w:rsidP="004C285E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Анализ результатов муниципального тура предметных олимпиад; анализ результатов школьной научно-практической конференции.</w:t>
      </w:r>
    </w:p>
    <w:p w:rsidR="004C285E" w:rsidRDefault="004C285E" w:rsidP="004C285E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Планирование районного семинара для учителей начальных классов по проблеме: «</w:t>
      </w:r>
      <w:r w:rsidRPr="0092558A">
        <w:rPr>
          <w:bCs/>
        </w:rPr>
        <w:t>Активизация познавательной деятельности учащихся с использованием эффективных методов обучения</w:t>
      </w:r>
      <w:r>
        <w:t>»</w:t>
      </w:r>
    </w:p>
    <w:p w:rsidR="004C285E" w:rsidRDefault="004C285E" w:rsidP="004C285E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lastRenderedPageBreak/>
        <w:t>Планирование итоговой учительской конференции. Определение форм итогового контроля.</w:t>
      </w:r>
    </w:p>
    <w:p w:rsidR="00F11797" w:rsidRPr="004C285E" w:rsidRDefault="004C285E" w:rsidP="00F11797">
      <w:r>
        <w:rPr>
          <w:b/>
        </w:rPr>
        <w:t xml:space="preserve">Вывод: </w:t>
      </w:r>
      <w:r>
        <w:t>Все</w:t>
      </w:r>
      <w:r>
        <w:rPr>
          <w:b/>
        </w:rPr>
        <w:t xml:space="preserve"> </w:t>
      </w:r>
      <w:r>
        <w:t xml:space="preserve">решения М.С. выполнены, но </w:t>
      </w:r>
      <w:r>
        <w:rPr>
          <w:b/>
        </w:rPr>
        <w:t xml:space="preserve"> </w:t>
      </w:r>
      <w:r>
        <w:t xml:space="preserve">необходимо более четко планировать и распределять нагрузку между членами М.С. </w:t>
      </w:r>
    </w:p>
    <w:p w:rsidR="00F11797" w:rsidRDefault="00F11797" w:rsidP="00F1179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Работа школьных методических объединений.</w:t>
      </w:r>
    </w:p>
    <w:p w:rsidR="004C285E" w:rsidRDefault="00F11797" w:rsidP="004C285E">
      <w:pPr>
        <w:rPr>
          <w:i/>
        </w:rPr>
      </w:pPr>
      <w:r>
        <w:rPr>
          <w:b/>
        </w:rPr>
        <w:t xml:space="preserve">Цель: </w:t>
      </w:r>
      <w:r w:rsidR="004C285E">
        <w:rPr>
          <w:b/>
        </w:rPr>
        <w:t xml:space="preserve">Цель: </w:t>
      </w:r>
      <w:r w:rsidR="004C285E">
        <w:rPr>
          <w:i/>
        </w:rPr>
        <w:t>Выявление результативности выполнения целей и задач, возложенных на ШМО.</w:t>
      </w:r>
    </w:p>
    <w:p w:rsidR="004C285E" w:rsidRPr="00220E5E" w:rsidRDefault="004C285E" w:rsidP="004C285E">
      <w:pPr>
        <w:numPr>
          <w:ilvl w:val="0"/>
          <w:numId w:val="49"/>
        </w:numPr>
        <w:overflowPunct/>
        <w:autoSpaceDE/>
        <w:autoSpaceDN/>
        <w:adjustRightInd/>
        <w:spacing w:before="100" w:beforeAutospacing="1" w:after="100" w:afterAutospacing="1" w:line="240" w:lineRule="atLeast"/>
        <w:contextualSpacing/>
        <w:textAlignment w:val="auto"/>
        <w:rPr>
          <w:szCs w:val="24"/>
        </w:rPr>
      </w:pPr>
      <w:r>
        <w:t xml:space="preserve">Одной из задач в 2014 – 2015 уч. году была поставлена задача </w:t>
      </w:r>
      <w:proofErr w:type="gramStart"/>
      <w:r>
        <w:rPr>
          <w:szCs w:val="24"/>
        </w:rPr>
        <w:t>в</w:t>
      </w:r>
      <w:r w:rsidRPr="00220E5E">
        <w:rPr>
          <w:szCs w:val="24"/>
        </w:rPr>
        <w:t>недрять</w:t>
      </w:r>
      <w:proofErr w:type="gramEnd"/>
      <w:r w:rsidRPr="00220E5E">
        <w:rPr>
          <w:szCs w:val="24"/>
        </w:rPr>
        <w:t xml:space="preserve"> новые формы и методы урочной и внеурочной деятельности в учебно-воспитательный процесс на основе системно-деятельностного подхода, способствующие формированию разносторонне развитой личности. </w:t>
      </w:r>
    </w:p>
    <w:p w:rsidR="004C285E" w:rsidRDefault="004C285E" w:rsidP="004C285E">
      <w:r>
        <w:t>. Над этой задачей работали методические объединения учителей:</w:t>
      </w:r>
    </w:p>
    <w:p w:rsidR="004C285E" w:rsidRDefault="004C285E" w:rsidP="004C285E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Квант (учителя математики, физики, информатики);</w:t>
      </w:r>
    </w:p>
    <w:p w:rsidR="004C285E" w:rsidRDefault="004C285E" w:rsidP="004C285E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Лингвист (русского языка, литературы, английского языка);</w:t>
      </w:r>
    </w:p>
    <w:p w:rsidR="004C285E" w:rsidRDefault="004C285E" w:rsidP="004C285E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Жизнь (учителя биологии, химии и географии, истории, обществознания);</w:t>
      </w:r>
    </w:p>
    <w:p w:rsidR="004C285E" w:rsidRDefault="004C285E" w:rsidP="004C285E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Здоровье (учителя физической культуры, ОБЖ, технологии);</w:t>
      </w:r>
    </w:p>
    <w:p w:rsidR="004C285E" w:rsidRDefault="004C285E" w:rsidP="004C285E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Малыш (учителя начальных классов).</w:t>
      </w:r>
    </w:p>
    <w:p w:rsidR="00F11797" w:rsidRDefault="004C285E" w:rsidP="00B40B47">
      <w:pPr>
        <w:ind w:left="720"/>
      </w:pPr>
      <w:r>
        <w:t>ШМО учителей предметников работают над следующими методическими темами, которые тесно связаны с методической темой школы.</w:t>
      </w:r>
      <w:r w:rsidR="00F1179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11797" w:rsidTr="009D14CD">
        <w:trPr>
          <w:cantSplit/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Default="00B40B47" w:rsidP="009D14CD">
            <w:r w:rsidRPr="006A7E25">
              <w:rPr>
                <w:b/>
              </w:rPr>
              <w:t>Малыш</w:t>
            </w:r>
            <w:r>
              <w:rPr>
                <w:b/>
              </w:rPr>
              <w:t>:</w:t>
            </w:r>
            <w:r w:rsidRPr="005F4834">
              <w:t xml:space="preserve"> Современные информационные технологии обучения в работе учителя начальных классов</w:t>
            </w:r>
            <w:r>
              <w:t xml:space="preserve"> </w:t>
            </w:r>
            <w:r w:rsidRPr="005F4834">
              <w:t>- за</w:t>
            </w:r>
            <w:r>
              <w:t xml:space="preserve">лог успешной реализации </w:t>
            </w:r>
            <w:r w:rsidRPr="005F4834">
              <w:t xml:space="preserve"> ФГОС</w:t>
            </w:r>
          </w:p>
        </w:tc>
      </w:tr>
      <w:tr w:rsidR="00F11797" w:rsidTr="00B40B47">
        <w:trPr>
          <w:cantSplit/>
          <w:trHeight w:val="6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Default="00B40B47" w:rsidP="009D14CD">
            <w:r>
              <w:rPr>
                <w:b/>
                <w:sz w:val="22"/>
                <w:szCs w:val="22"/>
              </w:rPr>
              <w:t xml:space="preserve">Квант: </w:t>
            </w:r>
            <w:r>
              <w:rPr>
                <w:sz w:val="22"/>
                <w:szCs w:val="22"/>
              </w:rPr>
              <w:t xml:space="preserve"> </w:t>
            </w:r>
            <w:r w:rsidRPr="00914CBB">
              <w:t>Применение современных педагогических технологий на уроках математики, физики и информатики</w:t>
            </w:r>
          </w:p>
        </w:tc>
      </w:tr>
      <w:tr w:rsidR="00F11797" w:rsidTr="009D14CD">
        <w:trPr>
          <w:cantSplit/>
          <w:trHeight w:val="68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B40B47" w:rsidP="009D14CD">
            <w:r>
              <w:rPr>
                <w:b/>
                <w:sz w:val="22"/>
                <w:szCs w:val="22"/>
              </w:rPr>
              <w:t>Лингвист:</w:t>
            </w:r>
            <w:r w:rsidRPr="00B63A17">
              <w:t xml:space="preserve"> Современные образовательные технологии как фактор совершенствования педагогического мастерства и повышения эффективности взаимодействия участников образовательного процесса</w:t>
            </w:r>
          </w:p>
        </w:tc>
      </w:tr>
      <w:tr w:rsidR="00F11797" w:rsidTr="009D14CD">
        <w:trPr>
          <w:cantSplit/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B40B47" w:rsidP="009D14CD">
            <w:r w:rsidRPr="006A7E25">
              <w:rPr>
                <w:b/>
              </w:rPr>
              <w:t>Здоровье:</w:t>
            </w:r>
            <w:r w:rsidRPr="00511503">
              <w:t xml:space="preserve"> Воспитание здорового образа жизни через применение современных педагогических техноло</w:t>
            </w:r>
            <w:r>
              <w:t>гий.</w:t>
            </w:r>
            <w:r w:rsidRPr="00511503">
              <w:t xml:space="preserve"> </w:t>
            </w:r>
          </w:p>
        </w:tc>
      </w:tr>
      <w:tr w:rsidR="00F11797" w:rsidTr="009D14CD">
        <w:trPr>
          <w:cantSplit/>
          <w:trHeight w:val="56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B40B47" w:rsidP="009D14CD">
            <w:r w:rsidRPr="006A7E25">
              <w:rPr>
                <w:b/>
              </w:rPr>
              <w:t>Жизнь:</w:t>
            </w:r>
            <w:r w:rsidRPr="008A7B58">
              <w:rPr>
                <w:bCs/>
              </w:rPr>
              <w:t xml:space="preserve"> Развитие  профессиональной компетентности педагога, как фактор повышения качества образования  в условиях подготовки к введению ФГОС</w:t>
            </w:r>
          </w:p>
        </w:tc>
      </w:tr>
    </w:tbl>
    <w:p w:rsidR="00F11797" w:rsidRDefault="00F11797" w:rsidP="00F11797">
      <w:pPr>
        <w:ind w:left="720"/>
      </w:pPr>
    </w:p>
    <w:p w:rsidR="00B40B47" w:rsidRDefault="00B40B47" w:rsidP="00B40B47">
      <w:r>
        <w:t>В соответствии с методической темой школы была продолжена работа педагогов над темами самообразования. В результате повышения квалификации учителей по темам самообразования, повысился уровень владения педагогами школы инновационными технологиями образования.</w:t>
      </w:r>
    </w:p>
    <w:p w:rsidR="00B40B47" w:rsidRDefault="00B40B47" w:rsidP="00B40B47">
      <w:r>
        <w:t>В планировании методической работы МО школы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ними.</w:t>
      </w:r>
    </w:p>
    <w:p w:rsidR="00B40B47" w:rsidRDefault="00B40B47" w:rsidP="00B40B47">
      <w:r>
        <w:t>На заседаниях ШМО обсуждались следующие вопросы: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Утверждение плана работы на год и календарно-тематического планирования.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Согласование рабочих программ.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Особенности преподавания предметов в условиях новых ФГОС.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 xml:space="preserve">Система работы с одарёнными детьми: подготовка и проведение школьного тура предметных олимпиад, участие </w:t>
      </w:r>
      <w:proofErr w:type="gramStart"/>
      <w:r>
        <w:t>в</w:t>
      </w:r>
      <w:proofErr w:type="gramEnd"/>
      <w:r>
        <w:t xml:space="preserve"> районных, краевых предметных олимпиад.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Обсуждение и утверждение тем проектных исследовательских работ учащихся, участие ребят в школьной научно-практической конференции «Ломоносовские чтения».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Подготовка экзаменационного материала.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Проведение и анализ результатов пробных ГИА  и  ЕГЭ.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Система мер по предупреждению неуспеваемости и пробелов знаний учащихся.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Применение новых технологий обучения на уроках.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Изучение педагогического опыта коллег – педагогов Анализ открытых уроков  и внеклассных мероприятий (на уровне школы дано 16 уроков).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lastRenderedPageBreak/>
        <w:t xml:space="preserve">Анализ </w:t>
      </w:r>
      <w:proofErr w:type="spellStart"/>
      <w:r>
        <w:t>взаимопосещённых</w:t>
      </w:r>
      <w:proofErr w:type="spellEnd"/>
      <w:r>
        <w:t xml:space="preserve"> уроков.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Отчёт педагогов по работе над темами по самообразованию.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Анализ работы педагогов по результатам Э.К. и факультативов.</w:t>
      </w:r>
    </w:p>
    <w:p w:rsidR="00B40B47" w:rsidRDefault="00B40B47" w:rsidP="00B40B47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>
        <w:t>Анализ работы МО за год.</w:t>
      </w:r>
    </w:p>
    <w:p w:rsidR="00B40B47" w:rsidRDefault="00B40B47" w:rsidP="00B40B47">
      <w:r>
        <w:t xml:space="preserve">Продолжена работа МО по наставничеству. Педагоги – </w:t>
      </w:r>
      <w:proofErr w:type="spellStart"/>
      <w:r>
        <w:t>стажисты</w:t>
      </w:r>
      <w:proofErr w:type="spellEnd"/>
      <w:r>
        <w:t xml:space="preserve"> оказывали методическую помощь молодым учителям  при составлении учебных программ, программ Э.К., методике проведения уроков.</w:t>
      </w:r>
    </w:p>
    <w:p w:rsidR="00B40B47" w:rsidRDefault="00B40B47" w:rsidP="00B40B47">
      <w:r>
        <w:rPr>
          <w:b/>
          <w:sz w:val="28"/>
          <w:szCs w:val="28"/>
        </w:rPr>
        <w:t>В 2014-2015  учебном году аттестовались  16 педагогов  школы</w:t>
      </w:r>
      <w:r>
        <w:t>:</w:t>
      </w:r>
    </w:p>
    <w:p w:rsidR="00B40B47" w:rsidRDefault="00B40B47" w:rsidP="00B40B47">
      <w:r>
        <w:t xml:space="preserve">6 учителей на соответствие занимаемой должности,  6 учителей на </w:t>
      </w:r>
      <w:r>
        <w:rPr>
          <w:lang w:val="en-US"/>
        </w:rPr>
        <w:t>I</w:t>
      </w:r>
      <w:r w:rsidRPr="006E4BB4">
        <w:t xml:space="preserve"> </w:t>
      </w:r>
      <w:r>
        <w:t>категорию, 4 учителя на высшую категорию.</w:t>
      </w:r>
    </w:p>
    <w:p w:rsidR="00B40B47" w:rsidRDefault="00B40B47" w:rsidP="00B40B47">
      <w:pPr>
        <w:jc w:val="center"/>
      </w:pPr>
      <w:r>
        <w:t>Аттестация на соответствие занимаемой должности:</w:t>
      </w:r>
    </w:p>
    <w:p w:rsidR="00B40B47" w:rsidRDefault="00B40B47" w:rsidP="00B40B47">
      <w:r>
        <w:t>1.Полякова Татьяна Георгиевна</w:t>
      </w:r>
    </w:p>
    <w:p w:rsidR="00B40B47" w:rsidRDefault="00B40B47" w:rsidP="00B40B47">
      <w:r>
        <w:t>2.Батуева Лариса Дмитриевна</w:t>
      </w:r>
    </w:p>
    <w:p w:rsidR="00B40B47" w:rsidRDefault="00B40B47" w:rsidP="00B40B47">
      <w:r>
        <w:t>3.Сосоновская Юлия Владимировна</w:t>
      </w:r>
    </w:p>
    <w:p w:rsidR="00B40B47" w:rsidRDefault="00B40B47" w:rsidP="00B40B47">
      <w:r>
        <w:t>4.Гафурова Ирина Витальевна</w:t>
      </w:r>
    </w:p>
    <w:p w:rsidR="00B40B47" w:rsidRDefault="00B40B47" w:rsidP="00B40B47">
      <w:r>
        <w:t>5.Гурулева Наталья Алексеевна</w:t>
      </w:r>
    </w:p>
    <w:p w:rsidR="00B40B47" w:rsidRDefault="00B40B47" w:rsidP="00B40B47">
      <w:r>
        <w:t>6.Ситало Николай Иванович</w:t>
      </w:r>
    </w:p>
    <w:p w:rsidR="00B40B47" w:rsidRDefault="00B40B47" w:rsidP="00B40B47">
      <w:pPr>
        <w:jc w:val="center"/>
      </w:pPr>
      <w:r>
        <w:t xml:space="preserve">Аттестация на </w:t>
      </w:r>
      <w:r>
        <w:rPr>
          <w:lang w:val="en-US"/>
        </w:rPr>
        <w:t>I</w:t>
      </w:r>
      <w:r>
        <w:t xml:space="preserve"> категорию:</w:t>
      </w:r>
    </w:p>
    <w:p w:rsidR="00B40B47" w:rsidRDefault="00B40B47" w:rsidP="00B40B47">
      <w:r>
        <w:t>1.Власова Ольга Олеговна</w:t>
      </w:r>
    </w:p>
    <w:p w:rsidR="00B40B47" w:rsidRDefault="00B40B47" w:rsidP="00B40B47">
      <w:r>
        <w:t>2.Бессонова Галина Петровна</w:t>
      </w:r>
    </w:p>
    <w:p w:rsidR="00B40B47" w:rsidRDefault="00B40B47" w:rsidP="00B40B47">
      <w:r>
        <w:t>3.Астафьева Марина Николаевна</w:t>
      </w:r>
    </w:p>
    <w:p w:rsidR="00B40B47" w:rsidRDefault="00B40B47" w:rsidP="00B40B47">
      <w:r>
        <w:t>4. Домшаева Светлана Цыдыповна</w:t>
      </w:r>
    </w:p>
    <w:p w:rsidR="00B40B47" w:rsidRDefault="00B40B47" w:rsidP="00B40B47">
      <w:r>
        <w:t>5.Логинов Николай Сергеевич</w:t>
      </w:r>
    </w:p>
    <w:p w:rsidR="00B40B47" w:rsidRDefault="00B40B47" w:rsidP="00B40B47">
      <w:r>
        <w:t>6. Панькова Ирина Руслановна</w:t>
      </w:r>
    </w:p>
    <w:p w:rsidR="00B40B47" w:rsidRDefault="00B40B47" w:rsidP="00B40B47">
      <w:pPr>
        <w:jc w:val="center"/>
      </w:pPr>
      <w:r>
        <w:t>Аттестация на высшую категорию</w:t>
      </w:r>
    </w:p>
    <w:p w:rsidR="00B40B47" w:rsidRDefault="00B40B47" w:rsidP="00B40B47">
      <w:pPr>
        <w:jc w:val="center"/>
      </w:pPr>
    </w:p>
    <w:p w:rsidR="00B40B47" w:rsidRDefault="00B40B47" w:rsidP="00B40B47">
      <w:r>
        <w:t>1.Полякова Светлана Владимировна</w:t>
      </w:r>
    </w:p>
    <w:p w:rsidR="00B40B47" w:rsidRDefault="00B40B47" w:rsidP="00B40B47">
      <w:r>
        <w:t>2.Михайлова Татьяна Николаевна</w:t>
      </w:r>
    </w:p>
    <w:p w:rsidR="00B40B47" w:rsidRDefault="00B40B47" w:rsidP="00B40B47">
      <w:r>
        <w:t>3.Ермолаева Татьяна Владимировна</w:t>
      </w:r>
    </w:p>
    <w:p w:rsidR="00B40B47" w:rsidRPr="005044B2" w:rsidRDefault="00B40B47" w:rsidP="00B40B47">
      <w:r>
        <w:t>4.Жуковец Татьяна Александровна</w:t>
      </w:r>
    </w:p>
    <w:p w:rsidR="00B40B47" w:rsidRDefault="00B40B47" w:rsidP="00F11797">
      <w:pPr>
        <w:rPr>
          <w:b/>
          <w:sz w:val="28"/>
          <w:szCs w:val="28"/>
        </w:rPr>
      </w:pPr>
    </w:p>
    <w:p w:rsidR="00B40B47" w:rsidRPr="00143C42" w:rsidRDefault="00B40B47" w:rsidP="00B40B47">
      <w:pPr>
        <w:rPr>
          <w:b/>
          <w:sz w:val="28"/>
          <w:szCs w:val="28"/>
        </w:rPr>
      </w:pPr>
      <w:r w:rsidRPr="00143C42">
        <w:rPr>
          <w:b/>
          <w:sz w:val="28"/>
          <w:szCs w:val="28"/>
        </w:rPr>
        <w:t>Прошли КПК при ЗабКИПКРО (2014-2015 учебный год)  – 14 человек.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Полякова Светлана Владимировна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Михайлова Татьяна Николаевна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Куйдина Татьяна Петровна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143C42">
        <w:rPr>
          <w:rFonts w:ascii="Times New Roman" w:hAnsi="Times New Roman"/>
          <w:sz w:val="24"/>
          <w:szCs w:val="24"/>
        </w:rPr>
        <w:t>Непомнящих</w:t>
      </w:r>
      <w:proofErr w:type="gramEnd"/>
      <w:r w:rsidRPr="00143C42">
        <w:rPr>
          <w:rFonts w:ascii="Times New Roman" w:hAnsi="Times New Roman"/>
          <w:sz w:val="24"/>
          <w:szCs w:val="24"/>
        </w:rPr>
        <w:t xml:space="preserve"> Алексей Петрович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Логинов Николай Сергеевич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Крутоверцева Татьяна Ивановна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Давыдова Елена Викторовна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Сизикова Ольга Григорьевна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 w:rsidRPr="00143C42">
        <w:rPr>
          <w:rFonts w:ascii="Times New Roman" w:hAnsi="Times New Roman"/>
          <w:sz w:val="24"/>
          <w:szCs w:val="24"/>
        </w:rPr>
        <w:t>Сабаева Валентина Гавриловна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C42">
        <w:rPr>
          <w:rFonts w:ascii="Times New Roman" w:hAnsi="Times New Roman"/>
          <w:sz w:val="24"/>
          <w:szCs w:val="24"/>
        </w:rPr>
        <w:t>Власова Ольга Олеговна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C42">
        <w:rPr>
          <w:rFonts w:ascii="Times New Roman" w:hAnsi="Times New Roman"/>
          <w:sz w:val="24"/>
          <w:szCs w:val="24"/>
        </w:rPr>
        <w:t>Бессонова Галина Петровна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C42">
        <w:rPr>
          <w:rFonts w:ascii="Times New Roman" w:hAnsi="Times New Roman"/>
          <w:sz w:val="24"/>
          <w:szCs w:val="24"/>
        </w:rPr>
        <w:t>Сосновская Юлия Владимировна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C42">
        <w:rPr>
          <w:rFonts w:ascii="Times New Roman" w:hAnsi="Times New Roman"/>
          <w:sz w:val="24"/>
          <w:szCs w:val="24"/>
        </w:rPr>
        <w:t>Калашникова Юлия Юрьевна</w:t>
      </w:r>
    </w:p>
    <w:p w:rsidR="00B40B47" w:rsidRPr="00143C42" w:rsidRDefault="00B40B47" w:rsidP="00B40B47">
      <w:pPr>
        <w:pStyle w:val="af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C42">
        <w:rPr>
          <w:rFonts w:ascii="Times New Roman" w:hAnsi="Times New Roman"/>
          <w:sz w:val="24"/>
          <w:szCs w:val="24"/>
        </w:rPr>
        <w:t>Новоселова Ольга Николаевна</w:t>
      </w:r>
    </w:p>
    <w:p w:rsidR="00B40B47" w:rsidRDefault="00B40B47" w:rsidP="00F11797">
      <w:pPr>
        <w:pStyle w:val="af3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0416CC" w:rsidRDefault="000416CC" w:rsidP="00F11797">
      <w:pPr>
        <w:pStyle w:val="af3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0416CC" w:rsidRDefault="000416CC" w:rsidP="00F11797">
      <w:pPr>
        <w:pStyle w:val="af3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F11797" w:rsidRDefault="00F11797" w:rsidP="00F11797">
      <w:pPr>
        <w:pStyle w:val="af3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Межкурсовой период в ОУ был спланирован следующим образом: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семинары.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педсоветы.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 на базе нашей школы и школ Хилокского района.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заседания ШМО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 семинары в  ОУ и в ОУ Хилокского района.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конкурсном движении учителей.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учителями школы.</w:t>
      </w:r>
    </w:p>
    <w:p w:rsidR="00B40B47" w:rsidRDefault="00B40B47" w:rsidP="00B40B47">
      <w:pPr>
        <w:pStyle w:val="af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</w:t>
      </w:r>
      <w:proofErr w:type="spellStart"/>
      <w:r>
        <w:rPr>
          <w:rFonts w:ascii="Times New Roman" w:hAnsi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площадок как регионального, так и Российского уровня</w:t>
      </w:r>
    </w:p>
    <w:p w:rsidR="007B6434" w:rsidRPr="00482C05" w:rsidRDefault="00B40B47" w:rsidP="00482C05">
      <w:pPr>
        <w:spacing w:after="200" w:line="276" w:lineRule="auto"/>
        <w:rPr>
          <w:szCs w:val="24"/>
        </w:rPr>
      </w:pPr>
      <w:r w:rsidRPr="00B40B47">
        <w:rPr>
          <w:b/>
        </w:rPr>
        <w:t xml:space="preserve">Вывод: </w:t>
      </w:r>
      <w:r>
        <w:t>в целом работа ШМО прошла на оптимальном уровне. Следует отметить повышение процента  участия учителей в конкурсном движении: с 85 % до 92 %.</w:t>
      </w:r>
    </w:p>
    <w:p w:rsidR="00F11797" w:rsidRPr="00500B71" w:rsidRDefault="00F11797" w:rsidP="00F11797">
      <w:pPr>
        <w:jc w:val="center"/>
      </w:pPr>
      <w:r w:rsidRPr="00500B71">
        <w:rPr>
          <w:b/>
          <w:sz w:val="28"/>
          <w:szCs w:val="28"/>
        </w:rPr>
        <w:t xml:space="preserve">Участие </w:t>
      </w:r>
      <w:r w:rsidR="007B6434" w:rsidRPr="00500B71">
        <w:rPr>
          <w:b/>
          <w:sz w:val="28"/>
          <w:szCs w:val="28"/>
        </w:rPr>
        <w:t>педагогов в конкурсах</w:t>
      </w:r>
    </w:p>
    <w:p w:rsidR="00F11797" w:rsidRDefault="00F11797" w:rsidP="00F11797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410"/>
        <w:gridCol w:w="2813"/>
      </w:tblGrid>
      <w:tr w:rsidR="00F11797" w:rsidTr="007B64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7B6434">
            <w:pPr>
              <w:jc w:val="center"/>
            </w:pPr>
            <w:r>
              <w:t>Уровень конкур</w:t>
            </w:r>
            <w:r w:rsidR="007B6434">
              <w:t>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Default="007B6434" w:rsidP="007B6434">
            <w:pPr>
              <w:jc w:val="center"/>
            </w:pPr>
            <w:r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7B6434" w:rsidP="007B6434">
            <w:pPr>
              <w:jc w:val="center"/>
            </w:pPr>
            <w:r>
              <w:t>Ф.И.О. участников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Default="007B6434" w:rsidP="007B6434">
            <w:pPr>
              <w:jc w:val="center"/>
            </w:pPr>
            <w:r>
              <w:t>Результат</w:t>
            </w:r>
          </w:p>
          <w:p w:rsidR="00F11797" w:rsidRDefault="00F11797" w:rsidP="007B6434">
            <w:pPr>
              <w:jc w:val="center"/>
            </w:pPr>
          </w:p>
        </w:tc>
      </w:tr>
      <w:tr w:rsidR="00F11797" w:rsidTr="007B64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7B6434" w:rsidRDefault="00F11797" w:rsidP="007B6434">
            <w:r>
              <w:t xml:space="preserve"> </w:t>
            </w:r>
            <w:r w:rsidR="007B6434"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7B6434" w:rsidRDefault="007B6434" w:rsidP="007B643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434">
              <w:rPr>
                <w:rFonts w:ascii="Times New Roman" w:hAnsi="Times New Roman"/>
                <w:sz w:val="24"/>
                <w:szCs w:val="24"/>
              </w:rPr>
              <w:t xml:space="preserve">Конкурс среди молодых учителей на получение премии  Забайкальского края  «За заслуги в профессиональной деятельности»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7B6434" w:rsidP="009D14CD">
            <w:r>
              <w:t>Сосновская Ю.В.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7B6434" w:rsidRDefault="007B6434" w:rsidP="007B643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434">
              <w:rPr>
                <w:rFonts w:ascii="Times New Roman" w:hAnsi="Times New Roman"/>
                <w:sz w:val="24"/>
                <w:szCs w:val="24"/>
              </w:rPr>
              <w:t xml:space="preserve">Диплом лауреата премии Забайкальского края за заслуги в профессиональной деятельности </w:t>
            </w:r>
          </w:p>
          <w:p w:rsidR="007B6434" w:rsidRPr="007B6434" w:rsidRDefault="007B6434" w:rsidP="007B643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434">
              <w:rPr>
                <w:rFonts w:ascii="Times New Roman" w:hAnsi="Times New Roman"/>
                <w:sz w:val="24"/>
                <w:szCs w:val="24"/>
              </w:rPr>
              <w:t>(постановление законодательного собрания Забайкальского  края от 26 ноября 14 года №495)</w:t>
            </w:r>
          </w:p>
          <w:p w:rsidR="00F11797" w:rsidRDefault="007B6434" w:rsidP="007B6434">
            <w:r w:rsidRPr="007B6434">
              <w:t>Грант 10000 рублей</w:t>
            </w:r>
          </w:p>
        </w:tc>
      </w:tr>
      <w:tr w:rsidR="00F11797" w:rsidTr="007B6434">
        <w:trPr>
          <w:trHeight w:val="3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7B6434" w:rsidP="007B6434">
            <w:r w:rsidRPr="007B6434">
              <w:t xml:space="preserve"> Краевой конкурс социально значимых проектов некоммерческих организаций на получение мин</w:t>
            </w:r>
            <w:proofErr w:type="gramStart"/>
            <w:r w:rsidRPr="007B6434">
              <w:t>и-</w:t>
            </w:r>
            <w:proofErr w:type="gramEnd"/>
            <w:r w:rsidRPr="007B6434">
              <w:t xml:space="preserve"> гранта Гражданского форума Забайкальского края </w:t>
            </w:r>
            <w:hyperlink r:id="rId8" w:history="1">
              <w:r w:rsidRPr="007B6434">
                <w:rPr>
                  <w:rStyle w:val="af0"/>
                  <w:bCs/>
                  <w:lang w:val="en-US"/>
                </w:rPr>
                <w:t>http</w:t>
              </w:r>
              <w:r w:rsidRPr="007B6434">
                <w:rPr>
                  <w:rStyle w:val="af0"/>
                  <w:bCs/>
                </w:rPr>
                <w:t>://</w:t>
              </w:r>
              <w:proofErr w:type="spellStart"/>
              <w:r w:rsidRPr="007B6434">
                <w:rPr>
                  <w:rStyle w:val="af0"/>
                  <w:bCs/>
                </w:rPr>
                <w:t>забфорум.рф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7B6434" w:rsidRDefault="007B6434" w:rsidP="007B6434">
            <w:pPr>
              <w:jc w:val="both"/>
            </w:pPr>
            <w:r w:rsidRPr="007B6434">
              <w:t xml:space="preserve">«Школьный музей как центр развития гражданственности и патриотизма» </w:t>
            </w:r>
          </w:p>
          <w:p w:rsidR="007B6434" w:rsidRPr="007B6434" w:rsidRDefault="007B6434" w:rsidP="007B6434">
            <w:pPr>
              <w:jc w:val="both"/>
            </w:pPr>
          </w:p>
          <w:p w:rsidR="00F11797" w:rsidRDefault="00F11797" w:rsidP="009D14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7B6434" w:rsidP="009D14CD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И.Ю.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7B6434" w:rsidRDefault="007B6434" w:rsidP="007B6434">
            <w:pPr>
              <w:overflowPunct/>
              <w:autoSpaceDE/>
              <w:autoSpaceDN/>
              <w:adjustRightInd/>
              <w:textAlignment w:val="auto"/>
            </w:pPr>
            <w:r w:rsidRPr="007B6434">
              <w:t>Диплом победителя</w:t>
            </w:r>
          </w:p>
        </w:tc>
      </w:tr>
      <w:tr w:rsidR="00F11797" w:rsidTr="007B6434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7B6434" w:rsidP="007B6434">
            <w:pPr>
              <w:jc w:val="both"/>
            </w:pPr>
            <w:r w:rsidRPr="007B6434">
              <w:t>Краевой конкурс социально значимых проектов некоммерческих организаций на получение мини</w:t>
            </w:r>
            <w:r>
              <w:t xml:space="preserve"> </w:t>
            </w:r>
            <w:r w:rsidRPr="007B6434">
              <w:t xml:space="preserve"> гранта Гражданского </w:t>
            </w:r>
            <w:r w:rsidRPr="007B6434">
              <w:lastRenderedPageBreak/>
              <w:t xml:space="preserve">форума Забайкальского края </w:t>
            </w:r>
            <w:hyperlink r:id="rId9" w:history="1">
              <w:r w:rsidRPr="007B6434">
                <w:rPr>
                  <w:rStyle w:val="af0"/>
                  <w:bCs/>
                  <w:lang w:val="en-US"/>
                </w:rPr>
                <w:t>http</w:t>
              </w:r>
              <w:r w:rsidRPr="007B6434">
                <w:rPr>
                  <w:rStyle w:val="af0"/>
                  <w:bCs/>
                </w:rPr>
                <w:t>://</w:t>
              </w:r>
              <w:proofErr w:type="spellStart"/>
              <w:r w:rsidRPr="007B6434">
                <w:rPr>
                  <w:rStyle w:val="af0"/>
                  <w:bCs/>
                </w:rPr>
                <w:t>забфорум.рф</w:t>
              </w:r>
              <w:proofErr w:type="spellEnd"/>
            </w:hyperlink>
            <w:r w:rsidRPr="007B6434"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7B6434" w:rsidRDefault="007B6434" w:rsidP="007B6434">
            <w:pPr>
              <w:jc w:val="both"/>
            </w:pPr>
            <w:r w:rsidRPr="007B6434">
              <w:lastRenderedPageBreak/>
              <w:t>Швейная мастерская «Берегиня»</w:t>
            </w:r>
          </w:p>
          <w:p w:rsidR="00F11797" w:rsidRDefault="00F11797" w:rsidP="009D14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7B6434">
            <w:pPr>
              <w:jc w:val="both"/>
            </w:pPr>
            <w:r>
              <w:t>Бессонова Мария Евгеньевна</w:t>
            </w:r>
          </w:p>
          <w:p w:rsidR="00F11797" w:rsidRDefault="00F11797" w:rsidP="009D14CD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Pr="007B6434" w:rsidRDefault="007B6434" w:rsidP="007B6434">
            <w:r w:rsidRPr="007B6434">
              <w:t>Грант 30 тысяч руб. на реализацию проекта</w:t>
            </w:r>
          </w:p>
        </w:tc>
      </w:tr>
      <w:tr w:rsidR="00F11797" w:rsidTr="007B64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7B6434" w:rsidP="007B6434">
            <w:pPr>
              <w:jc w:val="both"/>
            </w:pPr>
            <w:r w:rsidRPr="00243A30">
              <w:lastRenderedPageBreak/>
              <w:t>Краевой конкурс социально значимых проектов некоммерческих организаций на получение мин</w:t>
            </w:r>
            <w:proofErr w:type="gramStart"/>
            <w:r w:rsidRPr="00243A30">
              <w:t>и-</w:t>
            </w:r>
            <w:proofErr w:type="gramEnd"/>
            <w:r w:rsidRPr="00243A30">
              <w:t xml:space="preserve"> гранта Гражданского форума Забайкальского края </w:t>
            </w:r>
            <w:hyperlink r:id="rId10" w:history="1">
              <w:r w:rsidRPr="00243A30">
                <w:rPr>
                  <w:rStyle w:val="af0"/>
                  <w:bCs/>
                  <w:lang w:val="en-US"/>
                </w:rPr>
                <w:t>http</w:t>
              </w:r>
              <w:r w:rsidRPr="00243A30">
                <w:rPr>
                  <w:rStyle w:val="af0"/>
                  <w:bCs/>
                </w:rPr>
                <w:t>://</w:t>
              </w:r>
              <w:proofErr w:type="spellStart"/>
              <w:r w:rsidRPr="00243A30">
                <w:rPr>
                  <w:rStyle w:val="af0"/>
                  <w:bCs/>
                </w:rPr>
                <w:t>забфорум.рф</w:t>
              </w:r>
              <w:proofErr w:type="spellEnd"/>
            </w:hyperlink>
            <w:r w:rsidRPr="00243A30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Default="007B6434" w:rsidP="007B6434">
            <w:pPr>
              <w:jc w:val="both"/>
            </w:pPr>
            <w:r w:rsidRPr="00243A30">
              <w:rPr>
                <w:bCs/>
              </w:rPr>
              <w:t>«</w:t>
            </w:r>
            <w:r w:rsidRPr="00243A30">
              <w:rPr>
                <w:bCs/>
                <w:iCs/>
              </w:rPr>
              <w:t>Школьная библиотека – центр формирования информационной компетентности участников образовательного процесса</w:t>
            </w:r>
            <w:r w:rsidRPr="00243A30">
              <w:rPr>
                <w:bCs/>
              </w:rPr>
              <w:t>»</w:t>
            </w:r>
            <w:r w:rsidRPr="00243A30">
              <w:t xml:space="preserve"> </w:t>
            </w:r>
          </w:p>
          <w:p w:rsidR="00F11797" w:rsidRDefault="00F11797" w:rsidP="009D14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Default="007B6434" w:rsidP="007B6434">
            <w:pPr>
              <w:jc w:val="both"/>
            </w:pPr>
            <w:r>
              <w:t>Бурдина Ирина Петровна</w:t>
            </w:r>
          </w:p>
          <w:p w:rsidR="00F11797" w:rsidRDefault="00F11797" w:rsidP="009D14CD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7B6434" w:rsidP="007B6434">
            <w:r>
              <w:t xml:space="preserve">Участие </w:t>
            </w:r>
          </w:p>
        </w:tc>
      </w:tr>
      <w:tr w:rsidR="00F11797" w:rsidTr="007B6434">
        <w:trPr>
          <w:trHeight w:val="7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Default="007B6434" w:rsidP="007B6434">
            <w:pPr>
              <w:jc w:val="both"/>
            </w:pPr>
            <w:r>
              <w:t xml:space="preserve">Краевой конкурс </w:t>
            </w:r>
          </w:p>
          <w:p w:rsidR="007B6434" w:rsidRDefault="007B6434" w:rsidP="007B6434">
            <w:pPr>
              <w:jc w:val="both"/>
            </w:pPr>
          </w:p>
          <w:p w:rsidR="00F11797" w:rsidRDefault="00F11797" w:rsidP="007B64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B" w:rsidRDefault="007B6434" w:rsidP="009D14CD">
            <w:r w:rsidRPr="00243A30">
              <w:t>«Семья – основа государства» Видеоролик</w:t>
            </w:r>
          </w:p>
          <w:p w:rsidR="00F11797" w:rsidRDefault="007B6434" w:rsidP="00CE225B">
            <w:pPr>
              <w:pStyle w:val="af8"/>
            </w:pPr>
            <w:r w:rsidRPr="00243A30">
              <w:t>«Я нарисую</w:t>
            </w:r>
            <w:r w:rsidR="00CE225B" w:rsidRPr="00243A30">
              <w:t xml:space="preserve"> счастье…»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7B6434">
            <w:pPr>
              <w:jc w:val="both"/>
            </w:pPr>
            <w:r>
              <w:t>Жуковец Татьяна Александровна</w:t>
            </w:r>
          </w:p>
          <w:p w:rsidR="00F11797" w:rsidRDefault="00F11797" w:rsidP="009D14CD">
            <w:pPr>
              <w:jc w:val="center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CE225B" w:rsidRDefault="00CE225B" w:rsidP="00CE225B">
            <w:proofErr w:type="gramStart"/>
            <w:r w:rsidRPr="00CE225B">
              <w:t>Награждены</w:t>
            </w:r>
            <w:proofErr w:type="gramEnd"/>
            <w:r w:rsidRPr="00CE225B">
              <w:t xml:space="preserve"> грамотами и ценными призами за занятое </w:t>
            </w:r>
            <w:r w:rsidRPr="00CE225B">
              <w:rPr>
                <w:lang w:val="en-US"/>
              </w:rPr>
              <w:t>I</w:t>
            </w:r>
            <w:r w:rsidRPr="00CE225B">
              <w:t xml:space="preserve"> место </w:t>
            </w:r>
          </w:p>
        </w:tc>
      </w:tr>
      <w:tr w:rsidR="00F11797" w:rsidTr="00CE225B">
        <w:trPr>
          <w:trHeight w:val="1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B" w:rsidRDefault="00CE225B" w:rsidP="00CE225B">
            <w:pPr>
              <w:jc w:val="both"/>
            </w:pPr>
            <w:r>
              <w:t xml:space="preserve">Краевой конкурс «Педагог года Забайкалья 2015» </w:t>
            </w:r>
          </w:p>
          <w:p w:rsidR="00F11797" w:rsidRDefault="00F11797" w:rsidP="00CE22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CE225B" w:rsidRDefault="00CE225B" w:rsidP="009D14CD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225B">
              <w:rPr>
                <w:rFonts w:ascii="Times New Roman" w:hAnsi="Times New Roman"/>
              </w:rPr>
              <w:t>Номинация  «Педагог дополнительного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B" w:rsidRDefault="00CE225B" w:rsidP="00CE225B">
            <w:pPr>
              <w:jc w:val="both"/>
            </w:pPr>
            <w:r>
              <w:t>Бессонова Галина Петровна</w:t>
            </w:r>
          </w:p>
          <w:p w:rsidR="00F11797" w:rsidRDefault="00F11797" w:rsidP="009D14CD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CE225B" w:rsidRDefault="00CE225B" w:rsidP="00CE225B">
            <w:pPr>
              <w:jc w:val="center"/>
            </w:pPr>
            <w:r w:rsidRPr="00CE225B">
              <w:rPr>
                <w:lang w:val="en-US"/>
              </w:rPr>
              <w:t>III</w:t>
            </w:r>
            <w:r w:rsidRPr="00CE225B">
              <w:t xml:space="preserve"> место</w:t>
            </w:r>
          </w:p>
        </w:tc>
      </w:tr>
    </w:tbl>
    <w:p w:rsidR="000D27F4" w:rsidRDefault="000D27F4" w:rsidP="00B40B47">
      <w:pPr>
        <w:rPr>
          <w:b/>
        </w:rPr>
      </w:pPr>
    </w:p>
    <w:p w:rsidR="00B40B47" w:rsidRDefault="00B40B47" w:rsidP="00B40B47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Проведение на базе школы районных семин</w:t>
      </w:r>
      <w:r w:rsidR="000D27F4">
        <w:rPr>
          <w:b/>
        </w:rPr>
        <w:t>аров и методических объединений</w:t>
      </w:r>
    </w:p>
    <w:p w:rsidR="00F11797" w:rsidRDefault="00F11797" w:rsidP="00F1179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88"/>
        <w:gridCol w:w="1275"/>
        <w:gridCol w:w="2835"/>
        <w:gridCol w:w="1525"/>
      </w:tblGrid>
      <w:tr w:rsidR="00F11797" w:rsidTr="009D14C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</w:pPr>
            <w:r>
              <w:t>Предмет.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</w:pPr>
            <w:r>
              <w:t>Тема РМО, семинара.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0D27F4" w:rsidP="009D14CD">
            <w:pPr>
              <w:jc w:val="center"/>
            </w:pPr>
            <w:r>
              <w:t>Кол-</w:t>
            </w:r>
            <w:r w:rsidR="00F11797">
              <w:t>во присутствующих на РМО.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</w:pPr>
            <w:r>
              <w:t>Количество открытых мероприятий.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</w:pPr>
            <w:r>
              <w:t>Результат.</w:t>
            </w:r>
          </w:p>
        </w:tc>
      </w:tr>
      <w:tr w:rsidR="000D27F4" w:rsidTr="009D14CD">
        <w:trPr>
          <w:trHeight w:val="30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F4" w:rsidRDefault="000D27F4" w:rsidP="000416CC">
            <w:pPr>
              <w:jc w:val="center"/>
            </w:pPr>
            <w:r>
              <w:t>РМО учителей начальных классов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F4" w:rsidRDefault="000D27F4" w:rsidP="000D27F4">
            <w:r>
              <w:t>Тема РМО: «</w:t>
            </w:r>
            <w:r w:rsidRPr="00B3738F">
              <w:rPr>
                <w:bCs/>
              </w:rPr>
              <w:t>Активизация познавательной деятельности учащихся с использованием эффективных методов обучения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F4" w:rsidRDefault="000D27F4" w:rsidP="000416CC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F4" w:rsidRDefault="000D27F4" w:rsidP="000416CC">
            <w:pPr>
              <w:jc w:val="center"/>
              <w:rPr>
                <w:b/>
              </w:rPr>
            </w:pPr>
            <w:r>
              <w:rPr>
                <w:b/>
              </w:rPr>
              <w:t>4:</w:t>
            </w:r>
          </w:p>
          <w:p w:rsidR="000D27F4" w:rsidRDefault="000D27F4" w:rsidP="000D27F4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3 </w:t>
            </w:r>
            <w:proofErr w:type="spellStart"/>
            <w:r>
              <w:t>откр</w:t>
            </w:r>
            <w:proofErr w:type="spellEnd"/>
            <w:r>
              <w:t>. урока</w:t>
            </w:r>
          </w:p>
          <w:p w:rsidR="000D27F4" w:rsidRDefault="000D27F4" w:rsidP="000D27F4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1 </w:t>
            </w:r>
            <w:proofErr w:type="spellStart"/>
            <w:r>
              <w:t>теор</w:t>
            </w:r>
            <w:proofErr w:type="spellEnd"/>
            <w:r>
              <w:t>.</w:t>
            </w:r>
          </w:p>
          <w:p w:rsidR="000D27F4" w:rsidRDefault="000D27F4" w:rsidP="000D27F4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</w:pPr>
            <w:r>
              <w:t>Выставка работ уч-ся.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F4" w:rsidRDefault="000D27F4" w:rsidP="000416CC">
            <w:pPr>
              <w:jc w:val="center"/>
            </w:pPr>
            <w:r>
              <w:t>РМО   проведено на оптимальном уровне.</w:t>
            </w:r>
          </w:p>
        </w:tc>
      </w:tr>
    </w:tbl>
    <w:p w:rsidR="000D27F4" w:rsidRDefault="000D27F4" w:rsidP="000D27F4">
      <w:pPr>
        <w:rPr>
          <w:u w:val="single"/>
        </w:rPr>
      </w:pPr>
      <w:r>
        <w:rPr>
          <w:b/>
          <w:sz w:val="28"/>
          <w:szCs w:val="28"/>
        </w:rPr>
        <w:t>Вывод</w:t>
      </w:r>
      <w:r w:rsidRPr="000D27F4">
        <w:rPr>
          <w:sz w:val="28"/>
          <w:szCs w:val="28"/>
        </w:rPr>
        <w:t>:</w:t>
      </w:r>
      <w:r w:rsidRPr="000D27F4">
        <w:t xml:space="preserve">  </w:t>
      </w:r>
      <w:r>
        <w:rPr>
          <w:u w:val="single"/>
        </w:rPr>
        <w:t>в районном  мероприятии на базе нашей школы приняло участие 12  педагогов Хилокского района, было дано 4 открытых урока и мероприятия</w:t>
      </w:r>
      <w:proofErr w:type="gramStart"/>
      <w:r>
        <w:rPr>
          <w:u w:val="single"/>
        </w:rPr>
        <w:t xml:space="preserve"> .</w:t>
      </w:r>
      <w:proofErr w:type="gramEnd"/>
    </w:p>
    <w:p w:rsidR="000D27F4" w:rsidRDefault="000D27F4" w:rsidP="00F11797">
      <w:pPr>
        <w:jc w:val="center"/>
        <w:rPr>
          <w:b/>
          <w:sz w:val="28"/>
          <w:szCs w:val="28"/>
        </w:rPr>
      </w:pPr>
    </w:p>
    <w:p w:rsidR="00482C05" w:rsidRDefault="00482C05" w:rsidP="00F11797">
      <w:pPr>
        <w:jc w:val="center"/>
        <w:rPr>
          <w:b/>
          <w:sz w:val="28"/>
          <w:szCs w:val="28"/>
        </w:rPr>
      </w:pPr>
    </w:p>
    <w:p w:rsidR="00482C05" w:rsidRDefault="00482C05" w:rsidP="00F11797">
      <w:pPr>
        <w:jc w:val="center"/>
        <w:rPr>
          <w:b/>
          <w:sz w:val="28"/>
          <w:szCs w:val="28"/>
        </w:rPr>
      </w:pPr>
    </w:p>
    <w:p w:rsidR="00482C05" w:rsidRDefault="00482C05" w:rsidP="00F11797">
      <w:pPr>
        <w:jc w:val="center"/>
        <w:rPr>
          <w:b/>
          <w:sz w:val="28"/>
          <w:szCs w:val="28"/>
        </w:rPr>
      </w:pPr>
    </w:p>
    <w:p w:rsidR="00482C05" w:rsidRDefault="00482C05" w:rsidP="00F11797">
      <w:pPr>
        <w:jc w:val="center"/>
        <w:rPr>
          <w:b/>
          <w:sz w:val="28"/>
          <w:szCs w:val="28"/>
        </w:rPr>
      </w:pPr>
    </w:p>
    <w:p w:rsidR="000D27F4" w:rsidRDefault="00F11797" w:rsidP="00F11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Мероприятия по переходу пятиклассников </w:t>
      </w:r>
    </w:p>
    <w:p w:rsidR="00F11797" w:rsidRDefault="00F11797" w:rsidP="00F11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новые ФГОСы.</w:t>
      </w:r>
    </w:p>
    <w:p w:rsidR="00F11797" w:rsidRDefault="00F11797" w:rsidP="00F117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1660"/>
        <w:gridCol w:w="2552"/>
        <w:gridCol w:w="2157"/>
      </w:tblGrid>
      <w:tr w:rsidR="00F11797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97" w:rsidRDefault="000D27F4" w:rsidP="009D14C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F11797" w:rsidRDefault="00F11797" w:rsidP="009D14C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97" w:rsidRDefault="000D27F4" w:rsidP="009D14C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97" w:rsidRDefault="000D27F4" w:rsidP="009D14CD">
            <w:pPr>
              <w:jc w:val="center"/>
              <w:rPr>
                <w:b/>
              </w:rPr>
            </w:pPr>
            <w:r>
              <w:rPr>
                <w:b/>
              </w:rPr>
              <w:t>Цель проведения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97" w:rsidRDefault="000D27F4" w:rsidP="009D14C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Современное качество образования: запросы, оценки, пути достижения;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7.11.2014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Определить соответствие качества образования ОУ запросам общества, наметить пути повышения качества.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ЗДУВР</w:t>
            </w:r>
          </w:p>
          <w:p w:rsidR="000D27F4" w:rsidRPr="00F6225A" w:rsidRDefault="000D27F4" w:rsidP="000416CC">
            <w:pPr>
              <w:jc w:val="center"/>
              <w:rPr>
                <w:szCs w:val="24"/>
              </w:rPr>
            </w:pPr>
          </w:p>
          <w:p w:rsidR="000D27F4" w:rsidRPr="00F6225A" w:rsidRDefault="000D27F4" w:rsidP="000416CC">
            <w:pPr>
              <w:jc w:val="center"/>
              <w:rPr>
                <w:szCs w:val="24"/>
              </w:rPr>
            </w:pPr>
          </w:p>
          <w:p w:rsidR="000D27F4" w:rsidRPr="00F6225A" w:rsidRDefault="000D27F4" w:rsidP="000D27F4">
            <w:pPr>
              <w:rPr>
                <w:szCs w:val="24"/>
              </w:rPr>
            </w:pPr>
          </w:p>
          <w:p w:rsidR="000D27F4" w:rsidRPr="00F6225A" w:rsidRDefault="000D27F4" w:rsidP="000416CC">
            <w:pPr>
              <w:jc w:val="center"/>
              <w:rPr>
                <w:szCs w:val="24"/>
              </w:rPr>
            </w:pPr>
          </w:p>
          <w:p w:rsidR="000D27F4" w:rsidRPr="00F6225A" w:rsidRDefault="000D27F4" w:rsidP="000416CC">
            <w:pPr>
              <w:rPr>
                <w:szCs w:val="24"/>
              </w:rPr>
            </w:pP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D27F4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Педагогический совет</w:t>
            </w:r>
          </w:p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«Повышение качества УВП на основе использования новейших педагогических технологий»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9.01.2015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Распространение лучшего педагогического опыта учителей школы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ЗДУВР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Методическая мастерская «Технологический аспект конструирования уроков в системно-деятельностном подходе обучения»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9.01.2015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Изучить методологическую основу конструирования уроков в системно-деятельностном подходе обучения, применять на практике полученные знания.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ЗДУВР</w:t>
            </w:r>
          </w:p>
        </w:tc>
      </w:tr>
      <w:tr w:rsidR="000D27F4" w:rsidTr="000D27F4">
        <w:trPr>
          <w:trHeight w:val="2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Методическая мастерская «Реализация принципа мини, макса в 1-4 классах, дифференцированного обучения в 5-11 классах»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8.04.2015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Изучить методологическую основу реализации принципа мини, макса в 1-4 классах, дифференцированного обучения в 5-11 классах,  применять на практике полученные знания.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ЗДУВР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D27F4">
            <w:pPr>
              <w:rPr>
                <w:szCs w:val="24"/>
              </w:rPr>
            </w:pPr>
            <w:r w:rsidRPr="00F6225A">
              <w:rPr>
                <w:szCs w:val="24"/>
              </w:rPr>
              <w:t>Проведен мониторинг готовности ОУ к введению ФГОС ООО.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Февраль-март 2015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Определить готовность ОУ к введению ФГОС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Администрация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6225A">
              <w:rPr>
                <w:szCs w:val="24"/>
              </w:rPr>
              <w:t xml:space="preserve">Вопрос педагогического совета «Основные требования по составлению рабочей программы при переходе </w:t>
            </w:r>
            <w:proofErr w:type="gramStart"/>
            <w:r w:rsidRPr="00F6225A">
              <w:rPr>
                <w:szCs w:val="24"/>
              </w:rPr>
              <w:t>на</w:t>
            </w:r>
            <w:proofErr w:type="gramEnd"/>
            <w:r w:rsidRPr="00F6225A">
              <w:rPr>
                <w:szCs w:val="24"/>
              </w:rPr>
              <w:t xml:space="preserve"> новые ФГОСы в свете нового закона об образовании».</w:t>
            </w:r>
          </w:p>
          <w:p w:rsidR="000D27F4" w:rsidRPr="00F6225A" w:rsidRDefault="000D27F4" w:rsidP="000416CC">
            <w:pPr>
              <w:ind w:left="720"/>
              <w:rPr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21.05.2015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D27F4">
            <w:pPr>
              <w:rPr>
                <w:szCs w:val="24"/>
              </w:rPr>
            </w:pPr>
            <w:r w:rsidRPr="00F6225A">
              <w:rPr>
                <w:szCs w:val="24"/>
              </w:rPr>
              <w:t xml:space="preserve"> </w:t>
            </w:r>
            <w:proofErr w:type="gramStart"/>
            <w:r w:rsidRPr="00F6225A">
              <w:rPr>
                <w:szCs w:val="24"/>
              </w:rPr>
              <w:t>Изучить основные требования по составлению рабочей программы при переходе на новые ФГОСы в новом Законе об обра</w:t>
            </w:r>
            <w:r>
              <w:rPr>
                <w:szCs w:val="24"/>
              </w:rPr>
              <w:t>зовании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ЗДУВР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Default="000D27F4" w:rsidP="000416C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6225A">
              <w:rPr>
                <w:szCs w:val="24"/>
              </w:rPr>
              <w:t>Вопрос педагогического совета «Создание годовой команды учителей, работающ</w:t>
            </w:r>
            <w:r>
              <w:rPr>
                <w:szCs w:val="24"/>
              </w:rPr>
              <w:t xml:space="preserve">их в 5-х классах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новым ФГОС</w:t>
            </w:r>
            <w:r w:rsidRPr="00F6225A">
              <w:rPr>
                <w:szCs w:val="24"/>
              </w:rPr>
              <w:t xml:space="preserve">, </w:t>
            </w:r>
          </w:p>
          <w:p w:rsidR="000D27F4" w:rsidRPr="00F6225A" w:rsidRDefault="000D27F4" w:rsidP="000416C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6225A">
              <w:rPr>
                <w:szCs w:val="24"/>
              </w:rPr>
              <w:t>планирование работы»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29.08.2015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 xml:space="preserve">Создание годовой команды учителей, работающих в 5-х  классах </w:t>
            </w:r>
            <w:proofErr w:type="gramStart"/>
            <w:r w:rsidRPr="00F6225A">
              <w:rPr>
                <w:szCs w:val="24"/>
              </w:rPr>
              <w:t>по</w:t>
            </w:r>
            <w:proofErr w:type="gramEnd"/>
            <w:r w:rsidRPr="00F6225A">
              <w:rPr>
                <w:szCs w:val="24"/>
              </w:rPr>
              <w:t xml:space="preserve"> новым ФГО</w:t>
            </w:r>
            <w:r>
              <w:rPr>
                <w:szCs w:val="24"/>
              </w:rPr>
              <w:t>С</w:t>
            </w:r>
            <w:r w:rsidRPr="00F6225A">
              <w:rPr>
                <w:szCs w:val="24"/>
              </w:rPr>
              <w:t xml:space="preserve">, </w:t>
            </w:r>
          </w:p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планирование работы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ЗДУВР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6225A">
              <w:rPr>
                <w:szCs w:val="24"/>
              </w:rPr>
              <w:lastRenderedPageBreak/>
              <w:t>Педагогический консилиум по 5 классам.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Раскрыть проблемы преемственности и адаптации пятиклассников.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Администрация, психолог,</w:t>
            </w:r>
          </w:p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 xml:space="preserve"> кл. руководители.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rPr>
                <w:szCs w:val="24"/>
              </w:rPr>
            </w:pPr>
            <w:r w:rsidRPr="00F6225A">
              <w:rPr>
                <w:szCs w:val="24"/>
              </w:rPr>
              <w:t>Педсовет «Коммуникативная компетентность педагога как ресурс психологического благополучия  субъектов образовательного процесса и условие качества современного образования в соответствии с требованиями новых ФГОС»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6.11.2015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Проанализировать уровень развития</w:t>
            </w:r>
          </w:p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 xml:space="preserve"> коммуникативной компетентности педагогов, определить пути улучшения психологического благополучия субъектов образовательного процесса.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jc w:val="center"/>
              <w:rPr>
                <w:szCs w:val="24"/>
              </w:rPr>
            </w:pPr>
            <w:r w:rsidRPr="00F6225A">
              <w:rPr>
                <w:szCs w:val="24"/>
              </w:rPr>
              <w:t>ЗДУВР</w:t>
            </w:r>
          </w:p>
        </w:tc>
      </w:tr>
      <w:tr w:rsidR="000D27F4" w:rsidTr="000D27F4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F4" w:rsidRPr="00F6225A" w:rsidRDefault="000D27F4" w:rsidP="000416CC">
            <w:pPr>
              <w:rPr>
                <w:szCs w:val="24"/>
              </w:rPr>
            </w:pPr>
            <w:r w:rsidRPr="00F6225A">
              <w:rPr>
                <w:szCs w:val="24"/>
              </w:rPr>
              <w:t>Психолого – педагогическое сопровождение  пятиклассников и шестиклассников.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rPr>
                <w:szCs w:val="24"/>
              </w:rPr>
            </w:pPr>
            <w:r w:rsidRPr="00F6225A">
              <w:rPr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416CC">
            <w:pPr>
              <w:rPr>
                <w:szCs w:val="24"/>
              </w:rPr>
            </w:pPr>
            <w:r w:rsidRPr="00F6225A">
              <w:rPr>
                <w:szCs w:val="24"/>
              </w:rPr>
              <w:t>Диагностирование затруднений, коррекция деятельности пятиклассников, оказание психологической помощи пятиклассникам и их родителям.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F4" w:rsidRPr="00F6225A" w:rsidRDefault="000D27F4" w:rsidP="000D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</w:t>
            </w:r>
          </w:p>
        </w:tc>
      </w:tr>
    </w:tbl>
    <w:p w:rsidR="000D27F4" w:rsidRDefault="000D27F4" w:rsidP="00F11797">
      <w:pPr>
        <w:rPr>
          <w:b/>
          <w:sz w:val="28"/>
          <w:szCs w:val="28"/>
        </w:rPr>
      </w:pPr>
    </w:p>
    <w:p w:rsidR="00F11797" w:rsidRDefault="00F11797" w:rsidP="00F1179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VI.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Диагностика, анкетирование, самодиагностика.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Мониторинг результатов УВП по итогам четвертей, полугодий, года.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rPr>
          <w:szCs w:val="24"/>
        </w:rPr>
        <w:t>Мониторинг</w:t>
      </w:r>
      <w:r w:rsidRPr="003D370D">
        <w:rPr>
          <w:szCs w:val="24"/>
        </w:rPr>
        <w:t xml:space="preserve"> использования педагогических технологий, с целью выявления технологий, влияющих на качество учебно-воспитательного процесса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 xml:space="preserve">Мониторинг уровня компетенций учащихся школы 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Мониторинг готовности учеников 9, 11 классов к ОГЭ, ЕГЭ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Мониторинг готовности ОУ к введению ФГОС ООО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Уровень удовлетворенностью родителей жизнью школы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Жизнь школы глазами учеников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Жизнь школы глазами общественности</w:t>
      </w:r>
    </w:p>
    <w:p w:rsidR="000D27F4" w:rsidRDefault="000D27F4" w:rsidP="000D27F4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Выявление уровня школьной мотивации</w:t>
      </w:r>
    </w:p>
    <w:p w:rsidR="00FF3F75" w:rsidRDefault="00FF3F75" w:rsidP="00FF3F75">
      <w:pPr>
        <w:overflowPunct/>
        <w:autoSpaceDE/>
        <w:autoSpaceDN/>
        <w:adjustRightInd/>
        <w:ind w:left="360"/>
        <w:textAlignment w:val="auto"/>
      </w:pPr>
    </w:p>
    <w:p w:rsidR="00FF3F75" w:rsidRPr="007B6434" w:rsidRDefault="00F11797" w:rsidP="00FF3F75">
      <w:pPr>
        <w:jc w:val="center"/>
        <w:rPr>
          <w:b/>
          <w:sz w:val="28"/>
          <w:szCs w:val="28"/>
        </w:rPr>
      </w:pPr>
      <w:r w:rsidRPr="007B6434">
        <w:rPr>
          <w:b/>
          <w:sz w:val="28"/>
          <w:szCs w:val="28"/>
          <w:lang w:val="en-US"/>
        </w:rPr>
        <w:t>VII</w:t>
      </w:r>
      <w:r w:rsidRPr="007B6434">
        <w:rPr>
          <w:b/>
          <w:sz w:val="28"/>
          <w:szCs w:val="28"/>
        </w:rPr>
        <w:t>. Олимпиады, про</w:t>
      </w:r>
      <w:r w:rsidR="00FF3F75" w:rsidRPr="007B6434">
        <w:rPr>
          <w:b/>
          <w:sz w:val="28"/>
          <w:szCs w:val="28"/>
        </w:rPr>
        <w:t>ектная деятельность, работа НОУ</w:t>
      </w:r>
    </w:p>
    <w:p w:rsidR="00FF3F75" w:rsidRPr="00FF3F75" w:rsidRDefault="00FF3F75" w:rsidP="00FF3F75">
      <w:pPr>
        <w:jc w:val="center"/>
        <w:rPr>
          <w:b/>
          <w:color w:val="F79646" w:themeColor="accent6"/>
          <w:szCs w:val="28"/>
        </w:rPr>
      </w:pPr>
    </w:p>
    <w:p w:rsidR="00FF3F75" w:rsidRDefault="00FF3F75" w:rsidP="00FF3F75">
      <w:pPr>
        <w:ind w:left="357" w:firstLine="709"/>
      </w:pPr>
      <w:r>
        <w:t>В школе работает научное общество  учащихся «Эрудит». Ключевыми делами НОУ являются участие ребят в различных олимпиадах (дорожные; предметные; предметные чемпионаты), конкурсах и научно-практических конференциях: школьной конференции «Шаг в науку», районной конференции «Шаг в будущее».</w:t>
      </w:r>
    </w:p>
    <w:p w:rsidR="00FF3F75" w:rsidRDefault="00FF3F75" w:rsidP="00FF3F75">
      <w:pPr>
        <w:ind w:left="357" w:firstLine="709"/>
      </w:pPr>
      <w:r>
        <w:t xml:space="preserve">В школьном туре предметных олимпиад приняло участие 87%  учащихся. </w:t>
      </w:r>
    </w:p>
    <w:p w:rsidR="00FF3F75" w:rsidRDefault="00FF3F75" w:rsidP="00FF3F75">
      <w:pPr>
        <w:ind w:left="357" w:firstLine="709"/>
      </w:pPr>
      <w:r>
        <w:t>По результатам школьного тура победители защищали честь школы на районе.</w:t>
      </w:r>
    </w:p>
    <w:p w:rsidR="00F11797" w:rsidRDefault="00F11797" w:rsidP="00F11797">
      <w:pPr>
        <w:ind w:left="360"/>
      </w:pPr>
    </w:p>
    <w:p w:rsidR="000416CC" w:rsidRDefault="000416CC" w:rsidP="00FF3F75">
      <w:pPr>
        <w:jc w:val="center"/>
        <w:rPr>
          <w:b/>
        </w:rPr>
      </w:pPr>
    </w:p>
    <w:p w:rsidR="000416CC" w:rsidRDefault="000416CC" w:rsidP="00FF3F75">
      <w:pPr>
        <w:jc w:val="center"/>
        <w:rPr>
          <w:b/>
        </w:rPr>
      </w:pPr>
    </w:p>
    <w:p w:rsidR="00482C05" w:rsidRDefault="00482C05" w:rsidP="00FF3F75">
      <w:pPr>
        <w:jc w:val="center"/>
        <w:rPr>
          <w:b/>
        </w:rPr>
      </w:pPr>
    </w:p>
    <w:p w:rsidR="00482C05" w:rsidRDefault="00482C05" w:rsidP="00FF3F75">
      <w:pPr>
        <w:jc w:val="center"/>
        <w:rPr>
          <w:b/>
        </w:rPr>
      </w:pPr>
    </w:p>
    <w:p w:rsidR="00482C05" w:rsidRDefault="00482C05" w:rsidP="00FF3F75">
      <w:pPr>
        <w:jc w:val="center"/>
        <w:rPr>
          <w:b/>
        </w:rPr>
      </w:pPr>
    </w:p>
    <w:p w:rsidR="000416CC" w:rsidRDefault="000416CC" w:rsidP="00FF3F75">
      <w:pPr>
        <w:jc w:val="center"/>
        <w:rPr>
          <w:b/>
        </w:rPr>
      </w:pPr>
    </w:p>
    <w:p w:rsidR="00FF3F75" w:rsidRDefault="00FF3F75" w:rsidP="00FF3F75">
      <w:pPr>
        <w:jc w:val="center"/>
        <w:rPr>
          <w:b/>
        </w:rPr>
      </w:pPr>
      <w:r>
        <w:rPr>
          <w:b/>
        </w:rPr>
        <w:lastRenderedPageBreak/>
        <w:t>Результаты муниципального тура предметных олимпиад 2014 – 2015 уч. года</w:t>
      </w:r>
    </w:p>
    <w:p w:rsidR="00FF3F75" w:rsidRDefault="00FF3F75" w:rsidP="00FF3F75">
      <w:pPr>
        <w:jc w:val="center"/>
      </w:pPr>
      <w:r>
        <w:t xml:space="preserve">Муниципальное бюджетное общеобразовательное учреждение </w:t>
      </w:r>
    </w:p>
    <w:p w:rsidR="00F11797" w:rsidRDefault="00FF3F75" w:rsidP="00FF3F75">
      <w:pPr>
        <w:jc w:val="center"/>
      </w:pPr>
      <w:r>
        <w:t>средняя общеобразовательная школа № 18 с</w:t>
      </w:r>
      <w:proofErr w:type="gramStart"/>
      <w:r>
        <w:t>.Х</w:t>
      </w:r>
      <w:proofErr w:type="gramEnd"/>
      <w:r>
        <w:t>арагун</w:t>
      </w:r>
    </w:p>
    <w:p w:rsidR="00FF3F75" w:rsidRPr="00FF3F75" w:rsidRDefault="00FF3F75" w:rsidP="00FF3F75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992"/>
        <w:gridCol w:w="2551"/>
        <w:gridCol w:w="1843"/>
        <w:gridCol w:w="1383"/>
      </w:tblGrid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jc w:val="center"/>
              <w:rPr>
                <w:b/>
                <w:szCs w:val="24"/>
              </w:rPr>
            </w:pPr>
            <w:r w:rsidRPr="00C75D7C">
              <w:rPr>
                <w:b/>
                <w:szCs w:val="24"/>
              </w:rPr>
              <w:t>ФИ учащегося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b/>
                <w:szCs w:val="24"/>
              </w:rPr>
            </w:pPr>
            <w:r w:rsidRPr="00C75D7C">
              <w:rPr>
                <w:b/>
                <w:szCs w:val="24"/>
              </w:rPr>
              <w:t>Класс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jc w:val="center"/>
              <w:rPr>
                <w:b/>
                <w:szCs w:val="24"/>
              </w:rPr>
            </w:pPr>
            <w:r w:rsidRPr="00C75D7C">
              <w:rPr>
                <w:b/>
                <w:szCs w:val="24"/>
              </w:rPr>
              <w:t xml:space="preserve">Ф И </w:t>
            </w:r>
            <w:proofErr w:type="gramStart"/>
            <w:r w:rsidRPr="00C75D7C">
              <w:rPr>
                <w:b/>
                <w:szCs w:val="24"/>
              </w:rPr>
              <w:t>О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C75D7C">
              <w:rPr>
                <w:b/>
                <w:szCs w:val="24"/>
              </w:rPr>
              <w:t xml:space="preserve"> учителя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jc w:val="center"/>
              <w:rPr>
                <w:b/>
                <w:szCs w:val="24"/>
              </w:rPr>
            </w:pPr>
            <w:r w:rsidRPr="00C75D7C">
              <w:rPr>
                <w:b/>
                <w:szCs w:val="24"/>
              </w:rPr>
              <w:t>Предмет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0000"/>
                <w:szCs w:val="24"/>
              </w:rPr>
            </w:pPr>
            <w:r w:rsidRPr="00C75D7C">
              <w:rPr>
                <w:b/>
                <w:color w:val="000000"/>
                <w:szCs w:val="24"/>
              </w:rPr>
              <w:t>Занятое место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1. Кузнецова Наталья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10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Куйдина Т. П.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Экология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4F6228"/>
                <w:szCs w:val="24"/>
              </w:rPr>
            </w:pPr>
            <w:r w:rsidRPr="00C75D7C">
              <w:rPr>
                <w:b/>
                <w:color w:val="0070C0"/>
                <w:szCs w:val="24"/>
                <w:lang w:val="en-US"/>
              </w:rPr>
              <w:t>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2.Додонов Константин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9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  <w:lang w:val="en-US"/>
              </w:rPr>
            </w:pPr>
            <w:r w:rsidRPr="00C75D7C">
              <w:rPr>
                <w:szCs w:val="24"/>
              </w:rPr>
              <w:t>Калашникова</w:t>
            </w:r>
            <w:r w:rsidRPr="00C75D7C">
              <w:rPr>
                <w:szCs w:val="24"/>
                <w:lang w:val="en-US"/>
              </w:rPr>
              <w:t xml:space="preserve"> </w:t>
            </w:r>
            <w:r w:rsidRPr="00C75D7C">
              <w:rPr>
                <w:szCs w:val="24"/>
              </w:rPr>
              <w:t>Ю</w:t>
            </w:r>
            <w:r w:rsidRPr="00C75D7C">
              <w:rPr>
                <w:szCs w:val="24"/>
                <w:lang w:val="en-US"/>
              </w:rPr>
              <w:t xml:space="preserve">. </w:t>
            </w:r>
            <w:proofErr w:type="gramStart"/>
            <w:r w:rsidRPr="00C75D7C">
              <w:rPr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proofErr w:type="spellStart"/>
            <w:r w:rsidRPr="00C75D7C">
              <w:rPr>
                <w:szCs w:val="24"/>
              </w:rPr>
              <w:t>Обществозн</w:t>
            </w:r>
            <w:proofErr w:type="spellEnd"/>
            <w:r w:rsidRPr="00C75D7C">
              <w:rPr>
                <w:szCs w:val="24"/>
              </w:rPr>
              <w:t>.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70C0"/>
                <w:szCs w:val="24"/>
              </w:rPr>
            </w:pPr>
            <w:r w:rsidRPr="00C75D7C">
              <w:rPr>
                <w:b/>
                <w:color w:val="FF0000"/>
                <w:szCs w:val="24"/>
                <w:lang w:val="en-US"/>
              </w:rPr>
              <w:t>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3.Семенова Алина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10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Калашникова</w:t>
            </w:r>
            <w:r w:rsidRPr="00C75D7C">
              <w:rPr>
                <w:szCs w:val="24"/>
                <w:lang w:val="en-US"/>
              </w:rPr>
              <w:t xml:space="preserve"> </w:t>
            </w:r>
            <w:r w:rsidRPr="00C75D7C">
              <w:rPr>
                <w:szCs w:val="24"/>
              </w:rPr>
              <w:t>Ю</w:t>
            </w:r>
            <w:r w:rsidRPr="00C75D7C">
              <w:rPr>
                <w:szCs w:val="24"/>
                <w:lang w:val="en-US"/>
              </w:rPr>
              <w:t xml:space="preserve">. </w:t>
            </w:r>
            <w:proofErr w:type="gramStart"/>
            <w:r w:rsidRPr="00C75D7C">
              <w:rPr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  <w:lang w:val="en-US"/>
              </w:rPr>
            </w:pPr>
            <w:proofErr w:type="spellStart"/>
            <w:r w:rsidRPr="00C75D7C">
              <w:rPr>
                <w:szCs w:val="24"/>
              </w:rPr>
              <w:t>Обществозн</w:t>
            </w:r>
            <w:proofErr w:type="spellEnd"/>
            <w:r w:rsidRPr="00C75D7C">
              <w:rPr>
                <w:szCs w:val="24"/>
              </w:rPr>
              <w:t>.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4F6228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  <w:lang w:val="en-US"/>
              </w:rPr>
              <w:t>4.</w:t>
            </w:r>
            <w:r w:rsidRPr="00C75D7C">
              <w:rPr>
                <w:szCs w:val="24"/>
              </w:rPr>
              <w:t>Савич</w:t>
            </w:r>
            <w:r w:rsidRPr="00C75D7C">
              <w:rPr>
                <w:szCs w:val="24"/>
                <w:lang w:val="en-US"/>
              </w:rPr>
              <w:t xml:space="preserve"> </w:t>
            </w:r>
            <w:r w:rsidRPr="00C75D7C">
              <w:rPr>
                <w:szCs w:val="24"/>
              </w:rPr>
              <w:t>Татьяна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11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Григорьева</w:t>
            </w:r>
            <w:r w:rsidRPr="00C75D7C">
              <w:rPr>
                <w:szCs w:val="24"/>
                <w:lang w:val="en-US"/>
              </w:rPr>
              <w:t xml:space="preserve"> </w:t>
            </w:r>
            <w:r w:rsidRPr="00C75D7C">
              <w:rPr>
                <w:szCs w:val="24"/>
              </w:rPr>
              <w:t>И</w:t>
            </w:r>
            <w:r w:rsidRPr="00C75D7C">
              <w:rPr>
                <w:szCs w:val="24"/>
                <w:lang w:val="en-US"/>
              </w:rPr>
              <w:t xml:space="preserve">. </w:t>
            </w:r>
            <w:r w:rsidRPr="00C75D7C">
              <w:rPr>
                <w:szCs w:val="24"/>
              </w:rPr>
              <w:t>Ю.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proofErr w:type="spellStart"/>
            <w:r w:rsidRPr="00C75D7C">
              <w:rPr>
                <w:szCs w:val="24"/>
              </w:rPr>
              <w:t>Обществозн</w:t>
            </w:r>
            <w:proofErr w:type="spellEnd"/>
            <w:r w:rsidRPr="00C75D7C">
              <w:rPr>
                <w:szCs w:val="24"/>
              </w:rPr>
              <w:t>.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4F6228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5.Чайкина Наталья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11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Михайлова Т. Н.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Информатик.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4F6228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6.Семенова Алина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10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Михайлова Т. Н.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Информатик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FF0000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7.Богодухова Оксана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11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Давыдова Е. В.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Англ. язык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FF0000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8.Иванова Анастасия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8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Лазаренко Г. П.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Физ</w:t>
            </w:r>
            <w:proofErr w:type="gramStart"/>
            <w:r w:rsidRPr="00C75D7C">
              <w:rPr>
                <w:szCs w:val="24"/>
              </w:rPr>
              <w:t>.к</w:t>
            </w:r>
            <w:proofErr w:type="gramEnd"/>
            <w:r w:rsidRPr="00C75D7C">
              <w:rPr>
                <w:szCs w:val="24"/>
              </w:rPr>
              <w:t>ультура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70C0"/>
                <w:szCs w:val="24"/>
                <w:lang w:val="en-US"/>
              </w:rPr>
            </w:pPr>
            <w:r w:rsidRPr="00C75D7C">
              <w:rPr>
                <w:b/>
                <w:color w:val="FF0000"/>
                <w:szCs w:val="24"/>
                <w:lang w:val="en-US"/>
              </w:rPr>
              <w:t>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9.Домшаев Олег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8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Лазаренко Г. П.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  <w:lang w:val="en-US"/>
              </w:rPr>
            </w:pPr>
            <w:r w:rsidRPr="00C75D7C">
              <w:rPr>
                <w:szCs w:val="24"/>
              </w:rPr>
              <w:t>Физ</w:t>
            </w:r>
            <w:proofErr w:type="gramStart"/>
            <w:r w:rsidRPr="00C75D7C">
              <w:rPr>
                <w:szCs w:val="24"/>
              </w:rPr>
              <w:t>.к</w:t>
            </w:r>
            <w:proofErr w:type="gramEnd"/>
            <w:r w:rsidRPr="00C75D7C">
              <w:rPr>
                <w:szCs w:val="24"/>
              </w:rPr>
              <w:t>ультура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FF0000"/>
                <w:szCs w:val="24"/>
                <w:lang w:val="en-US"/>
              </w:rPr>
            </w:pPr>
            <w:r w:rsidRPr="00C75D7C">
              <w:rPr>
                <w:b/>
                <w:color w:val="0070C0"/>
                <w:szCs w:val="24"/>
                <w:lang w:val="en-US"/>
              </w:rPr>
              <w:t>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10.Терпугова Наталья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9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Кибисская Н. Е.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  <w:lang w:val="en-US"/>
              </w:rPr>
            </w:pPr>
            <w:r w:rsidRPr="00C75D7C">
              <w:rPr>
                <w:szCs w:val="24"/>
              </w:rPr>
              <w:t>Физ</w:t>
            </w:r>
            <w:proofErr w:type="gramStart"/>
            <w:r w:rsidRPr="00C75D7C">
              <w:rPr>
                <w:szCs w:val="24"/>
              </w:rPr>
              <w:t>.к</w:t>
            </w:r>
            <w:proofErr w:type="gramEnd"/>
            <w:r w:rsidRPr="00C75D7C">
              <w:rPr>
                <w:szCs w:val="24"/>
              </w:rPr>
              <w:t>ультура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70C0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11.Днепровская Юлия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8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Крутоверцева Т. И.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Технология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FF0000"/>
                <w:szCs w:val="24"/>
                <w:lang w:val="en-US"/>
              </w:rPr>
            </w:pPr>
            <w:r w:rsidRPr="00C75D7C">
              <w:rPr>
                <w:b/>
                <w:color w:val="0070C0"/>
                <w:szCs w:val="24"/>
                <w:lang w:val="en-US"/>
              </w:rPr>
              <w:t>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12.Цеплик Юлия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10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Крутоверцева Т. И.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Технология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B050"/>
                <w:szCs w:val="24"/>
                <w:lang w:val="en-US"/>
              </w:rPr>
            </w:pPr>
            <w:r w:rsidRPr="00C75D7C">
              <w:rPr>
                <w:b/>
                <w:color w:val="0070C0"/>
                <w:szCs w:val="24"/>
                <w:lang w:val="en-US"/>
              </w:rPr>
              <w:t>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13.Терпугова Наталья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9-а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Куйдина Т. П.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Биология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70C0"/>
                <w:szCs w:val="24"/>
                <w:lang w:val="en-US"/>
              </w:rPr>
            </w:pPr>
            <w:r w:rsidRPr="00C75D7C">
              <w:rPr>
                <w:b/>
                <w:color w:val="0070C0"/>
                <w:szCs w:val="24"/>
                <w:lang w:val="en-US"/>
              </w:rPr>
              <w:t>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14.Богодухова Оксана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11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 xml:space="preserve">Калашникова Ю. </w:t>
            </w:r>
            <w:proofErr w:type="gramStart"/>
            <w:r w:rsidRPr="00C75D7C">
              <w:rPr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Экономика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70C0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15. Власов Олег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8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Баулина Н. В.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Химия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70C0"/>
                <w:szCs w:val="24"/>
                <w:lang w:val="en-US"/>
              </w:rPr>
            </w:pPr>
            <w:r w:rsidRPr="00C75D7C">
              <w:rPr>
                <w:b/>
                <w:color w:val="FF0000"/>
                <w:szCs w:val="24"/>
                <w:lang w:val="en-US"/>
              </w:rPr>
              <w:t>I</w:t>
            </w:r>
          </w:p>
        </w:tc>
      </w:tr>
      <w:tr w:rsidR="00FF3F75" w:rsidRPr="00C75D7C" w:rsidTr="00FF3F75">
        <w:tc>
          <w:tcPr>
            <w:tcW w:w="3120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16.Смородникова Екатерина</w:t>
            </w:r>
          </w:p>
        </w:tc>
        <w:tc>
          <w:tcPr>
            <w:tcW w:w="992" w:type="dxa"/>
          </w:tcPr>
          <w:p w:rsidR="00FF3F75" w:rsidRPr="00C75D7C" w:rsidRDefault="00FF3F75" w:rsidP="00FF3F75">
            <w:pPr>
              <w:jc w:val="center"/>
              <w:rPr>
                <w:szCs w:val="24"/>
              </w:rPr>
            </w:pPr>
            <w:r w:rsidRPr="00C75D7C">
              <w:rPr>
                <w:szCs w:val="24"/>
              </w:rPr>
              <w:t>10</w:t>
            </w:r>
          </w:p>
        </w:tc>
        <w:tc>
          <w:tcPr>
            <w:tcW w:w="2551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Баулина Н. В.</w:t>
            </w:r>
          </w:p>
        </w:tc>
        <w:tc>
          <w:tcPr>
            <w:tcW w:w="1843" w:type="dxa"/>
          </w:tcPr>
          <w:p w:rsidR="00FF3F75" w:rsidRPr="00C75D7C" w:rsidRDefault="00FF3F75" w:rsidP="00FF3F75">
            <w:pPr>
              <w:rPr>
                <w:szCs w:val="24"/>
              </w:rPr>
            </w:pPr>
            <w:r w:rsidRPr="00C75D7C">
              <w:rPr>
                <w:szCs w:val="24"/>
              </w:rPr>
              <w:t>Химия</w:t>
            </w:r>
          </w:p>
        </w:tc>
        <w:tc>
          <w:tcPr>
            <w:tcW w:w="1383" w:type="dxa"/>
          </w:tcPr>
          <w:p w:rsidR="00FF3F75" w:rsidRPr="00C75D7C" w:rsidRDefault="00FF3F75" w:rsidP="00FF3F75">
            <w:pPr>
              <w:jc w:val="center"/>
              <w:rPr>
                <w:b/>
                <w:color w:val="0070C0"/>
                <w:szCs w:val="24"/>
                <w:lang w:val="en-US"/>
              </w:rPr>
            </w:pPr>
            <w:r w:rsidRPr="00C75D7C">
              <w:rPr>
                <w:b/>
                <w:color w:val="4F6228"/>
                <w:szCs w:val="24"/>
                <w:lang w:val="en-US"/>
              </w:rPr>
              <w:t>III</w:t>
            </w:r>
          </w:p>
        </w:tc>
      </w:tr>
    </w:tbl>
    <w:p w:rsidR="00FF3F75" w:rsidRDefault="00FF3F75" w:rsidP="00F11797">
      <w:pPr>
        <w:jc w:val="center"/>
        <w:rPr>
          <w:b/>
        </w:rPr>
      </w:pPr>
    </w:p>
    <w:p w:rsidR="001623E0" w:rsidRDefault="00FF3F75" w:rsidP="001623E0">
      <w:pPr>
        <w:ind w:firstLine="709"/>
      </w:pPr>
      <w:r>
        <w:t xml:space="preserve">Победители районного тура олимпиад стали участниками краевой предметной олимпиады. </w:t>
      </w:r>
    </w:p>
    <w:p w:rsidR="001623E0" w:rsidRDefault="00FF3F75" w:rsidP="001623E0">
      <w:pPr>
        <w:ind w:firstLine="709"/>
      </w:pPr>
      <w:r>
        <w:rPr>
          <w:b/>
        </w:rPr>
        <w:t xml:space="preserve">При анализе предметных олимпиад следует отметить стабильно высокое качество результатов. </w:t>
      </w:r>
      <w:r w:rsidR="001623E0">
        <w:t xml:space="preserve"> </w:t>
      </w:r>
      <w:r>
        <w:rPr>
          <w:b/>
        </w:rPr>
        <w:t>Приняли участие в заочном туре региональной научно-практической конференции «Шаг в будущее - 2014». Было отправлено две работы по химии.</w:t>
      </w:r>
    </w:p>
    <w:p w:rsidR="00FF3F75" w:rsidRDefault="00FF3F75" w:rsidP="001623E0">
      <w:pPr>
        <w:ind w:firstLine="709"/>
      </w:pPr>
      <w:r>
        <w:t>В 2014 -2015 учебном году было проведено 4 заседания НОУ, где ребята решали проблемы научно-исследовательской деятельности в школе, анализировали, делали выводы по итогам всех мероприятий в данной сфере жизни школы. В следующем году необходимо продумать новые формы работы с одарёнными детьми.</w:t>
      </w:r>
    </w:p>
    <w:p w:rsidR="001623E0" w:rsidRDefault="001623E0" w:rsidP="00F11797">
      <w:pPr>
        <w:jc w:val="center"/>
        <w:rPr>
          <w:b/>
        </w:rPr>
      </w:pPr>
    </w:p>
    <w:p w:rsidR="00F11797" w:rsidRPr="001623E0" w:rsidRDefault="00F11797" w:rsidP="00F11797">
      <w:pPr>
        <w:jc w:val="center"/>
        <w:rPr>
          <w:b/>
          <w:sz w:val="28"/>
        </w:rPr>
      </w:pPr>
      <w:r w:rsidRPr="001623E0">
        <w:rPr>
          <w:b/>
          <w:sz w:val="28"/>
        </w:rPr>
        <w:t>Инновационная деятельность школы</w:t>
      </w:r>
    </w:p>
    <w:p w:rsidR="001623E0" w:rsidRDefault="001623E0" w:rsidP="00F11797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998"/>
        <w:gridCol w:w="5339"/>
      </w:tblGrid>
      <w:tr w:rsidR="00F11797" w:rsidTr="001623E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97" w:rsidRPr="001623E0" w:rsidRDefault="00F11797" w:rsidP="009D14C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E0">
              <w:rPr>
                <w:rFonts w:ascii="Times New Roman" w:hAnsi="Times New Roman"/>
                <w:b/>
                <w:sz w:val="24"/>
                <w:szCs w:val="24"/>
              </w:rPr>
              <w:t>Тема инновации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97" w:rsidRPr="001623E0" w:rsidRDefault="00F11797" w:rsidP="009D14C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E0">
              <w:rPr>
                <w:rFonts w:ascii="Times New Roman" w:hAnsi="Times New Roman"/>
                <w:b/>
                <w:sz w:val="24"/>
                <w:szCs w:val="24"/>
              </w:rPr>
              <w:t>Кто реализует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97" w:rsidRPr="001623E0" w:rsidRDefault="00F11797" w:rsidP="009D14C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E0">
              <w:rPr>
                <w:rFonts w:ascii="Times New Roman" w:hAnsi="Times New Roman"/>
                <w:b/>
                <w:sz w:val="24"/>
                <w:szCs w:val="24"/>
              </w:rPr>
              <w:t>Результаты, перспективы</w:t>
            </w:r>
          </w:p>
        </w:tc>
      </w:tr>
      <w:tr w:rsidR="00F11797" w:rsidTr="001623E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Pr="001623E0" w:rsidRDefault="001623E0" w:rsidP="001623E0">
            <w:pPr>
              <w:rPr>
                <w:bCs/>
                <w:szCs w:val="24"/>
              </w:rPr>
            </w:pPr>
            <w:r w:rsidRPr="001623E0">
              <w:rPr>
                <w:bCs/>
                <w:szCs w:val="24"/>
              </w:rPr>
              <w:t xml:space="preserve">Региональная инновационная площадка </w:t>
            </w:r>
          </w:p>
          <w:p w:rsidR="00F11797" w:rsidRPr="001623E0" w:rsidRDefault="001623E0" w:rsidP="001623E0">
            <w:r w:rsidRPr="001623E0">
              <w:rPr>
                <w:bCs/>
                <w:szCs w:val="24"/>
              </w:rPr>
              <w:t>по реализации проекта  «Школьная библиотека – центр формирования информационной компетентности участников образовательного процесса»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797" w:rsidRDefault="001623E0" w:rsidP="009D14C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016E">
              <w:rPr>
                <w:rFonts w:ascii="Times New Roman" w:hAnsi="Times New Roman"/>
                <w:sz w:val="24"/>
                <w:szCs w:val="24"/>
              </w:rPr>
              <w:t>Администрация, библиотекарь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Pr="001623E0" w:rsidRDefault="001623E0" w:rsidP="001623E0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623E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Изменён  конструктор сайта школьной библиотеки – создан новый сайт </w:t>
            </w:r>
            <w:hyperlink r:id="rId11" w:history="1">
              <w:r w:rsidRPr="001623E0">
                <w:rPr>
                  <w:rStyle w:val="af0"/>
                  <w:bCs/>
                  <w:sz w:val="20"/>
                  <w:szCs w:val="28"/>
                  <w:lang w:val="en-US"/>
                </w:rPr>
                <w:t>http</w:t>
              </w:r>
              <w:r w:rsidRPr="001623E0">
                <w:rPr>
                  <w:rStyle w:val="af0"/>
                  <w:bCs/>
                  <w:sz w:val="20"/>
                  <w:szCs w:val="28"/>
                </w:rPr>
                <w:t>://</w:t>
              </w:r>
              <w:proofErr w:type="spellStart"/>
              <w:r w:rsidRPr="001623E0">
                <w:rPr>
                  <w:rStyle w:val="af0"/>
                  <w:bCs/>
                  <w:sz w:val="20"/>
                  <w:szCs w:val="28"/>
                  <w:lang w:val="en-US"/>
                </w:rPr>
                <w:t>biblio</w:t>
              </w:r>
              <w:proofErr w:type="spellEnd"/>
              <w:r w:rsidRPr="001623E0">
                <w:rPr>
                  <w:rStyle w:val="af0"/>
                  <w:bCs/>
                  <w:sz w:val="20"/>
                  <w:szCs w:val="28"/>
                </w:rPr>
                <w:t>18</w:t>
              </w:r>
              <w:proofErr w:type="spellStart"/>
              <w:r w:rsidRPr="001623E0">
                <w:rPr>
                  <w:rStyle w:val="af0"/>
                  <w:bCs/>
                  <w:sz w:val="20"/>
                  <w:szCs w:val="28"/>
                  <w:lang w:val="en-US"/>
                </w:rPr>
                <w:t>haragun</w:t>
              </w:r>
              <w:proofErr w:type="spellEnd"/>
              <w:r w:rsidRPr="001623E0">
                <w:rPr>
                  <w:rStyle w:val="af0"/>
                  <w:bCs/>
                  <w:sz w:val="20"/>
                  <w:szCs w:val="28"/>
                </w:rPr>
                <w:t>.</w:t>
              </w:r>
              <w:proofErr w:type="spellStart"/>
              <w:r w:rsidRPr="001623E0">
                <w:rPr>
                  <w:rStyle w:val="af0"/>
                  <w:bCs/>
                  <w:sz w:val="20"/>
                  <w:szCs w:val="28"/>
                  <w:lang w:val="en-US"/>
                </w:rPr>
                <w:t>ucoz</w:t>
              </w:r>
              <w:proofErr w:type="spellEnd"/>
              <w:r w:rsidRPr="001623E0">
                <w:rPr>
                  <w:rStyle w:val="af0"/>
                  <w:bCs/>
                  <w:sz w:val="20"/>
                  <w:szCs w:val="28"/>
                </w:rPr>
                <w:t>.</w:t>
              </w:r>
              <w:proofErr w:type="spellStart"/>
              <w:r w:rsidRPr="001623E0">
                <w:rPr>
                  <w:rStyle w:val="af0"/>
                  <w:bCs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Pr="001623E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;</w:t>
            </w:r>
            <w:r w:rsidRPr="001623E0">
              <w:rPr>
                <w:rFonts w:ascii="Times New Roman" w:hAnsi="Times New Roman"/>
                <w:i/>
                <w:sz w:val="24"/>
                <w:szCs w:val="28"/>
              </w:rPr>
              <w:t xml:space="preserve">  </w:t>
            </w:r>
          </w:p>
          <w:p w:rsidR="001623E0" w:rsidRPr="001623E0" w:rsidRDefault="001623E0" w:rsidP="001623E0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623E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На новом сайте размещена методическая копилка </w:t>
            </w:r>
            <w:hyperlink r:id="rId12" w:history="1">
              <w:r w:rsidRPr="001623E0">
                <w:rPr>
                  <w:rStyle w:val="af0"/>
                  <w:bCs/>
                  <w:sz w:val="20"/>
                  <w:szCs w:val="28"/>
                </w:rPr>
                <w:t>http://biblio18haragun.ucoz.ru/index/metodicheskaja_kopilka/0-10</w:t>
              </w:r>
            </w:hyperlink>
            <w:r w:rsidRPr="001623E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1623E0">
              <w:rPr>
                <w:rFonts w:ascii="Times New Roman" w:hAnsi="Times New Roman"/>
                <w:szCs w:val="24"/>
              </w:rPr>
              <w:t xml:space="preserve"> </w:t>
            </w:r>
          </w:p>
          <w:p w:rsidR="001623E0" w:rsidRPr="001623E0" w:rsidRDefault="001623E0" w:rsidP="001623E0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623E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Регулярно осуществляется выпуск школьной газеты «Портфельчик»</w:t>
            </w:r>
          </w:p>
          <w:p w:rsidR="00F11797" w:rsidRDefault="001623E0" w:rsidP="001623E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23E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участие  образовательного учреждения в Общероссийском проекте «Школа цифрового века»</w:t>
            </w:r>
          </w:p>
        </w:tc>
      </w:tr>
      <w:tr w:rsidR="001623E0" w:rsidTr="001623E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Pr="001623E0" w:rsidRDefault="001623E0" w:rsidP="001623E0">
            <w:proofErr w:type="gramStart"/>
            <w:r w:rsidRPr="001623E0">
              <w:rPr>
                <w:szCs w:val="24"/>
              </w:rPr>
              <w:t>Краевая</w:t>
            </w:r>
            <w:proofErr w:type="gramEnd"/>
            <w:r>
              <w:rPr>
                <w:szCs w:val="24"/>
              </w:rPr>
              <w:t xml:space="preserve"> </w:t>
            </w:r>
            <w:r w:rsidRPr="001623E0">
              <w:rPr>
                <w:szCs w:val="24"/>
              </w:rPr>
              <w:t xml:space="preserve"> ОЭП «Создание единого информационного </w:t>
            </w:r>
            <w:r w:rsidRPr="001623E0">
              <w:rPr>
                <w:szCs w:val="24"/>
              </w:rPr>
              <w:lastRenderedPageBreak/>
              <w:t>пространства в сельской адаптивной школе»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Default="001623E0" w:rsidP="00413B50">
            <w:pPr>
              <w:contextualSpacing/>
              <w:jc w:val="both"/>
              <w:rPr>
                <w:szCs w:val="24"/>
              </w:rPr>
            </w:pPr>
            <w:r w:rsidRPr="0050016E">
              <w:rPr>
                <w:szCs w:val="24"/>
              </w:rPr>
              <w:lastRenderedPageBreak/>
              <w:t xml:space="preserve">Администрация, Руководители ШМО, </w:t>
            </w:r>
          </w:p>
          <w:p w:rsidR="001623E0" w:rsidRPr="0050016E" w:rsidRDefault="001623E0" w:rsidP="00413B50">
            <w:pPr>
              <w:contextualSpacing/>
              <w:jc w:val="both"/>
              <w:rPr>
                <w:szCs w:val="24"/>
              </w:rPr>
            </w:pPr>
            <w:r w:rsidRPr="0050016E">
              <w:rPr>
                <w:szCs w:val="24"/>
              </w:rPr>
              <w:lastRenderedPageBreak/>
              <w:t>педагоги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Pr="0050016E" w:rsidRDefault="001623E0" w:rsidP="001623E0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 в начальной школе (</w:t>
            </w:r>
            <w:r w:rsidRPr="0050016E">
              <w:rPr>
                <w:rFonts w:ascii="Times New Roman" w:hAnsi="Times New Roman"/>
                <w:sz w:val="24"/>
                <w:szCs w:val="24"/>
              </w:rPr>
              <w:t>в рамках РМО)</w:t>
            </w:r>
          </w:p>
          <w:p w:rsidR="001623E0" w:rsidRPr="0050016E" w:rsidRDefault="001623E0" w:rsidP="001623E0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50016E">
              <w:rPr>
                <w:rFonts w:ascii="Times New Roman" w:hAnsi="Times New Roman"/>
                <w:sz w:val="24"/>
                <w:szCs w:val="24"/>
              </w:rPr>
              <w:t xml:space="preserve">Семинар завучей по воспитательной работе «Организация самоуправления в школе» (в </w:t>
            </w:r>
            <w:r w:rsidRPr="0050016E">
              <w:rPr>
                <w:rFonts w:ascii="Times New Roman" w:hAnsi="Times New Roman"/>
                <w:sz w:val="24"/>
                <w:szCs w:val="24"/>
              </w:rPr>
              <w:lastRenderedPageBreak/>
              <w:t>рамках РМО представлена работа школьного телеканала «Новая волна»)</w:t>
            </w:r>
          </w:p>
          <w:p w:rsidR="001623E0" w:rsidRPr="0050016E" w:rsidRDefault="001623E0" w:rsidP="001623E0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50016E">
              <w:rPr>
                <w:rFonts w:ascii="Times New Roman" w:hAnsi="Times New Roman"/>
                <w:sz w:val="24"/>
                <w:szCs w:val="24"/>
              </w:rPr>
              <w:t>Использование И</w:t>
            </w:r>
            <w:proofErr w:type="gramStart"/>
            <w:r w:rsidRPr="0050016E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50016E">
              <w:rPr>
                <w:rFonts w:ascii="Times New Roman" w:hAnsi="Times New Roman"/>
                <w:sz w:val="24"/>
                <w:szCs w:val="24"/>
              </w:rPr>
              <w:t>оектной деятельности (РМО учителей технологии)</w:t>
            </w:r>
          </w:p>
          <w:p w:rsidR="001623E0" w:rsidRDefault="001623E0" w:rsidP="001623E0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50016E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50016E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50016E">
              <w:rPr>
                <w:rFonts w:ascii="Times New Roman" w:hAnsi="Times New Roman"/>
                <w:sz w:val="24"/>
                <w:szCs w:val="24"/>
              </w:rPr>
              <w:t xml:space="preserve"> подход в преподавании химии» (в рамках мастер-класса  использовалась интерактивная система голосования </w:t>
            </w:r>
            <w:r w:rsidRPr="0050016E">
              <w:rPr>
                <w:rFonts w:ascii="Times New Roman" w:hAnsi="Times New Roman"/>
                <w:sz w:val="24"/>
                <w:szCs w:val="24"/>
                <w:lang w:val="en-US"/>
              </w:rPr>
              <w:t>VOTUM</w:t>
            </w:r>
            <w:r w:rsidRPr="00500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16E">
              <w:rPr>
                <w:rFonts w:ascii="Times New Roman" w:hAnsi="Times New Roman"/>
                <w:sz w:val="24"/>
                <w:szCs w:val="24"/>
              </w:rPr>
              <w:t>мультимедиапродукты</w:t>
            </w:r>
            <w:proofErr w:type="spellEnd"/>
            <w:r w:rsidRPr="005001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23E0" w:rsidRPr="001623E0" w:rsidRDefault="001623E0" w:rsidP="001623E0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1623E0">
              <w:rPr>
                <w:rFonts w:ascii="Times New Roman" w:hAnsi="Times New Roman"/>
                <w:sz w:val="24"/>
                <w:szCs w:val="24"/>
              </w:rPr>
              <w:t>Создано ЕИП</w:t>
            </w:r>
          </w:p>
        </w:tc>
      </w:tr>
      <w:tr w:rsidR="001623E0" w:rsidTr="001623E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Pr="001623E0" w:rsidRDefault="001623E0" w:rsidP="001623E0">
            <w:r w:rsidRPr="001623E0">
              <w:rPr>
                <w:szCs w:val="24"/>
              </w:rPr>
              <w:lastRenderedPageBreak/>
              <w:t>Краевая творческая педагогическая лаборатория «Школьное телевидение как элемент ЕИП школы»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Default="001623E0" w:rsidP="009D14C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3E0" w:rsidRPr="0050016E" w:rsidRDefault="001623E0" w:rsidP="001623E0">
            <w:pPr>
              <w:rPr>
                <w:szCs w:val="24"/>
              </w:rPr>
            </w:pPr>
            <w:r w:rsidRPr="0050016E">
              <w:rPr>
                <w:szCs w:val="24"/>
              </w:rPr>
              <w:t>- внедрение в практику программы кружка «Школа телевизионного мастерства», направленную на подготовку детей к работе на школьном телевидении;</w:t>
            </w:r>
          </w:p>
          <w:p w:rsidR="001623E0" w:rsidRPr="0050016E" w:rsidRDefault="001623E0" w:rsidP="001623E0">
            <w:pPr>
              <w:rPr>
                <w:szCs w:val="24"/>
              </w:rPr>
            </w:pPr>
            <w:r w:rsidRPr="0050016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50016E">
              <w:rPr>
                <w:szCs w:val="24"/>
              </w:rPr>
              <w:t>оптимизация работы школьного телеканала через разработку, создание  и запуск новых индивидуальных и групповых проектов;</w:t>
            </w:r>
          </w:p>
          <w:p w:rsidR="001623E0" w:rsidRPr="0050016E" w:rsidRDefault="001623E0" w:rsidP="001623E0">
            <w:pPr>
              <w:rPr>
                <w:szCs w:val="24"/>
              </w:rPr>
            </w:pPr>
            <w:r w:rsidRPr="0050016E">
              <w:rPr>
                <w:szCs w:val="24"/>
              </w:rPr>
              <w:t xml:space="preserve">- расширение программного обеспечения проекта посредством использования альтернативных программ;  </w:t>
            </w:r>
          </w:p>
          <w:p w:rsidR="001623E0" w:rsidRPr="0050016E" w:rsidRDefault="001623E0" w:rsidP="001623E0">
            <w:pPr>
              <w:rPr>
                <w:szCs w:val="24"/>
              </w:rPr>
            </w:pPr>
            <w:r w:rsidRPr="0050016E">
              <w:rPr>
                <w:szCs w:val="24"/>
              </w:rPr>
              <w:t>- установление контактов со специалистами ЧГТРК.</w:t>
            </w:r>
          </w:p>
          <w:p w:rsidR="001623E0" w:rsidRDefault="001623E0" w:rsidP="009D14CD">
            <w:pPr>
              <w:pStyle w:val="af3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1797" w:rsidRDefault="00F11797" w:rsidP="00F11797">
      <w:pPr>
        <w:ind w:left="360"/>
      </w:pPr>
    </w:p>
    <w:p w:rsidR="001623E0" w:rsidRDefault="00F11797" w:rsidP="001623E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5E72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</w:t>
      </w:r>
      <w:r w:rsidR="001623E0">
        <w:rPr>
          <w:b/>
          <w:sz w:val="28"/>
          <w:szCs w:val="28"/>
        </w:rPr>
        <w:t>тоговая учительская конференция</w:t>
      </w:r>
    </w:p>
    <w:p w:rsidR="001623E0" w:rsidRDefault="001623E0" w:rsidP="001623E0">
      <w:pPr>
        <w:ind w:firstLine="709"/>
      </w:pPr>
      <w:bookmarkStart w:id="15" w:name="_Toc410405746"/>
      <w:r>
        <w:t>В конце года традиционно проходит итоговая учительская конференция (апрель).</w:t>
      </w:r>
    </w:p>
    <w:p w:rsidR="001623E0" w:rsidRDefault="001623E0" w:rsidP="001623E0">
      <w:pPr>
        <w:ind w:firstLine="709"/>
      </w:pPr>
      <w:r>
        <w:rPr>
          <w:b/>
        </w:rPr>
        <w:t xml:space="preserve">Цель конференции: </w:t>
      </w:r>
      <w:r>
        <w:t>проанализировать состояние УВП школы в уч. году; определить цели и задачи работы школы в новом уч. году.</w:t>
      </w:r>
    </w:p>
    <w:p w:rsidR="001623E0" w:rsidRPr="00D456E2" w:rsidRDefault="001623E0" w:rsidP="001623E0">
      <w:pPr>
        <w:ind w:firstLine="709"/>
      </w:pPr>
      <w:r>
        <w:rPr>
          <w:b/>
        </w:rPr>
        <w:t>Выводы, предложения</w:t>
      </w:r>
      <w:r>
        <w:t>, прозвучавшие на конференции, учитываются при планировании методической работы на следующий уч. год.</w:t>
      </w:r>
    </w:p>
    <w:p w:rsidR="001623E0" w:rsidRPr="001623E0" w:rsidRDefault="001623E0" w:rsidP="001623E0"/>
    <w:p w:rsidR="00F11797" w:rsidRPr="00BC114C" w:rsidRDefault="00F11797" w:rsidP="00F11797">
      <w:pPr>
        <w:pStyle w:val="3"/>
        <w:rPr>
          <w:b/>
          <w:sz w:val="28"/>
          <w:szCs w:val="28"/>
        </w:rPr>
      </w:pPr>
      <w:r w:rsidRPr="00BC114C">
        <w:rPr>
          <w:b/>
          <w:sz w:val="28"/>
          <w:szCs w:val="28"/>
        </w:rPr>
        <w:t>Состав и квалификация педагогических кадров ОУ</w:t>
      </w:r>
      <w:bookmarkEnd w:id="15"/>
    </w:p>
    <w:p w:rsidR="00F11797" w:rsidRPr="003E185C" w:rsidRDefault="00F11797" w:rsidP="00F11797"/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62"/>
        <w:gridCol w:w="1984"/>
        <w:gridCol w:w="2693"/>
      </w:tblGrid>
      <w:tr w:rsidR="00F11797" w:rsidTr="009D14CD">
        <w:tc>
          <w:tcPr>
            <w:tcW w:w="4962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69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 общему числу педагогических работников</w:t>
            </w:r>
          </w:p>
        </w:tc>
      </w:tr>
      <w:tr w:rsidR="00F11797" w:rsidTr="009D14CD">
        <w:tc>
          <w:tcPr>
            <w:tcW w:w="4962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образование: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высшее педагогическое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высшее непедагогическое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незаконченное высшее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среднее профессиональное (педагогическое)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среднее профессиональное (непедагогическое)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другое</w:t>
            </w:r>
          </w:p>
        </w:tc>
        <w:tc>
          <w:tcPr>
            <w:tcW w:w="1984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C71DF5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  <w:p w:rsidR="00F11797" w:rsidRDefault="00C71DF5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F11797" w:rsidRDefault="00C71DF5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F11797" w:rsidRDefault="00F11797" w:rsidP="00D456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9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71DF5">
              <w:rPr>
                <w:sz w:val="22"/>
              </w:rPr>
              <w:t>6</w:t>
            </w:r>
          </w:p>
          <w:p w:rsidR="00F11797" w:rsidRDefault="00C71DF5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D456E2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D456E2" w:rsidRDefault="00C71DF5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F11797" w:rsidTr="009D14CD">
        <w:tc>
          <w:tcPr>
            <w:tcW w:w="4962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квалификационные категории: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высшую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первую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другое:</w:t>
            </w:r>
          </w:p>
          <w:p w:rsidR="00F11797" w:rsidRDefault="00F11797" w:rsidP="009D14CD">
            <w:pPr>
              <w:pStyle w:val="TableText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 xml:space="preserve">аттестовались на соответствие занимаемой должности </w:t>
            </w:r>
          </w:p>
          <w:p w:rsidR="00F11797" w:rsidRDefault="00F11797" w:rsidP="009D14CD">
            <w:pPr>
              <w:pStyle w:val="TableText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без категории (декретный отпуск и вновь принятый учитель)</w:t>
            </w:r>
          </w:p>
        </w:tc>
        <w:tc>
          <w:tcPr>
            <w:tcW w:w="1984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:rsidR="00D456E2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D456E2" w:rsidP="00D456E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D456E2" w:rsidRDefault="00D456E2" w:rsidP="00D456E2">
      <w:pPr>
        <w:pStyle w:val="TableText"/>
        <w:numPr>
          <w:ilvl w:val="12"/>
          <w:numId w:val="0"/>
        </w:numPr>
        <w:rPr>
          <w:i/>
          <w:iCs/>
          <w:sz w:val="28"/>
          <w:szCs w:val="28"/>
        </w:rPr>
      </w:pPr>
    </w:p>
    <w:p w:rsidR="00F11797" w:rsidRPr="00C71DF5" w:rsidRDefault="00F11797" w:rsidP="00D456E2">
      <w:pPr>
        <w:pStyle w:val="TableText"/>
        <w:numPr>
          <w:ilvl w:val="12"/>
          <w:numId w:val="0"/>
        </w:numPr>
        <w:jc w:val="center"/>
        <w:rPr>
          <w:b/>
          <w:color w:val="auto"/>
          <w:sz w:val="28"/>
        </w:rPr>
      </w:pPr>
      <w:r w:rsidRPr="00C71DF5">
        <w:rPr>
          <w:b/>
          <w:color w:val="auto"/>
          <w:sz w:val="28"/>
        </w:rPr>
        <w:lastRenderedPageBreak/>
        <w:t>Сведения о педагогических кадрах</w:t>
      </w:r>
    </w:p>
    <w:p w:rsidR="00D456E2" w:rsidRDefault="00D456E2" w:rsidP="00D456E2">
      <w:pPr>
        <w:pStyle w:val="TableText"/>
        <w:numPr>
          <w:ilvl w:val="12"/>
          <w:numId w:val="0"/>
        </w:numPr>
        <w:rPr>
          <w:b/>
          <w:sz w:val="28"/>
        </w:rPr>
      </w:pPr>
    </w:p>
    <w:tbl>
      <w:tblPr>
        <w:tblW w:w="975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1559"/>
        <w:gridCol w:w="1276"/>
        <w:gridCol w:w="1701"/>
        <w:gridCol w:w="1275"/>
        <w:gridCol w:w="3521"/>
      </w:tblGrid>
      <w:tr w:rsidR="00F11797" w:rsidRPr="002B7EC2" w:rsidTr="009D14CD">
        <w:tc>
          <w:tcPr>
            <w:tcW w:w="426" w:type="dxa"/>
          </w:tcPr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</w:pPr>
            <w:r w:rsidRPr="002B7EC2">
              <w:t>№ п/п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</w:pPr>
            <w:r w:rsidRPr="002B7EC2">
              <w:t>Должность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</w:pPr>
            <w:r w:rsidRPr="002B7EC2">
              <w:t xml:space="preserve"> по та</w:t>
            </w:r>
            <w:r>
              <w:t>рификации</w:t>
            </w:r>
          </w:p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</w:pPr>
            <w:r>
              <w:t>(преподаваемый предмет)</w:t>
            </w:r>
          </w:p>
        </w:tc>
        <w:tc>
          <w:tcPr>
            <w:tcW w:w="1276" w:type="dxa"/>
          </w:tcPr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Ф.И.О.</w:t>
            </w:r>
          </w:p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 </w:t>
            </w:r>
          </w:p>
        </w:tc>
        <w:tc>
          <w:tcPr>
            <w:tcW w:w="1701" w:type="dxa"/>
          </w:tcPr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Образование и специальность по диплому,</w:t>
            </w:r>
          </w:p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7EC2">
              <w:rPr>
                <w:bCs/>
              </w:rPr>
              <w:t>название вуза, год окончания</w:t>
            </w:r>
          </w:p>
        </w:tc>
        <w:tc>
          <w:tcPr>
            <w:tcW w:w="1275" w:type="dxa"/>
          </w:tcPr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Квалификационная категория</w:t>
            </w:r>
          </w:p>
        </w:tc>
        <w:tc>
          <w:tcPr>
            <w:tcW w:w="352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Сведения </w:t>
            </w:r>
          </w:p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 повышении квалификации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proofErr w:type="gramStart"/>
            <w:r w:rsidRPr="002B7EC2">
              <w:t xml:space="preserve">(тематика, сроки, </w:t>
            </w:r>
            <w:proofErr w:type="gramEnd"/>
          </w:p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место проведения</w:t>
            </w:r>
            <w:r>
              <w:t xml:space="preserve"> курсов</w:t>
            </w:r>
            <w:r w:rsidRPr="002B7EC2">
              <w:t xml:space="preserve">, </w:t>
            </w:r>
          </w:p>
          <w:p w:rsidR="00F11797" w:rsidRPr="002B7EC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количество часов)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F11797" w:rsidRDefault="00D456E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Полякова Светлана Владимировна</w:t>
            </w:r>
          </w:p>
        </w:tc>
        <w:tc>
          <w:tcPr>
            <w:tcW w:w="1701" w:type="dxa"/>
          </w:tcPr>
          <w:p w:rsidR="00F11797" w:rsidRDefault="00F11797" w:rsidP="00D456E2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 xml:space="preserve">, учитель </w:t>
            </w:r>
            <w:r w:rsidR="00D456E2">
              <w:rPr>
                <w:sz w:val="22"/>
              </w:rPr>
              <w:t>математики и физики</w:t>
            </w:r>
            <w:r>
              <w:rPr>
                <w:sz w:val="22"/>
              </w:rPr>
              <w:t xml:space="preserve"> </w:t>
            </w:r>
            <w:r w:rsidR="00D456E2">
              <w:rPr>
                <w:sz w:val="22"/>
                <w:szCs w:val="22"/>
              </w:rPr>
              <w:t>ЧГПИ</w:t>
            </w:r>
            <w:r>
              <w:rPr>
                <w:sz w:val="22"/>
                <w:szCs w:val="22"/>
              </w:rPr>
              <w:t>, 19</w:t>
            </w:r>
            <w:r w:rsidR="00D456E2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3521" w:type="dxa"/>
          </w:tcPr>
          <w:p w:rsidR="00F11797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1. «Современный образовательный менеджмент». </w:t>
            </w:r>
            <w:r w:rsidR="00490892">
              <w:rPr>
                <w:szCs w:val="24"/>
              </w:rPr>
              <w:t>02</w:t>
            </w:r>
            <w:r>
              <w:rPr>
                <w:szCs w:val="24"/>
              </w:rPr>
              <w:t>.10.20</w:t>
            </w:r>
            <w:r w:rsidR="00490892">
              <w:rPr>
                <w:szCs w:val="24"/>
              </w:rPr>
              <w:t>10</w:t>
            </w:r>
            <w:r>
              <w:rPr>
                <w:szCs w:val="24"/>
              </w:rPr>
              <w:t xml:space="preserve"> г. - 72 ч., </w:t>
            </w:r>
            <w:r w:rsidRPr="006968AB">
              <w:rPr>
                <w:szCs w:val="24"/>
              </w:rPr>
              <w:t>ЗабКИП</w:t>
            </w:r>
            <w:r>
              <w:rPr>
                <w:szCs w:val="24"/>
              </w:rPr>
              <w:t>КРО.</w:t>
            </w:r>
          </w:p>
          <w:p w:rsidR="00490892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90892">
              <w:rPr>
                <w:szCs w:val="24"/>
              </w:rPr>
              <w:t xml:space="preserve"> Дпк «Математика». </w:t>
            </w:r>
          </w:p>
          <w:p w:rsidR="00F11797" w:rsidRDefault="00490892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30.01.2015 г. – 108 ч</w:t>
            </w:r>
            <w:r w:rsidR="00F11797">
              <w:rPr>
                <w:szCs w:val="24"/>
              </w:rPr>
              <w:t>.</w:t>
            </w:r>
          </w:p>
          <w:p w:rsidR="00490892" w:rsidRDefault="00F11797" w:rsidP="0049089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490892">
              <w:rPr>
                <w:szCs w:val="24"/>
              </w:rPr>
              <w:t xml:space="preserve">«ФГОС среднего общего образования» </w:t>
            </w:r>
          </w:p>
          <w:p w:rsidR="00F11797" w:rsidRDefault="00490892" w:rsidP="0049089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17.04.2015 г. – 36 ч.</w:t>
            </w:r>
          </w:p>
          <w:p w:rsidR="00F11797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490892">
              <w:rPr>
                <w:szCs w:val="24"/>
              </w:rPr>
              <w:t xml:space="preserve">«Управление инновационными процессами в ОУ» 03.11.2012г. - 108 ч., </w:t>
            </w:r>
            <w:r w:rsidR="00490892" w:rsidRPr="006968AB">
              <w:rPr>
                <w:szCs w:val="24"/>
              </w:rPr>
              <w:t>ЗабКИП</w:t>
            </w:r>
            <w:r w:rsidR="00490892">
              <w:rPr>
                <w:szCs w:val="24"/>
              </w:rPr>
              <w:t>КРО.</w:t>
            </w:r>
          </w:p>
          <w:p w:rsidR="00F11797" w:rsidRPr="00490892" w:rsidRDefault="00F11797" w:rsidP="0049089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5.  </w:t>
            </w:r>
            <w:r w:rsidR="00490892" w:rsidRPr="00FA3FE9">
              <w:rPr>
                <w:szCs w:val="24"/>
              </w:rPr>
              <w:t>« Применение ИКТ в деятельности учителя» - 72 часа ГОУ ДПО ЗабКИПКРО, 2009г.</w:t>
            </w:r>
          </w:p>
        </w:tc>
      </w:tr>
      <w:tr w:rsidR="00F11797" w:rsidRPr="00180C3E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0C3E">
              <w:rPr>
                <w:sz w:val="22"/>
                <w:szCs w:val="22"/>
              </w:rPr>
              <w:t>Заместитель директора п</w:t>
            </w:r>
            <w:r w:rsidR="00D456E2">
              <w:rPr>
                <w:sz w:val="22"/>
                <w:szCs w:val="22"/>
              </w:rPr>
              <w:t>о учебно-воспитательной работе.</w:t>
            </w:r>
          </w:p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0C3E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F11797" w:rsidRPr="00180C3E" w:rsidRDefault="00D456E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Татьяна Владимировна</w:t>
            </w:r>
          </w:p>
        </w:tc>
        <w:tc>
          <w:tcPr>
            <w:tcW w:w="1701" w:type="dxa"/>
          </w:tcPr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gramStart"/>
            <w:r w:rsidRPr="00180C3E">
              <w:rPr>
                <w:sz w:val="22"/>
                <w:szCs w:val="22"/>
              </w:rPr>
              <w:t>Высшее</w:t>
            </w:r>
            <w:proofErr w:type="gramEnd"/>
            <w:r w:rsidRPr="00180C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учитель географии и биологии, </w:t>
            </w:r>
            <w:r w:rsidRPr="00180C3E">
              <w:rPr>
                <w:sz w:val="22"/>
                <w:szCs w:val="22"/>
              </w:rPr>
              <w:t xml:space="preserve"> </w:t>
            </w:r>
            <w:r w:rsidR="00D456E2">
              <w:rPr>
                <w:sz w:val="22"/>
                <w:szCs w:val="22"/>
              </w:rPr>
              <w:t>ЧГПИ</w:t>
            </w:r>
            <w:r w:rsidRPr="00180C3E">
              <w:rPr>
                <w:sz w:val="22"/>
                <w:szCs w:val="22"/>
              </w:rPr>
              <w:t xml:space="preserve">, </w:t>
            </w:r>
            <w:r w:rsidR="00490892">
              <w:rPr>
                <w:sz w:val="22"/>
                <w:szCs w:val="22"/>
              </w:rPr>
              <w:t xml:space="preserve">2006 </w:t>
            </w:r>
            <w:r w:rsidRPr="00490892">
              <w:rPr>
                <w:color w:val="auto"/>
                <w:sz w:val="22"/>
                <w:szCs w:val="22"/>
              </w:rPr>
              <w:t>год</w:t>
            </w:r>
          </w:p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0C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0C3E">
              <w:rPr>
                <w:sz w:val="22"/>
                <w:szCs w:val="22"/>
              </w:rPr>
              <w:t>Высшая</w:t>
            </w:r>
          </w:p>
        </w:tc>
        <w:tc>
          <w:tcPr>
            <w:tcW w:w="3521" w:type="dxa"/>
          </w:tcPr>
          <w:p w:rsidR="00F11797" w:rsidRPr="006968AB" w:rsidRDefault="00F11797" w:rsidP="009D14CD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103AFF">
              <w:rPr>
                <w:szCs w:val="24"/>
              </w:rPr>
              <w:t xml:space="preserve"> </w:t>
            </w:r>
            <w:r w:rsidRPr="006968AB">
              <w:rPr>
                <w:szCs w:val="24"/>
              </w:rPr>
              <w:t xml:space="preserve">Свидетельство о повышении квалификации « Организация труда руководителей </w:t>
            </w:r>
            <w:r>
              <w:rPr>
                <w:szCs w:val="24"/>
              </w:rPr>
              <w:t xml:space="preserve">                     </w:t>
            </w:r>
            <w:r w:rsidRPr="006968AB">
              <w:rPr>
                <w:szCs w:val="24"/>
              </w:rPr>
              <w:t>ОУ» - 10</w:t>
            </w:r>
            <w:r w:rsidR="00490892">
              <w:rPr>
                <w:szCs w:val="24"/>
              </w:rPr>
              <w:t>2</w:t>
            </w:r>
            <w:r w:rsidRPr="006968AB">
              <w:rPr>
                <w:szCs w:val="24"/>
              </w:rPr>
              <w:t xml:space="preserve"> часов ЗабКИПКРО, 201</w:t>
            </w:r>
            <w:r w:rsidR="00490892">
              <w:rPr>
                <w:szCs w:val="24"/>
              </w:rPr>
              <w:t xml:space="preserve">1 </w:t>
            </w:r>
            <w:r w:rsidRPr="006968AB">
              <w:rPr>
                <w:szCs w:val="24"/>
              </w:rPr>
              <w:t>г.</w:t>
            </w:r>
          </w:p>
          <w:p w:rsidR="00F11797" w:rsidRPr="006968AB" w:rsidRDefault="00F11797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6968AB">
              <w:rPr>
                <w:szCs w:val="24"/>
              </w:rPr>
              <w:t>« Применение ИКТ в деятельности учителя» - 72 часа ГОУ ДПО ЗабКИПКРО, 2009г.</w:t>
            </w:r>
          </w:p>
          <w:p w:rsidR="00F11797" w:rsidRPr="006968AB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6968AB">
              <w:rPr>
                <w:szCs w:val="24"/>
              </w:rPr>
              <w:t xml:space="preserve"> </w:t>
            </w:r>
            <w:r w:rsidR="00490892">
              <w:rPr>
                <w:szCs w:val="24"/>
              </w:rPr>
              <w:t>«Управление качеством образования» 2013 г., 16 ч.</w:t>
            </w:r>
          </w:p>
          <w:p w:rsidR="00F11797" w:rsidRPr="006968AB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90892">
              <w:rPr>
                <w:szCs w:val="24"/>
              </w:rPr>
              <w:t xml:space="preserve"> Преподавание дисциплин образовательной области «Естествознание», 72 ч., 2014 г. Москва</w:t>
            </w:r>
          </w:p>
          <w:p w:rsidR="00F11797" w:rsidRPr="006968AB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6968AB">
              <w:rPr>
                <w:szCs w:val="24"/>
              </w:rPr>
              <w:t xml:space="preserve"> «Организация коррекционно-развивающего обучения в условиях ОУ» - 72 часа, 2012г.</w:t>
            </w:r>
          </w:p>
          <w:p w:rsidR="00F11797" w:rsidRPr="001E72F0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490892">
              <w:rPr>
                <w:szCs w:val="24"/>
              </w:rPr>
              <w:t xml:space="preserve"> </w:t>
            </w:r>
            <w:r w:rsidR="001E72F0">
              <w:rPr>
                <w:szCs w:val="24"/>
              </w:rPr>
              <w:t xml:space="preserve">Диплом «Управление инновационными процессами в образовании», Чита,  2013 г. </w:t>
            </w:r>
          </w:p>
        </w:tc>
      </w:tr>
      <w:tr w:rsidR="00F11797" w:rsidTr="009D14CD">
        <w:trPr>
          <w:trHeight w:val="4047"/>
        </w:trPr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0C3E">
              <w:rPr>
                <w:sz w:val="22"/>
                <w:szCs w:val="22"/>
              </w:rPr>
              <w:t>Заместитель дирек</w:t>
            </w:r>
            <w:r>
              <w:rPr>
                <w:sz w:val="22"/>
                <w:szCs w:val="22"/>
              </w:rPr>
              <w:t xml:space="preserve">тора по </w:t>
            </w:r>
            <w:r w:rsidR="00D456E2">
              <w:rPr>
                <w:sz w:val="22"/>
                <w:szCs w:val="22"/>
              </w:rPr>
              <w:t>воспитательной работе.</w:t>
            </w:r>
            <w:r w:rsidRPr="00180C3E">
              <w:rPr>
                <w:sz w:val="22"/>
                <w:szCs w:val="22"/>
              </w:rPr>
              <w:t xml:space="preserve"> </w:t>
            </w:r>
          </w:p>
          <w:p w:rsidR="00F11797" w:rsidRPr="00180C3E" w:rsidRDefault="00D456E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Начальные классы</w:t>
            </w:r>
          </w:p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1797" w:rsidRPr="00180C3E" w:rsidRDefault="00D456E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Ольга Николаевна</w:t>
            </w:r>
          </w:p>
        </w:tc>
        <w:tc>
          <w:tcPr>
            <w:tcW w:w="1701" w:type="dxa"/>
          </w:tcPr>
          <w:p w:rsidR="001E72F0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0C3E">
              <w:rPr>
                <w:sz w:val="22"/>
                <w:szCs w:val="22"/>
              </w:rPr>
              <w:t>Высшее,</w:t>
            </w:r>
          </w:p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0C3E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</w:t>
            </w:r>
            <w:r w:rsidR="00D456E2">
              <w:rPr>
                <w:sz w:val="22"/>
                <w:szCs w:val="22"/>
              </w:rPr>
              <w:t>начальных классов</w:t>
            </w:r>
            <w:r>
              <w:rPr>
                <w:sz w:val="22"/>
                <w:szCs w:val="22"/>
              </w:rPr>
              <w:t xml:space="preserve">  </w:t>
            </w:r>
            <w:r w:rsidR="00D456E2">
              <w:rPr>
                <w:sz w:val="22"/>
                <w:szCs w:val="22"/>
              </w:rPr>
              <w:t>ЧГПИ</w:t>
            </w:r>
            <w:r>
              <w:rPr>
                <w:sz w:val="22"/>
                <w:szCs w:val="22"/>
              </w:rPr>
              <w:t xml:space="preserve">, </w:t>
            </w:r>
            <w:r w:rsidR="001E72F0">
              <w:rPr>
                <w:color w:val="auto"/>
                <w:sz w:val="22"/>
                <w:szCs w:val="22"/>
              </w:rPr>
              <w:t>1997 г.</w:t>
            </w:r>
          </w:p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521" w:type="dxa"/>
          </w:tcPr>
          <w:p w:rsidR="00F11797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968AB">
              <w:rPr>
                <w:szCs w:val="24"/>
              </w:rPr>
              <w:t>«</w:t>
            </w:r>
            <w:r w:rsidR="001E72F0">
              <w:rPr>
                <w:szCs w:val="24"/>
              </w:rPr>
              <w:t>Организация профессиональной деятельности педагога в условиях перехода на новый ФГОС начальной ступени общего образования</w:t>
            </w:r>
            <w:r w:rsidRPr="006968AB">
              <w:rPr>
                <w:szCs w:val="24"/>
              </w:rPr>
              <w:t xml:space="preserve">» - </w:t>
            </w:r>
            <w:r w:rsidR="001E72F0">
              <w:rPr>
                <w:szCs w:val="24"/>
              </w:rPr>
              <w:t>108</w:t>
            </w:r>
            <w:r w:rsidRPr="006968AB">
              <w:rPr>
                <w:szCs w:val="24"/>
              </w:rPr>
              <w:t xml:space="preserve"> ч, </w:t>
            </w:r>
            <w:r w:rsidR="001E72F0">
              <w:rPr>
                <w:szCs w:val="24"/>
              </w:rPr>
              <w:t>01</w:t>
            </w:r>
            <w:r>
              <w:rPr>
                <w:szCs w:val="24"/>
              </w:rPr>
              <w:t>.0</w:t>
            </w:r>
            <w:r w:rsidR="001E72F0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968AB">
              <w:rPr>
                <w:szCs w:val="24"/>
              </w:rPr>
              <w:t>201</w:t>
            </w:r>
            <w:r w:rsidR="001E72F0">
              <w:rPr>
                <w:szCs w:val="24"/>
              </w:rPr>
              <w:t>3</w:t>
            </w:r>
            <w:r w:rsidRPr="006968AB">
              <w:rPr>
                <w:szCs w:val="24"/>
              </w:rPr>
              <w:t>г.</w:t>
            </w:r>
          </w:p>
          <w:p w:rsidR="001E72F0" w:rsidRDefault="00F11797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1E72F0">
              <w:rPr>
                <w:szCs w:val="24"/>
              </w:rPr>
              <w:t>«Современные модели государственно-общественного управления: практика реализации в системе регионального образования»</w:t>
            </w:r>
            <w:r>
              <w:rPr>
                <w:szCs w:val="24"/>
              </w:rPr>
              <w:t>.</w:t>
            </w:r>
            <w:r w:rsidR="001E72F0">
              <w:rPr>
                <w:szCs w:val="24"/>
              </w:rPr>
              <w:t xml:space="preserve"> 72 ч, 29.09.2014 г. </w:t>
            </w:r>
          </w:p>
          <w:p w:rsidR="00F11797" w:rsidRDefault="001E72F0" w:rsidP="009D14C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Агинское</w:t>
            </w:r>
          </w:p>
          <w:p w:rsidR="00F11797" w:rsidRDefault="00F11797" w:rsidP="001E72F0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1E72F0">
              <w:rPr>
                <w:szCs w:val="24"/>
              </w:rPr>
              <w:t>«Медиация. Базовый курс» 120 ч. Иркутск, 2015 г.</w:t>
            </w:r>
          </w:p>
        </w:tc>
      </w:tr>
      <w:tr w:rsidR="00F11797" w:rsidTr="001E72F0">
        <w:trPr>
          <w:trHeight w:val="2497"/>
        </w:trPr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80C3E">
              <w:rPr>
                <w:sz w:val="22"/>
                <w:szCs w:val="22"/>
              </w:rPr>
              <w:t>Заместитель дирек</w:t>
            </w:r>
            <w:r>
              <w:rPr>
                <w:sz w:val="22"/>
                <w:szCs w:val="22"/>
              </w:rPr>
              <w:t>тора по научно-методической работе,</w:t>
            </w:r>
          </w:p>
          <w:p w:rsidR="00F11797" w:rsidRPr="00180C3E" w:rsidRDefault="0049089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Информатика, математика</w:t>
            </w:r>
          </w:p>
        </w:tc>
        <w:tc>
          <w:tcPr>
            <w:tcW w:w="1276" w:type="dxa"/>
          </w:tcPr>
          <w:p w:rsidR="00F11797" w:rsidRPr="00180C3E" w:rsidRDefault="0049089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Татьяна Николаевна</w:t>
            </w:r>
            <w:r w:rsidR="00F1179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gramStart"/>
            <w:r w:rsidRPr="00180C3E">
              <w:rPr>
                <w:sz w:val="22"/>
                <w:szCs w:val="22"/>
              </w:rPr>
              <w:t>Высшее</w:t>
            </w:r>
            <w:proofErr w:type="gramEnd"/>
            <w:r w:rsidRPr="00180C3E">
              <w:rPr>
                <w:sz w:val="22"/>
                <w:szCs w:val="22"/>
              </w:rPr>
              <w:t xml:space="preserve">, </w:t>
            </w:r>
            <w:r w:rsidR="00490892">
              <w:rPr>
                <w:sz w:val="22"/>
                <w:szCs w:val="22"/>
              </w:rPr>
              <w:t>учитель математики</w:t>
            </w:r>
          </w:p>
          <w:p w:rsidR="00F11797" w:rsidRPr="00180C3E" w:rsidRDefault="001E72F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ЧГПИ</w:t>
            </w:r>
            <w:r w:rsidR="00F117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1990 г.</w:t>
            </w:r>
            <w:r w:rsidR="00F11797" w:rsidRPr="00180C3E">
              <w:rPr>
                <w:sz w:val="22"/>
                <w:szCs w:val="22"/>
              </w:rPr>
              <w:t>,</w:t>
            </w:r>
          </w:p>
          <w:p w:rsidR="00F11797" w:rsidRPr="00180C3E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797" w:rsidRPr="00180C3E" w:rsidRDefault="001E72F0" w:rsidP="001E72F0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3521" w:type="dxa"/>
          </w:tcPr>
          <w:p w:rsidR="00F11797" w:rsidRDefault="00F11797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1E72F0">
              <w:rPr>
                <w:szCs w:val="24"/>
              </w:rPr>
              <w:t xml:space="preserve">«Управление инновационными процессами в ОУ» 03.11.2012г. - 108 ч., </w:t>
            </w:r>
            <w:r w:rsidR="001E72F0" w:rsidRPr="006968AB">
              <w:rPr>
                <w:szCs w:val="24"/>
              </w:rPr>
              <w:t>ЗабКИП</w:t>
            </w:r>
            <w:r w:rsidR="001E72F0">
              <w:rPr>
                <w:szCs w:val="24"/>
              </w:rPr>
              <w:t>КРО.</w:t>
            </w:r>
          </w:p>
          <w:p w:rsidR="00F11797" w:rsidRDefault="00F11797" w:rsidP="009D14CD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1E72F0">
              <w:rPr>
                <w:szCs w:val="24"/>
              </w:rPr>
              <w:t>«Развитие сети образовательных учреждений» - 72 ч., 15.02.2012 г. Чита</w:t>
            </w:r>
          </w:p>
          <w:p w:rsidR="001E72F0" w:rsidRDefault="00F11797" w:rsidP="001E72F0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1E72F0">
              <w:rPr>
                <w:szCs w:val="24"/>
              </w:rPr>
              <w:t xml:space="preserve">Дпк «Математика». </w:t>
            </w:r>
          </w:p>
          <w:p w:rsidR="00F11797" w:rsidRPr="001E72F0" w:rsidRDefault="001E72F0" w:rsidP="001E72F0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30.01.2015 г. – 108 ч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11797" w:rsidRDefault="00980762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Жуковец Татьяна Александровна</w:t>
            </w: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, учитель р</w:t>
            </w:r>
            <w:r w:rsidR="00980762">
              <w:rPr>
                <w:sz w:val="22"/>
              </w:rPr>
              <w:t>усского языка и литературы, Заб</w:t>
            </w:r>
            <w:r>
              <w:rPr>
                <w:sz w:val="22"/>
              </w:rPr>
              <w:t xml:space="preserve">ГПУ, </w:t>
            </w:r>
            <w:r w:rsidR="00980762">
              <w:rPr>
                <w:sz w:val="22"/>
              </w:rPr>
              <w:t xml:space="preserve"> 2001 г.</w:t>
            </w:r>
          </w:p>
        </w:tc>
        <w:tc>
          <w:tcPr>
            <w:tcW w:w="1275" w:type="dxa"/>
          </w:tcPr>
          <w:p w:rsidR="00F11797" w:rsidRDefault="00980762" w:rsidP="00980762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</w:tc>
        <w:tc>
          <w:tcPr>
            <w:tcW w:w="3521" w:type="dxa"/>
          </w:tcPr>
          <w:p w:rsidR="00F11797" w:rsidRDefault="00F11797" w:rsidP="0098076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  <w:r w:rsidRPr="00776002">
              <w:rPr>
                <w:sz w:val="24"/>
                <w:szCs w:val="24"/>
              </w:rPr>
              <w:t xml:space="preserve">.  </w:t>
            </w:r>
            <w:r w:rsidR="00980762">
              <w:rPr>
                <w:sz w:val="24"/>
                <w:szCs w:val="24"/>
              </w:rPr>
              <w:t>Диплом «Преподавание русского языка и литературы в профильной школе» - 2012 г. Чита</w:t>
            </w:r>
          </w:p>
          <w:p w:rsidR="00980762" w:rsidRDefault="00980762" w:rsidP="00980762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2. «Реализация курсов дистанционного обучения средствами </w:t>
            </w:r>
            <w:r>
              <w:rPr>
                <w:sz w:val="24"/>
                <w:szCs w:val="24"/>
                <w:lang w:val="en-US"/>
              </w:rPr>
              <w:t>LMS</w:t>
            </w:r>
            <w:r w:rsidRPr="0098076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1 уровень» - 74 ч, 2013 г.</w:t>
            </w:r>
          </w:p>
        </w:tc>
      </w:tr>
      <w:tr w:rsidR="00F11797" w:rsidRPr="001D1C4C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59" w:type="dxa"/>
          </w:tcPr>
          <w:p w:rsidR="00F11797" w:rsidRDefault="00D31C15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11797" w:rsidRDefault="00D31C15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Гурулева Наталья Алексеевна</w:t>
            </w: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>,</w:t>
            </w:r>
            <w:r w:rsidR="00D31C15">
              <w:rPr>
                <w:sz w:val="22"/>
              </w:rPr>
              <w:t xml:space="preserve"> журналист</w:t>
            </w:r>
          </w:p>
          <w:p w:rsidR="00F11797" w:rsidRDefault="00D31C15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ИГТУ, 2007 г.</w:t>
            </w:r>
          </w:p>
        </w:tc>
        <w:tc>
          <w:tcPr>
            <w:tcW w:w="1275" w:type="dxa"/>
          </w:tcPr>
          <w:p w:rsidR="00F11797" w:rsidRDefault="00D31C15" w:rsidP="00D31C1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Соответствии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521" w:type="dxa"/>
          </w:tcPr>
          <w:p w:rsidR="00D31C15" w:rsidRDefault="00F11797" w:rsidP="00D31C1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63AE7">
              <w:rPr>
                <w:sz w:val="24"/>
                <w:szCs w:val="24"/>
              </w:rPr>
              <w:t xml:space="preserve">1. </w:t>
            </w:r>
            <w:r w:rsidR="00D31C15">
              <w:rPr>
                <w:sz w:val="24"/>
                <w:szCs w:val="24"/>
              </w:rPr>
              <w:t>«Современные подходы к реализации требований ФГОС в преподавании русского языка и литературы с использованием УМК» - 8 ч., 2012 г.</w:t>
            </w:r>
          </w:p>
          <w:p w:rsidR="00D31C15" w:rsidRDefault="00D31C15" w:rsidP="00D31C1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Дпк «Актуальные проблемы преподавания русского языка и литературы в условиях перехода на ФГОС» - 144 ч., ЗабКИПКРО, 2012 г.</w:t>
            </w:r>
          </w:p>
          <w:p w:rsidR="00F11797" w:rsidRPr="001D1C4C" w:rsidRDefault="00D31C15" w:rsidP="00D31C1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«Современные технологии работы с одаренными школьниками» - 72 ч., ЗабКИПКРО, 2014 г.</w:t>
            </w:r>
          </w:p>
        </w:tc>
      </w:tr>
      <w:tr w:rsidR="00F11797" w:rsidRPr="001D1C4C" w:rsidTr="009D14CD">
        <w:trPr>
          <w:trHeight w:val="2350"/>
        </w:trPr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559" w:type="dxa"/>
          </w:tcPr>
          <w:p w:rsidR="00F11797" w:rsidRPr="003D61FF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D61F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11797" w:rsidRPr="003D61FF" w:rsidRDefault="00D31C15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Юлия Владимировна</w:t>
            </w:r>
          </w:p>
        </w:tc>
        <w:tc>
          <w:tcPr>
            <w:tcW w:w="1701" w:type="dxa"/>
          </w:tcPr>
          <w:p w:rsidR="00D31C15" w:rsidRDefault="00F11797" w:rsidP="00D31C1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3D61FF">
              <w:rPr>
                <w:sz w:val="24"/>
                <w:szCs w:val="24"/>
              </w:rPr>
              <w:t>Высшее</w:t>
            </w:r>
            <w:proofErr w:type="gramEnd"/>
            <w:r w:rsidRPr="003D61FF">
              <w:rPr>
                <w:sz w:val="24"/>
                <w:szCs w:val="24"/>
              </w:rPr>
              <w:t xml:space="preserve">, </w:t>
            </w:r>
            <w:r w:rsidR="00D31C15">
              <w:rPr>
                <w:sz w:val="24"/>
                <w:szCs w:val="24"/>
              </w:rPr>
              <w:t xml:space="preserve">инженер путей сообщений, ЗабИЖТ, </w:t>
            </w:r>
          </w:p>
          <w:p w:rsidR="00F11797" w:rsidRPr="003D61FF" w:rsidRDefault="00D31C15" w:rsidP="00D31C1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275" w:type="dxa"/>
          </w:tcPr>
          <w:p w:rsidR="00F11797" w:rsidRPr="003D61FF" w:rsidRDefault="00D31C15" w:rsidP="00D31C1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3521" w:type="dxa"/>
          </w:tcPr>
          <w:p w:rsidR="00F11797" w:rsidRPr="001D1C4C" w:rsidRDefault="00F11797" w:rsidP="00D31C1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D61FF">
              <w:rPr>
                <w:sz w:val="24"/>
                <w:szCs w:val="24"/>
              </w:rPr>
              <w:t xml:space="preserve">1. </w:t>
            </w:r>
            <w:r w:rsidR="00D31C15">
              <w:rPr>
                <w:sz w:val="24"/>
                <w:szCs w:val="24"/>
              </w:rPr>
              <w:t xml:space="preserve">«Профессиональная деятельность учителя русского языка и литературы в условиях перехода на ФГОС» -144 ч., </w:t>
            </w:r>
            <w:r w:rsidR="00B605A5">
              <w:rPr>
                <w:sz w:val="24"/>
                <w:szCs w:val="24"/>
              </w:rPr>
              <w:t>ЗабКИПКРО, 2014 г.</w:t>
            </w:r>
          </w:p>
          <w:p w:rsidR="00F11797" w:rsidRPr="001D1C4C" w:rsidRDefault="00F11797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605A5">
              <w:rPr>
                <w:sz w:val="24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B605A5" w:rsidRPr="00B605A5">
              <w:rPr>
                <w:sz w:val="24"/>
                <w:szCs w:val="28"/>
              </w:rPr>
              <w:t xml:space="preserve">«Современные технологии работы с одаренными школьниками» </w:t>
            </w:r>
            <w:r w:rsidR="00B605A5">
              <w:rPr>
                <w:sz w:val="24"/>
                <w:szCs w:val="28"/>
              </w:rPr>
              <w:t>- 72 ч., ЗабКИПКРО. 2014 г.</w:t>
            </w:r>
          </w:p>
        </w:tc>
      </w:tr>
      <w:tr w:rsidR="00F11797" w:rsidRPr="003D61FF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F11797" w:rsidRPr="003D61FF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F11797" w:rsidRPr="003D61FF" w:rsidRDefault="00B605A5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Сизикова Ольга Григорьевна</w:t>
            </w:r>
          </w:p>
        </w:tc>
        <w:tc>
          <w:tcPr>
            <w:tcW w:w="1701" w:type="dxa"/>
          </w:tcPr>
          <w:p w:rsidR="00F11797" w:rsidRPr="003D61FF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3D61FF">
              <w:rPr>
                <w:sz w:val="24"/>
                <w:szCs w:val="24"/>
              </w:rPr>
              <w:t>Высшее</w:t>
            </w:r>
            <w:proofErr w:type="gramEnd"/>
            <w:r w:rsidRPr="003D61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учитель </w:t>
            </w:r>
            <w:r w:rsidR="00B605A5">
              <w:rPr>
                <w:sz w:val="24"/>
                <w:szCs w:val="24"/>
              </w:rPr>
              <w:t>общетехнических дисциплин и физики</w:t>
            </w:r>
          </w:p>
          <w:p w:rsidR="00F11797" w:rsidRPr="003D61FF" w:rsidRDefault="00B605A5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ИГПИ</w:t>
            </w:r>
            <w:r w:rsidR="00F11797" w:rsidRPr="003D61FF">
              <w:rPr>
                <w:sz w:val="24"/>
                <w:szCs w:val="24"/>
              </w:rPr>
              <w:t>,</w:t>
            </w:r>
            <w:r w:rsidR="00F117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1977</w:t>
            </w:r>
            <w:r w:rsidR="00F117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F11797" w:rsidRPr="003D61FF" w:rsidRDefault="0090035C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3521" w:type="dxa"/>
          </w:tcPr>
          <w:p w:rsidR="00F11797" w:rsidRDefault="00F11797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605A5">
              <w:rPr>
                <w:sz w:val="24"/>
                <w:szCs w:val="24"/>
              </w:rPr>
              <w:t>«Обучение математики на основе системно-деятельностного подхода» - 108 ч., ЗабКИПКРО, 2012 г.</w:t>
            </w:r>
          </w:p>
          <w:p w:rsidR="00B605A5" w:rsidRPr="003D61FF" w:rsidRDefault="00B605A5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«Профессиональная деятельность учителя математики в условиях введения ФГОС общего образования» - 108 ч., ИРО, 2015 г.</w:t>
            </w:r>
          </w:p>
        </w:tc>
      </w:tr>
      <w:tr w:rsidR="00F11797" w:rsidRPr="003D61FF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559" w:type="dxa"/>
          </w:tcPr>
          <w:p w:rsidR="00F11797" w:rsidRPr="003D61FF" w:rsidRDefault="00F11797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B605A5">
              <w:rPr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F11797" w:rsidRPr="003D61FF" w:rsidRDefault="00B605A5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Галина Петровна</w:t>
            </w:r>
          </w:p>
        </w:tc>
        <w:tc>
          <w:tcPr>
            <w:tcW w:w="1701" w:type="dxa"/>
          </w:tcPr>
          <w:p w:rsidR="00F11797" w:rsidRPr="003D61FF" w:rsidRDefault="00F11797" w:rsidP="00B605A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3D61FF">
              <w:rPr>
                <w:sz w:val="24"/>
                <w:szCs w:val="24"/>
              </w:rPr>
              <w:t>Высшее</w:t>
            </w:r>
            <w:proofErr w:type="gramEnd"/>
            <w:r w:rsidRPr="003D61FF">
              <w:rPr>
                <w:sz w:val="24"/>
                <w:szCs w:val="24"/>
              </w:rPr>
              <w:t xml:space="preserve">, </w:t>
            </w:r>
            <w:r w:rsidR="00B605A5">
              <w:rPr>
                <w:sz w:val="24"/>
                <w:szCs w:val="24"/>
              </w:rPr>
              <w:t>учитель математики и физики, ЧГПИ, 1990 г.</w:t>
            </w:r>
          </w:p>
        </w:tc>
        <w:tc>
          <w:tcPr>
            <w:tcW w:w="1275" w:type="dxa"/>
          </w:tcPr>
          <w:p w:rsidR="00F11797" w:rsidRPr="003D61FF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Первая</w:t>
            </w:r>
          </w:p>
        </w:tc>
        <w:tc>
          <w:tcPr>
            <w:tcW w:w="3521" w:type="dxa"/>
          </w:tcPr>
          <w:p w:rsidR="00B605A5" w:rsidRDefault="00F11797" w:rsidP="009D14CD">
            <w:pPr>
              <w:rPr>
                <w:szCs w:val="24"/>
              </w:rPr>
            </w:pPr>
            <w:r w:rsidRPr="00A23E81">
              <w:rPr>
                <w:szCs w:val="24"/>
              </w:rPr>
              <w:t xml:space="preserve">1. </w:t>
            </w:r>
            <w:r w:rsidR="00B605A5">
              <w:rPr>
                <w:szCs w:val="24"/>
              </w:rPr>
              <w:t xml:space="preserve">«Реализация курсов дистанционного обучения средствами </w:t>
            </w:r>
            <w:r w:rsidR="00B605A5">
              <w:rPr>
                <w:szCs w:val="24"/>
                <w:lang w:val="en-US"/>
              </w:rPr>
              <w:t>LMS</w:t>
            </w:r>
            <w:r w:rsidR="00B605A5" w:rsidRPr="00980762">
              <w:rPr>
                <w:szCs w:val="24"/>
              </w:rPr>
              <w:t xml:space="preserve"> </w:t>
            </w:r>
            <w:proofErr w:type="spellStart"/>
            <w:r w:rsidR="00B605A5">
              <w:rPr>
                <w:szCs w:val="24"/>
                <w:lang w:val="en-US"/>
              </w:rPr>
              <w:t>Moodle</w:t>
            </w:r>
            <w:proofErr w:type="spellEnd"/>
            <w:r w:rsidR="00B605A5">
              <w:rPr>
                <w:szCs w:val="24"/>
              </w:rPr>
              <w:t xml:space="preserve"> 1 уровень» - 74 ч, 2013 г.</w:t>
            </w:r>
          </w:p>
          <w:p w:rsidR="00F11797" w:rsidRPr="00A23E81" w:rsidRDefault="00F11797" w:rsidP="009D14CD">
            <w:pPr>
              <w:rPr>
                <w:szCs w:val="24"/>
              </w:rPr>
            </w:pPr>
            <w:r w:rsidRPr="00A23E81">
              <w:rPr>
                <w:szCs w:val="24"/>
              </w:rPr>
              <w:t xml:space="preserve">2. </w:t>
            </w:r>
            <w:r w:rsidR="00B605A5">
              <w:rPr>
                <w:szCs w:val="24"/>
              </w:rPr>
              <w:t>«Методы решения задач ЕГЭ. Основы методики подготовки учащихся к ЕГЭ по математике» - 36 ч., ЗабКИПКРО, 2014 г.</w:t>
            </w:r>
          </w:p>
          <w:p w:rsidR="00F11797" w:rsidRPr="003D61FF" w:rsidRDefault="00F11797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23E81">
              <w:rPr>
                <w:sz w:val="24"/>
                <w:szCs w:val="24"/>
              </w:rPr>
              <w:t xml:space="preserve">3. </w:t>
            </w:r>
            <w:r w:rsidR="003E6686">
              <w:rPr>
                <w:sz w:val="24"/>
                <w:szCs w:val="24"/>
              </w:rPr>
              <w:t>«Обобщение и представление педагогического опыта в рамках профессионального конкурса «Учитель года Забайкалья – 2015» - 36 ч., ИРО, 2015 г.</w:t>
            </w:r>
          </w:p>
        </w:tc>
      </w:tr>
      <w:tr w:rsidR="00F11797" w:rsidRPr="003D61FF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559" w:type="dxa"/>
          </w:tcPr>
          <w:p w:rsidR="00F11797" w:rsidRPr="003D61FF" w:rsidRDefault="00F11797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276" w:type="dxa"/>
          </w:tcPr>
          <w:p w:rsidR="00F11797" w:rsidRPr="003D61FF" w:rsidRDefault="003E6686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Алина Евгеньевна</w:t>
            </w:r>
          </w:p>
        </w:tc>
        <w:tc>
          <w:tcPr>
            <w:tcW w:w="1701" w:type="dxa"/>
          </w:tcPr>
          <w:p w:rsidR="00F11797" w:rsidRPr="003D61FF" w:rsidRDefault="00F11797" w:rsidP="00C433D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r w:rsidR="003E6686">
              <w:rPr>
                <w:sz w:val="24"/>
                <w:szCs w:val="24"/>
              </w:rPr>
              <w:t>магистр по направлению пед</w:t>
            </w:r>
            <w:r w:rsidR="00C433D8">
              <w:rPr>
                <w:sz w:val="24"/>
                <w:szCs w:val="24"/>
              </w:rPr>
              <w:t xml:space="preserve">. </w:t>
            </w:r>
            <w:r w:rsidR="003E6686">
              <w:rPr>
                <w:sz w:val="24"/>
                <w:szCs w:val="24"/>
              </w:rPr>
              <w:t>образование, ЗабГУ, 2015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11797" w:rsidRPr="003D61FF" w:rsidRDefault="003E6686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3521" w:type="dxa"/>
          </w:tcPr>
          <w:p w:rsidR="00F11797" w:rsidRPr="003D61FF" w:rsidRDefault="00C433D8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ЗабГУ 2015 г.</w:t>
            </w:r>
          </w:p>
        </w:tc>
      </w:tr>
      <w:tr w:rsidR="00F11797" w:rsidRPr="003D61FF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559" w:type="dxa"/>
          </w:tcPr>
          <w:p w:rsidR="00F11797" w:rsidRPr="003D61FF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E6686">
              <w:rPr>
                <w:sz w:val="24"/>
                <w:szCs w:val="24"/>
              </w:rPr>
              <w:t xml:space="preserve">биологии, </w:t>
            </w: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F11797" w:rsidRPr="003D61FF" w:rsidRDefault="003E6686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Юлия Юрьевна</w:t>
            </w:r>
          </w:p>
        </w:tc>
        <w:tc>
          <w:tcPr>
            <w:tcW w:w="1701" w:type="dxa"/>
          </w:tcPr>
          <w:p w:rsidR="003E6686" w:rsidRDefault="00F11797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3D61FF">
              <w:rPr>
                <w:sz w:val="24"/>
                <w:szCs w:val="24"/>
              </w:rPr>
              <w:t>Высшее</w:t>
            </w:r>
            <w:proofErr w:type="gramEnd"/>
            <w:r w:rsidRPr="003D61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учитель </w:t>
            </w:r>
            <w:r w:rsidR="003E6686">
              <w:rPr>
                <w:sz w:val="24"/>
                <w:szCs w:val="24"/>
              </w:rPr>
              <w:t>географии и биологии, ЗабГГПУ,</w:t>
            </w:r>
          </w:p>
          <w:p w:rsidR="00F11797" w:rsidRPr="003D61FF" w:rsidRDefault="003E6686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г.</w:t>
            </w:r>
          </w:p>
        </w:tc>
        <w:tc>
          <w:tcPr>
            <w:tcW w:w="1275" w:type="dxa"/>
          </w:tcPr>
          <w:p w:rsidR="00F11797" w:rsidRPr="003D61FF" w:rsidRDefault="003E6686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="00F11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F11797" w:rsidRPr="003D61FF" w:rsidRDefault="00F11797" w:rsidP="00AC23BF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C23BF">
              <w:rPr>
                <w:sz w:val="24"/>
                <w:szCs w:val="24"/>
              </w:rPr>
              <w:t>«П</w:t>
            </w:r>
            <w:r w:rsidR="003E6686">
              <w:rPr>
                <w:sz w:val="24"/>
                <w:szCs w:val="24"/>
              </w:rPr>
              <w:t>роблемы и перспективы развития в условиях ФГОС» - 108 ч., ЗабКИПКРО, 2015 г.</w:t>
            </w:r>
          </w:p>
        </w:tc>
      </w:tr>
      <w:tr w:rsidR="00F11797" w:rsidRPr="003D61FF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559" w:type="dxa"/>
          </w:tcPr>
          <w:p w:rsidR="00F11797" w:rsidRPr="003D61FF" w:rsidRDefault="00F11797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3E6686">
              <w:rPr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1276" w:type="dxa"/>
          </w:tcPr>
          <w:p w:rsidR="00F11797" w:rsidRPr="003D61FF" w:rsidRDefault="003E6686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Куйдина Татьяна Петровна</w:t>
            </w:r>
          </w:p>
        </w:tc>
        <w:tc>
          <w:tcPr>
            <w:tcW w:w="1701" w:type="dxa"/>
          </w:tcPr>
          <w:p w:rsidR="00F11797" w:rsidRPr="003D61FF" w:rsidRDefault="00F11797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учитель </w:t>
            </w:r>
            <w:r w:rsidR="003E6686">
              <w:rPr>
                <w:sz w:val="24"/>
                <w:szCs w:val="24"/>
              </w:rPr>
              <w:t>биологии, химии, ЧГПИ, 1984 г.</w:t>
            </w:r>
          </w:p>
        </w:tc>
        <w:tc>
          <w:tcPr>
            <w:tcW w:w="1275" w:type="dxa"/>
          </w:tcPr>
          <w:p w:rsidR="00F11797" w:rsidRPr="003D61FF" w:rsidRDefault="003E6686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3521" w:type="dxa"/>
          </w:tcPr>
          <w:p w:rsidR="00F11797" w:rsidRPr="00A23E81" w:rsidRDefault="00F11797" w:rsidP="003E6686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E6686">
              <w:rPr>
                <w:sz w:val="24"/>
                <w:szCs w:val="24"/>
              </w:rPr>
              <w:t xml:space="preserve">«Формирование УУД в условиях ФГОС» - 40 ч, </w:t>
            </w:r>
            <w:r w:rsidR="00067591">
              <w:rPr>
                <w:sz w:val="24"/>
                <w:szCs w:val="24"/>
              </w:rPr>
              <w:t>ЗабКИПКРО, 2013 г.</w:t>
            </w:r>
          </w:p>
          <w:p w:rsidR="00F11797" w:rsidRPr="003D61FF" w:rsidRDefault="00067591" w:rsidP="00067591">
            <w:pPr>
              <w:pStyle w:val="TableText"/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2. «Обучение химии в условиях перехода на ФГОС» - 108 ч., ИРО, 2015 г. </w:t>
            </w:r>
          </w:p>
        </w:tc>
      </w:tr>
      <w:tr w:rsidR="00F11797" w:rsidRPr="003D61FF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559" w:type="dxa"/>
          </w:tcPr>
          <w:p w:rsidR="00F11797" w:rsidRDefault="00E877DB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  <w:p w:rsidR="00F11797" w:rsidRPr="003D61FF" w:rsidRDefault="00E877DB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797">
              <w:rPr>
                <w:sz w:val="24"/>
                <w:szCs w:val="24"/>
              </w:rPr>
              <w:t>сихоло</w:t>
            </w:r>
            <w:r>
              <w:rPr>
                <w:sz w:val="24"/>
                <w:szCs w:val="24"/>
              </w:rPr>
              <w:t>г, учитель МХК</w:t>
            </w:r>
          </w:p>
        </w:tc>
        <w:tc>
          <w:tcPr>
            <w:tcW w:w="1276" w:type="dxa"/>
          </w:tcPr>
          <w:p w:rsidR="00F11797" w:rsidRPr="003D61FF" w:rsidRDefault="00E877DB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Ольга Олеговна</w:t>
            </w:r>
          </w:p>
        </w:tc>
        <w:tc>
          <w:tcPr>
            <w:tcW w:w="1701" w:type="dxa"/>
          </w:tcPr>
          <w:p w:rsidR="00E877DB" w:rsidRDefault="00F11797" w:rsidP="00E877D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педагог - психолог, </w:t>
            </w:r>
            <w:r w:rsidR="00E877DB">
              <w:rPr>
                <w:sz w:val="24"/>
                <w:szCs w:val="24"/>
              </w:rPr>
              <w:t>ЗабГПУ,</w:t>
            </w:r>
          </w:p>
          <w:p w:rsidR="00F11797" w:rsidRPr="003D61FF" w:rsidRDefault="00E877DB" w:rsidP="00E877D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2001 г.</w:t>
            </w:r>
          </w:p>
        </w:tc>
        <w:tc>
          <w:tcPr>
            <w:tcW w:w="1275" w:type="dxa"/>
          </w:tcPr>
          <w:p w:rsidR="00F11797" w:rsidRPr="003D61FF" w:rsidRDefault="00E877DB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3521" w:type="dxa"/>
          </w:tcPr>
          <w:p w:rsidR="00F11797" w:rsidRDefault="00F11797" w:rsidP="00E877D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877DB">
              <w:rPr>
                <w:sz w:val="24"/>
                <w:szCs w:val="24"/>
              </w:rPr>
              <w:t>«Актуальные проблемы преподавания курса ОРКСЭ» - 74 ч, ЗабКИПКРО, 2012 г.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r w:rsidR="00E877DB">
              <w:rPr>
                <w:sz w:val="24"/>
                <w:szCs w:val="24"/>
              </w:rPr>
              <w:t xml:space="preserve">Организация деятельности педагога-психолога в </w:t>
            </w:r>
            <w:r w:rsidR="00E877DB">
              <w:rPr>
                <w:sz w:val="24"/>
                <w:szCs w:val="24"/>
              </w:rPr>
              <w:lastRenderedPageBreak/>
              <w:t>образовательном учреждении в условиях реализации ФГОС» - 108 ч., ЗабКИПКРО, 2013 г.</w:t>
            </w:r>
          </w:p>
          <w:p w:rsidR="00F11797" w:rsidRDefault="00F11797" w:rsidP="00E877D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877DB">
              <w:rPr>
                <w:sz w:val="24"/>
                <w:szCs w:val="24"/>
              </w:rPr>
              <w:t>«Проектирование и реализация образовательного процесса с учетом требований ФГОС начального общего образования обучающихся с ограниченными возможностями здоровья» - 24 ч.,  2014 г.</w:t>
            </w:r>
          </w:p>
          <w:p w:rsidR="00F11797" w:rsidRPr="003D61FF" w:rsidRDefault="00F11797" w:rsidP="00E877D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877DB">
              <w:rPr>
                <w:sz w:val="24"/>
                <w:szCs w:val="24"/>
              </w:rPr>
              <w:t xml:space="preserve"> «Разработка урока МХК по технологии АМО в условиях внедрения ФГОС» - дистанционные курсы, - 108 ч, 2015 г.</w:t>
            </w:r>
          </w:p>
        </w:tc>
      </w:tr>
      <w:tr w:rsidR="00F11797" w:rsidRPr="00AF1946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1559" w:type="dxa"/>
          </w:tcPr>
          <w:p w:rsidR="00F11797" w:rsidRDefault="00E877D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истории</w:t>
            </w:r>
          </w:p>
        </w:tc>
        <w:tc>
          <w:tcPr>
            <w:tcW w:w="1276" w:type="dxa"/>
          </w:tcPr>
          <w:p w:rsidR="00F11797" w:rsidRDefault="00E877D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Григорьева Ирина Юрьевна</w:t>
            </w:r>
          </w:p>
        </w:tc>
        <w:tc>
          <w:tcPr>
            <w:tcW w:w="170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Высшее,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877DB">
              <w:rPr>
                <w:sz w:val="22"/>
              </w:rPr>
              <w:t>История с дополнительной специальностью советского права</w:t>
            </w:r>
            <w:r>
              <w:rPr>
                <w:sz w:val="22"/>
              </w:rPr>
              <w:t>,</w:t>
            </w:r>
          </w:p>
          <w:p w:rsidR="00F11797" w:rsidRDefault="00E877DB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F3491">
              <w:rPr>
                <w:sz w:val="24"/>
                <w:szCs w:val="24"/>
              </w:rPr>
              <w:t>Г</w:t>
            </w:r>
            <w:r w:rsidR="0090035C">
              <w:rPr>
                <w:sz w:val="24"/>
                <w:szCs w:val="24"/>
              </w:rPr>
              <w:t>ПИ</w:t>
            </w:r>
            <w:r w:rsidR="00F11797" w:rsidRPr="003D61FF">
              <w:rPr>
                <w:sz w:val="24"/>
                <w:szCs w:val="24"/>
              </w:rPr>
              <w:t>,</w:t>
            </w:r>
            <w:r w:rsidR="00F11797">
              <w:rPr>
                <w:sz w:val="24"/>
                <w:szCs w:val="24"/>
              </w:rPr>
              <w:t xml:space="preserve">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>199</w:t>
            </w:r>
            <w:r w:rsidR="001F3491">
              <w:rPr>
                <w:sz w:val="24"/>
                <w:szCs w:val="24"/>
              </w:rPr>
              <w:t>0 г.</w:t>
            </w:r>
          </w:p>
        </w:tc>
        <w:tc>
          <w:tcPr>
            <w:tcW w:w="1275" w:type="dxa"/>
          </w:tcPr>
          <w:p w:rsidR="00F11797" w:rsidRDefault="001F3491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</w:tc>
        <w:tc>
          <w:tcPr>
            <w:tcW w:w="3521" w:type="dxa"/>
          </w:tcPr>
          <w:p w:rsidR="001F3491" w:rsidRDefault="001F3491" w:rsidP="001F3491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</w:rPr>
              <w:t>1.</w:t>
            </w:r>
            <w:r w:rsidRPr="00A23E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 «Актуальные вопросы преподавания истории в условиях второго концентра средней школы» - 504 ч., Чита 2013 г.</w:t>
            </w:r>
          </w:p>
          <w:p w:rsidR="00F11797" w:rsidRPr="00AF1946" w:rsidRDefault="001F3491" w:rsidP="001F3491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Семинар «Реализация требований ФГОС к результатам обучения средствами линий учебно-методических комплектов по истории и обществознанию системы УМК «Алгоритм успеха» - 6 ч, 2014 г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английского языка</w:t>
            </w:r>
          </w:p>
        </w:tc>
        <w:tc>
          <w:tcPr>
            <w:tcW w:w="1276" w:type="dxa"/>
          </w:tcPr>
          <w:p w:rsidR="00F11797" w:rsidRDefault="001F3491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Давыдова Елена Викторовна</w:t>
            </w:r>
          </w:p>
        </w:tc>
        <w:tc>
          <w:tcPr>
            <w:tcW w:w="1701" w:type="dxa"/>
          </w:tcPr>
          <w:p w:rsidR="001F3491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Высшее,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английского и немецкого язык</w:t>
            </w:r>
            <w:r w:rsidR="001F3491">
              <w:rPr>
                <w:sz w:val="22"/>
              </w:rPr>
              <w:t>ов</w:t>
            </w:r>
            <w:r>
              <w:rPr>
                <w:sz w:val="22"/>
              </w:rPr>
              <w:t>,</w:t>
            </w:r>
          </w:p>
          <w:p w:rsidR="00F11797" w:rsidRDefault="00F11797" w:rsidP="001F3491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>ЧГПИ, 199</w:t>
            </w:r>
            <w:r w:rsidR="001F34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</w:t>
            </w:r>
            <w:r w:rsidR="001F349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11797" w:rsidRDefault="001F3491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Соответствии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521" w:type="dxa"/>
          </w:tcPr>
          <w:p w:rsidR="00F11797" w:rsidRDefault="00F11797" w:rsidP="001F3491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</w:rPr>
              <w:t>1.</w:t>
            </w:r>
            <w:r w:rsidRPr="00A23E81">
              <w:rPr>
                <w:sz w:val="24"/>
                <w:szCs w:val="24"/>
              </w:rPr>
              <w:t xml:space="preserve"> </w:t>
            </w:r>
            <w:r w:rsidR="001F3491">
              <w:rPr>
                <w:sz w:val="24"/>
                <w:szCs w:val="24"/>
              </w:rPr>
              <w:t xml:space="preserve">«Реализация курсов дистанционного обучения средствами </w:t>
            </w:r>
            <w:r w:rsidR="001F3491">
              <w:rPr>
                <w:sz w:val="24"/>
                <w:szCs w:val="24"/>
                <w:lang w:val="en-US"/>
              </w:rPr>
              <w:t>LMS</w:t>
            </w:r>
            <w:r w:rsidR="001F3491" w:rsidRPr="00BC74EC">
              <w:rPr>
                <w:sz w:val="24"/>
                <w:szCs w:val="24"/>
              </w:rPr>
              <w:t xml:space="preserve"> </w:t>
            </w:r>
            <w:proofErr w:type="spellStart"/>
            <w:r w:rsidR="001F3491">
              <w:rPr>
                <w:sz w:val="24"/>
                <w:szCs w:val="24"/>
                <w:lang w:val="en-US"/>
              </w:rPr>
              <w:t>Moodle</w:t>
            </w:r>
            <w:proofErr w:type="spellEnd"/>
            <w:r w:rsidR="001F3491">
              <w:rPr>
                <w:sz w:val="24"/>
                <w:szCs w:val="24"/>
              </w:rPr>
              <w:t xml:space="preserve"> 1 уровень», 28.10.2013 г., 74 ч., </w:t>
            </w:r>
            <w:r w:rsidR="001F3491" w:rsidRPr="00A23E81">
              <w:rPr>
                <w:sz w:val="24"/>
                <w:szCs w:val="24"/>
              </w:rPr>
              <w:t>ЗабКИПКРО</w:t>
            </w:r>
            <w:r w:rsidR="001F3491">
              <w:rPr>
                <w:sz w:val="24"/>
                <w:szCs w:val="24"/>
              </w:rPr>
              <w:t>.</w:t>
            </w:r>
          </w:p>
          <w:p w:rsidR="001F3491" w:rsidRDefault="001F3491" w:rsidP="001F3491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«Актуальные проблемы преподавания иностранного языка в условиях ФГОС общего образования» - 108 ч., ИРО, </w:t>
            </w:r>
          </w:p>
          <w:p w:rsidR="00F11797" w:rsidRDefault="001F3491" w:rsidP="001F3491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>2015 г.</w:t>
            </w:r>
          </w:p>
        </w:tc>
      </w:tr>
      <w:tr w:rsidR="00F11797" w:rsidRPr="007D0C54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D61FF">
              <w:rPr>
                <w:sz w:val="24"/>
                <w:szCs w:val="24"/>
              </w:rPr>
              <w:t xml:space="preserve">Учитель </w:t>
            </w:r>
          </w:p>
          <w:p w:rsidR="00F11797" w:rsidRDefault="008D7163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</w:tcPr>
          <w:p w:rsidR="00F11797" w:rsidRDefault="008D7163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Батуева Евгения Николаевна</w:t>
            </w:r>
          </w:p>
        </w:tc>
        <w:tc>
          <w:tcPr>
            <w:tcW w:w="1701" w:type="dxa"/>
          </w:tcPr>
          <w:p w:rsidR="008D7163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Высшее, </w:t>
            </w:r>
          </w:p>
          <w:p w:rsidR="00F11797" w:rsidRDefault="008D7163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экономист,</w:t>
            </w:r>
          </w:p>
          <w:p w:rsidR="00F11797" w:rsidRDefault="008D7163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БГУ, 2012 г.</w:t>
            </w:r>
          </w:p>
        </w:tc>
        <w:tc>
          <w:tcPr>
            <w:tcW w:w="1275" w:type="dxa"/>
          </w:tcPr>
          <w:p w:rsidR="00F11797" w:rsidRDefault="008D7163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3521" w:type="dxa"/>
          </w:tcPr>
          <w:p w:rsidR="00F11797" w:rsidRDefault="00F11797" w:rsidP="008D716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8D7163">
              <w:rPr>
                <w:sz w:val="22"/>
              </w:rPr>
              <w:t>Семинар «Кадровый потенциал системы образования Забайкальского края: роль и место молодого педагога» - 36 ч. ЗабКИПКРО</w:t>
            </w:r>
          </w:p>
          <w:p w:rsidR="008D7163" w:rsidRPr="007D0C54" w:rsidRDefault="008D7163" w:rsidP="008D716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«Активные методы обучения» - 20 ч., 2015 г.</w:t>
            </w:r>
          </w:p>
        </w:tc>
      </w:tr>
      <w:tr w:rsidR="00F11797" w:rsidRPr="00391758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559" w:type="dxa"/>
          </w:tcPr>
          <w:p w:rsidR="008D7163" w:rsidRPr="008D7163" w:rsidRDefault="008D7163" w:rsidP="008D716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276" w:type="dxa"/>
          </w:tcPr>
          <w:p w:rsidR="00F11797" w:rsidRDefault="008D7163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Богданова Дина Георгиевна</w:t>
            </w:r>
          </w:p>
        </w:tc>
        <w:tc>
          <w:tcPr>
            <w:tcW w:w="1701" w:type="dxa"/>
          </w:tcPr>
          <w:p w:rsidR="008D7163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Высшее, </w:t>
            </w:r>
          </w:p>
          <w:p w:rsidR="00F11797" w:rsidRDefault="00F11797" w:rsidP="008D716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r w:rsidR="008D7163">
              <w:rPr>
                <w:sz w:val="22"/>
              </w:rPr>
              <w:t xml:space="preserve"> географии и биологии</w:t>
            </w:r>
          </w:p>
        </w:tc>
        <w:tc>
          <w:tcPr>
            <w:tcW w:w="1275" w:type="dxa"/>
          </w:tcPr>
          <w:p w:rsidR="00F11797" w:rsidRDefault="00F11797" w:rsidP="008D716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Соответствие </w:t>
            </w:r>
          </w:p>
        </w:tc>
        <w:tc>
          <w:tcPr>
            <w:tcW w:w="3521" w:type="dxa"/>
          </w:tcPr>
          <w:p w:rsidR="00F11797" w:rsidRPr="00391758" w:rsidRDefault="00F11797" w:rsidP="008D7163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</w:rPr>
              <w:t>1. «</w:t>
            </w:r>
            <w:r w:rsidR="008D7163">
              <w:rPr>
                <w:sz w:val="22"/>
              </w:rPr>
              <w:t>Разработка урока ОБЖ</w:t>
            </w:r>
            <w:r w:rsidR="00EF7B2D">
              <w:rPr>
                <w:sz w:val="22"/>
              </w:rPr>
              <w:t xml:space="preserve"> по технологии АМО в условиях внедрения ФГОС</w:t>
            </w:r>
            <w:r w:rsidR="008D7163">
              <w:rPr>
                <w:sz w:val="22"/>
              </w:rPr>
              <w:t>»</w:t>
            </w:r>
            <w:r w:rsidR="00EF7B2D">
              <w:rPr>
                <w:sz w:val="22"/>
              </w:rPr>
              <w:t xml:space="preserve"> -108 ч., 2015 г.</w:t>
            </w:r>
          </w:p>
        </w:tc>
      </w:tr>
      <w:tr w:rsidR="00F11797" w:rsidRPr="00EC5360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559" w:type="dxa"/>
          </w:tcPr>
          <w:p w:rsidR="00F11797" w:rsidRDefault="00EF7B2D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11797" w:rsidRDefault="00EF7B2D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Лазаренко Галина Павловна</w:t>
            </w:r>
          </w:p>
        </w:tc>
        <w:tc>
          <w:tcPr>
            <w:tcW w:w="1701" w:type="dxa"/>
          </w:tcPr>
          <w:p w:rsidR="00EF7B2D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Высшее, </w:t>
            </w:r>
          </w:p>
          <w:p w:rsidR="00F11797" w:rsidRDefault="00EF7B2D" w:rsidP="00EF7B2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физической культуры</w:t>
            </w:r>
            <w:r w:rsidR="00F11797">
              <w:rPr>
                <w:sz w:val="22"/>
              </w:rPr>
              <w:t>, ЧГПИ, 197</w:t>
            </w:r>
            <w:r>
              <w:rPr>
                <w:sz w:val="22"/>
              </w:rPr>
              <w:t>5</w:t>
            </w:r>
            <w:r w:rsidR="00F11797">
              <w:rPr>
                <w:sz w:val="22"/>
              </w:rPr>
              <w:t xml:space="preserve"> г.</w:t>
            </w:r>
          </w:p>
        </w:tc>
        <w:tc>
          <w:tcPr>
            <w:tcW w:w="1275" w:type="dxa"/>
          </w:tcPr>
          <w:p w:rsidR="00F11797" w:rsidRDefault="00EF7B2D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</w:tc>
        <w:tc>
          <w:tcPr>
            <w:tcW w:w="3521" w:type="dxa"/>
          </w:tcPr>
          <w:p w:rsidR="00F11797" w:rsidRDefault="00F11797" w:rsidP="00EF7B2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«</w:t>
            </w:r>
            <w:r w:rsidR="00EF7B2D">
              <w:rPr>
                <w:sz w:val="22"/>
              </w:rPr>
              <w:t>Физическая культура» - 102 ч., ЗабКИПКРО, 2011 г.</w:t>
            </w:r>
          </w:p>
          <w:p w:rsidR="00AC23BF" w:rsidRPr="000D27F4" w:rsidRDefault="00AC23BF" w:rsidP="000D27F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D27F4">
              <w:rPr>
                <w:color w:val="auto"/>
                <w:sz w:val="22"/>
                <w:szCs w:val="24"/>
              </w:rPr>
              <w:t>2.</w:t>
            </w:r>
            <w:r w:rsidR="000D27F4">
              <w:rPr>
                <w:color w:val="auto"/>
                <w:sz w:val="22"/>
                <w:szCs w:val="24"/>
              </w:rPr>
              <w:t xml:space="preserve"> «Обучение физической культуре в условиях ФГОС общего образования» - 108 ч., 2015 г., ИРО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559" w:type="dxa"/>
          </w:tcPr>
          <w:p w:rsidR="00F11797" w:rsidRDefault="00EF7B2D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физической </w:t>
            </w:r>
            <w:r>
              <w:rPr>
                <w:sz w:val="22"/>
              </w:rPr>
              <w:lastRenderedPageBreak/>
              <w:t>культуры</w:t>
            </w:r>
          </w:p>
        </w:tc>
        <w:tc>
          <w:tcPr>
            <w:tcW w:w="1276" w:type="dxa"/>
          </w:tcPr>
          <w:p w:rsidR="00F11797" w:rsidRDefault="00EF7B2D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Кибисская Наталья </w:t>
            </w:r>
            <w:r>
              <w:rPr>
                <w:sz w:val="22"/>
              </w:rPr>
              <w:lastRenderedPageBreak/>
              <w:t>Ефимовна</w:t>
            </w:r>
          </w:p>
        </w:tc>
        <w:tc>
          <w:tcPr>
            <w:tcW w:w="1701" w:type="dxa"/>
          </w:tcPr>
          <w:p w:rsidR="00EF7B2D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Средне-специальное</w:t>
            </w:r>
            <w:r w:rsidR="00F11797">
              <w:rPr>
                <w:sz w:val="22"/>
              </w:rPr>
              <w:t xml:space="preserve">, </w:t>
            </w:r>
          </w:p>
          <w:p w:rsidR="00F11797" w:rsidRDefault="00EB0197" w:rsidP="00EB019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учитель, Петровск-Забайкальское училище, 1976 г.</w:t>
            </w:r>
          </w:p>
        </w:tc>
        <w:tc>
          <w:tcPr>
            <w:tcW w:w="1275" w:type="dxa"/>
          </w:tcPr>
          <w:p w:rsidR="00F11797" w:rsidRDefault="00EB0197" w:rsidP="00EB019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Высшая </w:t>
            </w:r>
          </w:p>
        </w:tc>
        <w:tc>
          <w:tcPr>
            <w:tcW w:w="352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«</w:t>
            </w:r>
            <w:r w:rsidR="00EB0197">
              <w:rPr>
                <w:sz w:val="22"/>
              </w:rPr>
              <w:t>Физическая культура» - 102 ч., ЗабКИПКРО, 2011 г.</w:t>
            </w:r>
          </w:p>
          <w:p w:rsidR="00AC23BF" w:rsidRDefault="00AC23BF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D34798">
              <w:rPr>
                <w:color w:val="auto"/>
                <w:sz w:val="22"/>
              </w:rPr>
              <w:lastRenderedPageBreak/>
              <w:t>2</w:t>
            </w:r>
            <w:r>
              <w:rPr>
                <w:sz w:val="22"/>
              </w:rPr>
              <w:t xml:space="preserve">. </w:t>
            </w:r>
            <w:r w:rsidR="00D34798">
              <w:rPr>
                <w:color w:val="auto"/>
                <w:sz w:val="22"/>
                <w:szCs w:val="24"/>
              </w:rPr>
              <w:t>«Обучение физической культуре в условиях ФГОС общего образования» - 108 ч., 2015 г., ИРО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1559" w:type="dxa"/>
          </w:tcPr>
          <w:p w:rsidR="00F117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Педагог-библиотекарь</w:t>
            </w:r>
          </w:p>
        </w:tc>
        <w:tc>
          <w:tcPr>
            <w:tcW w:w="1276" w:type="dxa"/>
          </w:tcPr>
          <w:p w:rsidR="00F117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Бурдина Ирина Петровна</w:t>
            </w:r>
          </w:p>
        </w:tc>
        <w:tc>
          <w:tcPr>
            <w:tcW w:w="1701" w:type="dxa"/>
          </w:tcPr>
          <w:p w:rsidR="00EB0197" w:rsidRDefault="00F11797" w:rsidP="00EB019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 xml:space="preserve">, </w:t>
            </w:r>
            <w:r w:rsidR="00EB0197">
              <w:rPr>
                <w:sz w:val="22"/>
              </w:rPr>
              <w:t>библиотекарь-библиограф массовых и научных библиотек, ВСГИК,</w:t>
            </w:r>
          </w:p>
          <w:p w:rsidR="00F11797" w:rsidRDefault="00EB0197" w:rsidP="00EB019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г. Улан-Удэ, 1991 г.</w:t>
            </w:r>
          </w:p>
        </w:tc>
        <w:tc>
          <w:tcPr>
            <w:tcW w:w="1275" w:type="dxa"/>
          </w:tcPr>
          <w:p w:rsidR="00F117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3521" w:type="dxa"/>
          </w:tcPr>
          <w:p w:rsidR="00F11797" w:rsidRDefault="00F11797" w:rsidP="00EB019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«</w:t>
            </w:r>
            <w:r w:rsidR="00EB0197">
              <w:rPr>
                <w:sz w:val="22"/>
              </w:rPr>
              <w:t>Информационно-технологическое сопровождение библиотечно-библиографической деятельности» - 76 ч., ЗабКИПКРО, 2014 г.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559" w:type="dxa"/>
          </w:tcPr>
          <w:p w:rsidR="00F117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F117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Шехова Виктория Дмитриевна</w:t>
            </w:r>
          </w:p>
        </w:tc>
        <w:tc>
          <w:tcPr>
            <w:tcW w:w="1701" w:type="dxa"/>
          </w:tcPr>
          <w:p w:rsidR="00EB01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Высшее,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r w:rsidR="00EB0197">
              <w:rPr>
                <w:sz w:val="22"/>
              </w:rPr>
              <w:t>физической культуры</w:t>
            </w:r>
          </w:p>
          <w:p w:rsidR="00F117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ЗабГУ, 2014 г.</w:t>
            </w:r>
          </w:p>
        </w:tc>
        <w:tc>
          <w:tcPr>
            <w:tcW w:w="1275" w:type="dxa"/>
          </w:tcPr>
          <w:p w:rsidR="00F11797" w:rsidRDefault="00F11797" w:rsidP="00EB019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Соответствие </w:t>
            </w:r>
          </w:p>
        </w:tc>
        <w:tc>
          <w:tcPr>
            <w:tcW w:w="3521" w:type="dxa"/>
          </w:tcPr>
          <w:p w:rsidR="00F11797" w:rsidRDefault="00AC23BF" w:rsidP="00AC23B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английского языка</w:t>
            </w:r>
          </w:p>
        </w:tc>
        <w:tc>
          <w:tcPr>
            <w:tcW w:w="1276" w:type="dxa"/>
          </w:tcPr>
          <w:p w:rsidR="00F117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Полякова Татьяна Георгиевна</w:t>
            </w:r>
          </w:p>
        </w:tc>
        <w:tc>
          <w:tcPr>
            <w:tcW w:w="1701" w:type="dxa"/>
          </w:tcPr>
          <w:p w:rsidR="00EB0197" w:rsidRDefault="00EB01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Средне-спец.</w:t>
            </w:r>
            <w:r w:rsidR="00F11797">
              <w:rPr>
                <w:sz w:val="22"/>
              </w:rPr>
              <w:t xml:space="preserve">, </w:t>
            </w:r>
          </w:p>
          <w:p w:rsidR="00F11797" w:rsidRDefault="00F11797" w:rsidP="00EB019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r w:rsidR="00EB0197">
              <w:rPr>
                <w:sz w:val="22"/>
              </w:rPr>
              <w:t>начальных классов, Петровск-Забайкальское педагогическое училище, 1991 г.</w:t>
            </w:r>
          </w:p>
        </w:tc>
        <w:tc>
          <w:tcPr>
            <w:tcW w:w="1275" w:type="dxa"/>
          </w:tcPr>
          <w:p w:rsidR="00F11797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3521" w:type="dxa"/>
          </w:tcPr>
          <w:p w:rsidR="00F11797" w:rsidRDefault="00F11797" w:rsidP="003249E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249EB">
              <w:rPr>
                <w:sz w:val="22"/>
              </w:rPr>
              <w:t>Диплом  «Иностранный язык» - Чита, 2013 г.</w:t>
            </w:r>
          </w:p>
          <w:p w:rsidR="003249EB" w:rsidRDefault="003249EB" w:rsidP="003249E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 «Обновление содержания раннего языкового образования в соответствии с требованиями ФГОС второго поколения» - 74 ч,  ЗабКИПКРО, 2013 г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</w:p>
          <w:p w:rsidR="00F11797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технологии</w:t>
            </w:r>
          </w:p>
        </w:tc>
        <w:tc>
          <w:tcPr>
            <w:tcW w:w="1276" w:type="dxa"/>
          </w:tcPr>
          <w:p w:rsidR="00F11797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Крутоверцева Татьяна Ивановна</w:t>
            </w:r>
          </w:p>
        </w:tc>
        <w:tc>
          <w:tcPr>
            <w:tcW w:w="1701" w:type="dxa"/>
          </w:tcPr>
          <w:p w:rsidR="003249EB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Высшее,</w:t>
            </w:r>
          </w:p>
          <w:p w:rsidR="00F11797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трудового обучения и общетехнических дисциплин, ЧГПИ, 1991 г.</w:t>
            </w:r>
          </w:p>
        </w:tc>
        <w:tc>
          <w:tcPr>
            <w:tcW w:w="1275" w:type="dxa"/>
          </w:tcPr>
          <w:p w:rsidR="00F11797" w:rsidRDefault="003249EB" w:rsidP="003249E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3521" w:type="dxa"/>
          </w:tcPr>
          <w:p w:rsidR="003249EB" w:rsidRDefault="00F11797" w:rsidP="003249E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«</w:t>
            </w:r>
            <w:r w:rsidR="003249EB">
              <w:rPr>
                <w:sz w:val="22"/>
              </w:rPr>
              <w:t>Технология. Технический и обслуживающий труд» - 108 ч., ЗабКИПКРО, 2012 г.</w:t>
            </w:r>
          </w:p>
          <w:p w:rsidR="00F11797" w:rsidRDefault="003249EB" w:rsidP="003249E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2. «Современные тенденции преподавания предмета «Технология» в школе» - 108 ч, ИРО, 2015 г. </w:t>
            </w:r>
          </w:p>
        </w:tc>
      </w:tr>
      <w:tr w:rsidR="00F11797" w:rsidRPr="00B43D38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</w:t>
            </w:r>
          </w:p>
          <w:p w:rsidR="00F11797" w:rsidRDefault="00F11797" w:rsidP="003249E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249EB">
              <w:rPr>
                <w:sz w:val="22"/>
              </w:rPr>
              <w:t>технологии</w:t>
            </w:r>
          </w:p>
        </w:tc>
        <w:tc>
          <w:tcPr>
            <w:tcW w:w="1276" w:type="dxa"/>
          </w:tcPr>
          <w:p w:rsidR="00F11797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Непомнящих</w:t>
            </w:r>
            <w:proofErr w:type="gramEnd"/>
            <w:r>
              <w:rPr>
                <w:sz w:val="22"/>
              </w:rPr>
              <w:t xml:space="preserve"> Алексей Петрович</w:t>
            </w:r>
          </w:p>
        </w:tc>
        <w:tc>
          <w:tcPr>
            <w:tcW w:w="1701" w:type="dxa"/>
          </w:tcPr>
          <w:p w:rsidR="003249EB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Средне-спец.</w:t>
            </w:r>
          </w:p>
          <w:p w:rsidR="00F11797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Станочник </w:t>
            </w:r>
            <w:proofErr w:type="gramStart"/>
            <w:r>
              <w:rPr>
                <w:sz w:val="22"/>
              </w:rPr>
              <w:t>деревообрабатывающей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промыш</w:t>
            </w:r>
            <w:r w:rsidR="00FE0E20">
              <w:rPr>
                <w:sz w:val="22"/>
              </w:rPr>
              <w:t>лен</w:t>
            </w:r>
            <w:proofErr w:type="spellEnd"/>
            <w:r w:rsidR="00FE0E20">
              <w:rPr>
                <w:sz w:val="22"/>
              </w:rPr>
              <w:t>.</w:t>
            </w:r>
          </w:p>
        </w:tc>
        <w:tc>
          <w:tcPr>
            <w:tcW w:w="1275" w:type="dxa"/>
          </w:tcPr>
          <w:p w:rsidR="00F11797" w:rsidRDefault="003249E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3521" w:type="dxa"/>
          </w:tcPr>
          <w:p w:rsidR="00F11797" w:rsidRDefault="00F11797" w:rsidP="003249E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</w:t>
            </w:r>
            <w:r w:rsidR="003249EB">
              <w:rPr>
                <w:sz w:val="22"/>
              </w:rPr>
              <w:t xml:space="preserve"> «Современные тенденции преподавания предмета «Технология» в школе»  - 108 ч., ИРО, 2015 г.</w:t>
            </w:r>
          </w:p>
          <w:p w:rsidR="00AC23BF" w:rsidRDefault="00AC23BF" w:rsidP="003249E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AC23BF" w:rsidRPr="00B43D38" w:rsidRDefault="00AC23BF" w:rsidP="003249E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11797" w:rsidRPr="00B43D38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559" w:type="dxa"/>
          </w:tcPr>
          <w:p w:rsidR="00F11797" w:rsidRDefault="00FE0E2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11797" w:rsidRDefault="00FE0E20" w:rsidP="00EF121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Ситало Николай </w:t>
            </w:r>
            <w:r w:rsidR="00EF121B">
              <w:rPr>
                <w:sz w:val="22"/>
              </w:rPr>
              <w:t>И</w:t>
            </w:r>
            <w:r>
              <w:rPr>
                <w:sz w:val="22"/>
              </w:rPr>
              <w:t>ванович</w:t>
            </w:r>
          </w:p>
        </w:tc>
        <w:tc>
          <w:tcPr>
            <w:tcW w:w="1701" w:type="dxa"/>
          </w:tcPr>
          <w:p w:rsidR="00F11797" w:rsidRDefault="00EF121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Средне-спец., техник-механик, мастер производственного обучения, ЧИПТ, 1987 г.</w:t>
            </w:r>
          </w:p>
        </w:tc>
        <w:tc>
          <w:tcPr>
            <w:tcW w:w="1275" w:type="dxa"/>
          </w:tcPr>
          <w:p w:rsidR="00F11797" w:rsidRDefault="00EF121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3521" w:type="dxa"/>
          </w:tcPr>
          <w:p w:rsidR="00F11797" w:rsidRDefault="00F11797" w:rsidP="00EF121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«</w:t>
            </w:r>
            <w:r w:rsidR="00EF121B">
              <w:rPr>
                <w:sz w:val="22"/>
              </w:rPr>
              <w:t>Подготовка и переподготовка специалистов по безопасности движения на автомобильном транспорте» - 88 ч., НОЧУ ДПО, 2013 г.</w:t>
            </w:r>
          </w:p>
          <w:p w:rsidR="00EF121B" w:rsidRDefault="00EF121B" w:rsidP="00EF121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«Методика обучения вождению автотранспортных средств» - 126 ч., 2013 г.</w:t>
            </w:r>
          </w:p>
          <w:p w:rsidR="00EF121B" w:rsidRDefault="00EF121B" w:rsidP="00EF121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«Основы профессиональной и педагогической подготовки водителей» - </w:t>
            </w:r>
            <w:proofErr w:type="gramStart"/>
            <w:r>
              <w:rPr>
                <w:sz w:val="24"/>
                <w:szCs w:val="24"/>
              </w:rPr>
              <w:t>ЧУ</w:t>
            </w:r>
            <w:proofErr w:type="gramEnd"/>
            <w:r>
              <w:rPr>
                <w:sz w:val="24"/>
                <w:szCs w:val="24"/>
              </w:rPr>
              <w:t xml:space="preserve"> ОО ДПО, </w:t>
            </w:r>
          </w:p>
          <w:p w:rsidR="00EF121B" w:rsidRPr="00B43D38" w:rsidRDefault="00EF121B" w:rsidP="00EF121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  <w:tr w:rsidR="00F11797" w:rsidTr="00005685">
        <w:trPr>
          <w:trHeight w:val="512"/>
        </w:trPr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559" w:type="dxa"/>
          </w:tcPr>
          <w:p w:rsidR="00F11797" w:rsidRDefault="00EF121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F11797" w:rsidRDefault="00EF121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Астафьева Марина Николаевна</w:t>
            </w:r>
          </w:p>
        </w:tc>
        <w:tc>
          <w:tcPr>
            <w:tcW w:w="1701" w:type="dxa"/>
          </w:tcPr>
          <w:p w:rsidR="00EF121B" w:rsidRDefault="00EF121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Средне-спец.</w:t>
            </w:r>
            <w:r w:rsidR="00F11797">
              <w:rPr>
                <w:sz w:val="22"/>
              </w:rPr>
              <w:t xml:space="preserve">, </w:t>
            </w:r>
          </w:p>
          <w:p w:rsidR="00F11797" w:rsidRDefault="00F11797" w:rsidP="00EF121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r w:rsidR="00EF121B">
              <w:rPr>
                <w:sz w:val="22"/>
              </w:rPr>
              <w:t>начальных классов, ИПУ, 1993 г.</w:t>
            </w:r>
          </w:p>
        </w:tc>
        <w:tc>
          <w:tcPr>
            <w:tcW w:w="127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3521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  <w:r w:rsidR="00411346">
              <w:rPr>
                <w:sz w:val="22"/>
              </w:rPr>
              <w:t>.</w:t>
            </w:r>
            <w:r>
              <w:rPr>
                <w:sz w:val="22"/>
              </w:rPr>
              <w:t>«</w:t>
            </w:r>
            <w:r w:rsidR="0095163A">
              <w:rPr>
                <w:sz w:val="22"/>
              </w:rPr>
              <w:t>Организация профессиональной деятельности педагога в условиях перехода на новый ФГОС</w:t>
            </w:r>
            <w:r w:rsidR="00411346">
              <w:rPr>
                <w:sz w:val="22"/>
              </w:rPr>
              <w:t xml:space="preserve"> начального общего образования</w:t>
            </w:r>
            <w:r>
              <w:rPr>
                <w:sz w:val="22"/>
              </w:rPr>
              <w:t>»</w:t>
            </w:r>
            <w:r w:rsidR="0095163A">
              <w:rPr>
                <w:sz w:val="22"/>
              </w:rPr>
              <w:t xml:space="preserve"> - 108 ч, ЗабКИПКРО</w:t>
            </w:r>
            <w:r>
              <w:rPr>
                <w:sz w:val="22"/>
              </w:rPr>
              <w:t>,</w:t>
            </w:r>
            <w:r w:rsidR="0095163A">
              <w:rPr>
                <w:sz w:val="22"/>
              </w:rPr>
              <w:t xml:space="preserve"> 2012 г.</w:t>
            </w:r>
          </w:p>
          <w:p w:rsidR="00F11797" w:rsidRDefault="00411346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  <w:r w:rsidR="00F11797">
              <w:rPr>
                <w:sz w:val="22"/>
              </w:rPr>
              <w:t>. «</w:t>
            </w:r>
            <w:r w:rsidR="0095163A">
              <w:rPr>
                <w:sz w:val="22"/>
              </w:rPr>
              <w:t xml:space="preserve">Использование электронных образовательных ресурсов в </w:t>
            </w:r>
            <w:r w:rsidR="0095163A">
              <w:rPr>
                <w:sz w:val="22"/>
              </w:rPr>
              <w:lastRenderedPageBreak/>
              <w:t>обучении младших школьников</w:t>
            </w:r>
            <w:r w:rsidR="00F11797">
              <w:rPr>
                <w:sz w:val="22"/>
              </w:rPr>
              <w:t xml:space="preserve">», </w:t>
            </w:r>
            <w:r w:rsidR="0095163A">
              <w:rPr>
                <w:sz w:val="22"/>
              </w:rPr>
              <w:t>- 72 ч., 2014 г.</w:t>
            </w:r>
          </w:p>
        </w:tc>
      </w:tr>
      <w:tr w:rsidR="00F11797" w:rsidRPr="00834691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27.</w:t>
            </w:r>
          </w:p>
        </w:tc>
        <w:tc>
          <w:tcPr>
            <w:tcW w:w="1559" w:type="dxa"/>
          </w:tcPr>
          <w:p w:rsidR="00F11797" w:rsidRDefault="00411346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1276" w:type="dxa"/>
          </w:tcPr>
          <w:p w:rsidR="00F11797" w:rsidRDefault="0095163A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Хасанова Нина Викторовна</w:t>
            </w:r>
          </w:p>
        </w:tc>
        <w:tc>
          <w:tcPr>
            <w:tcW w:w="1701" w:type="dxa"/>
          </w:tcPr>
          <w:p w:rsidR="0095163A" w:rsidRDefault="0095163A" w:rsidP="0095163A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Средне-спец.</w:t>
            </w:r>
            <w:r w:rsidR="00F11797">
              <w:rPr>
                <w:sz w:val="22"/>
              </w:rPr>
              <w:t xml:space="preserve">, </w:t>
            </w:r>
            <w:r>
              <w:rPr>
                <w:sz w:val="22"/>
              </w:rPr>
              <w:t>преподавание в начальных классах,</w:t>
            </w:r>
          </w:p>
          <w:p w:rsidR="00F11797" w:rsidRDefault="0095163A" w:rsidP="0095163A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Петровск-Забайкальское педагогическое училище, 1976 г.</w:t>
            </w:r>
          </w:p>
        </w:tc>
        <w:tc>
          <w:tcPr>
            <w:tcW w:w="1275" w:type="dxa"/>
          </w:tcPr>
          <w:p w:rsidR="00F11797" w:rsidRDefault="0095163A" w:rsidP="0095163A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3521" w:type="dxa"/>
          </w:tcPr>
          <w:p w:rsidR="0095163A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5163A">
              <w:rPr>
                <w:sz w:val="22"/>
              </w:rPr>
              <w:t xml:space="preserve">1. </w:t>
            </w:r>
            <w:r>
              <w:rPr>
                <w:sz w:val="22"/>
              </w:rPr>
              <w:t>«</w:t>
            </w:r>
            <w:r w:rsidR="0095163A">
              <w:rPr>
                <w:sz w:val="22"/>
              </w:rPr>
              <w:t xml:space="preserve">Организация коррекционно-развивающего обучения в условиях общеобразовательной школы», </w:t>
            </w:r>
          </w:p>
          <w:p w:rsidR="00F11797" w:rsidRPr="0095163A" w:rsidRDefault="0095163A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72</w:t>
            </w:r>
            <w:r w:rsidR="00F11797">
              <w:rPr>
                <w:sz w:val="22"/>
              </w:rPr>
              <w:t xml:space="preserve"> ч., </w:t>
            </w:r>
            <w:r w:rsidR="00F11797" w:rsidRPr="00A23E81">
              <w:rPr>
                <w:sz w:val="24"/>
                <w:szCs w:val="24"/>
              </w:rPr>
              <w:t>ЗабКИПКРО.</w:t>
            </w:r>
          </w:p>
        </w:tc>
      </w:tr>
      <w:tr w:rsidR="00F11797" w:rsidRPr="00A0369B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559" w:type="dxa"/>
          </w:tcPr>
          <w:p w:rsidR="00F11797" w:rsidRDefault="00411346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F11797" w:rsidRDefault="0095163A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Батуева Лариса Дмитриевна</w:t>
            </w:r>
          </w:p>
        </w:tc>
        <w:tc>
          <w:tcPr>
            <w:tcW w:w="1701" w:type="dxa"/>
          </w:tcPr>
          <w:p w:rsidR="0095163A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Высшее, </w:t>
            </w:r>
          </w:p>
          <w:p w:rsidR="00F11797" w:rsidRDefault="00F11797" w:rsidP="0095163A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r w:rsidR="0095163A">
              <w:rPr>
                <w:sz w:val="22"/>
              </w:rPr>
              <w:t>географии, БГУ, 2003 г.</w:t>
            </w:r>
          </w:p>
        </w:tc>
        <w:tc>
          <w:tcPr>
            <w:tcW w:w="1275" w:type="dxa"/>
          </w:tcPr>
          <w:p w:rsidR="00F11797" w:rsidRDefault="0095163A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3521" w:type="dxa"/>
          </w:tcPr>
          <w:p w:rsidR="00A91FCB" w:rsidRDefault="00F11797" w:rsidP="00A91FC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A91FCB">
              <w:rPr>
                <w:sz w:val="22"/>
              </w:rPr>
              <w:t xml:space="preserve">«Организация коррекционно-развивающего обучения в условиях общеобразовательной школы», </w:t>
            </w:r>
          </w:p>
          <w:p w:rsidR="00F11797" w:rsidRDefault="00A91FCB" w:rsidP="00A91FC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72 ч., </w:t>
            </w:r>
            <w:r w:rsidRPr="00A23E81">
              <w:rPr>
                <w:sz w:val="24"/>
                <w:szCs w:val="24"/>
              </w:rPr>
              <w:t>ЗабКИПКРО.</w:t>
            </w:r>
          </w:p>
          <w:p w:rsidR="00A91FCB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r w:rsidR="00A91FCB">
              <w:rPr>
                <w:sz w:val="24"/>
                <w:szCs w:val="24"/>
              </w:rPr>
              <w:t xml:space="preserve">Подготовка и проведение открытого урока с учетом требований ФГОС» - 36 ч., </w:t>
            </w:r>
          </w:p>
          <w:p w:rsidR="00F11797" w:rsidRPr="00A0369B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</w:tr>
      <w:tr w:rsidR="00F11797" w:rsidTr="009D14CD">
        <w:tc>
          <w:tcPr>
            <w:tcW w:w="426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559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</w:p>
          <w:p w:rsidR="00F11797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начальных классов</w:t>
            </w:r>
          </w:p>
        </w:tc>
        <w:tc>
          <w:tcPr>
            <w:tcW w:w="1276" w:type="dxa"/>
          </w:tcPr>
          <w:p w:rsidR="00F11797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Панькова Ира Рузметовна</w:t>
            </w:r>
          </w:p>
        </w:tc>
        <w:tc>
          <w:tcPr>
            <w:tcW w:w="1701" w:type="dxa"/>
          </w:tcPr>
          <w:p w:rsidR="00F11797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Средне-спец., учитель начальных классов, ПЗПУ, 1988 г.</w:t>
            </w:r>
          </w:p>
        </w:tc>
        <w:tc>
          <w:tcPr>
            <w:tcW w:w="1275" w:type="dxa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3521" w:type="dxa"/>
          </w:tcPr>
          <w:p w:rsidR="00F11797" w:rsidRDefault="00F11797" w:rsidP="00A91FC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A91FCB">
              <w:rPr>
                <w:sz w:val="22"/>
              </w:rPr>
              <w:t>«Организация профессиональной деятельности педагога в условиях перехода на новый ФГОС начального общего образования» - ЗабКИПКРО, 2013 г.</w:t>
            </w:r>
          </w:p>
          <w:p w:rsidR="00500B71" w:rsidRDefault="00500B71" w:rsidP="00A91FC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91FCB" w:rsidTr="009D14CD">
        <w:tc>
          <w:tcPr>
            <w:tcW w:w="426" w:type="dxa"/>
          </w:tcPr>
          <w:p w:rsidR="00A91FCB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559" w:type="dxa"/>
          </w:tcPr>
          <w:p w:rsidR="00A91FCB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A91FCB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Сабаева Валентина Гавриловна</w:t>
            </w:r>
          </w:p>
        </w:tc>
        <w:tc>
          <w:tcPr>
            <w:tcW w:w="1701" w:type="dxa"/>
          </w:tcPr>
          <w:p w:rsidR="00A91FCB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Средне-спец., учитель начальных классов, ПЗПУ, 1977 г.</w:t>
            </w:r>
          </w:p>
        </w:tc>
        <w:tc>
          <w:tcPr>
            <w:tcW w:w="1275" w:type="dxa"/>
          </w:tcPr>
          <w:p w:rsidR="00A91FCB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</w:p>
        </w:tc>
        <w:tc>
          <w:tcPr>
            <w:tcW w:w="3521" w:type="dxa"/>
          </w:tcPr>
          <w:p w:rsidR="00A91FCB" w:rsidRDefault="00A91FCB" w:rsidP="00A91FCB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 «Организация профессиональной деятельности педагога в условиях перехода на новый ФГОС начального общего образования» - ЗабКИПКРО, 2012 г. – 108 ч.</w:t>
            </w:r>
          </w:p>
        </w:tc>
      </w:tr>
      <w:tr w:rsidR="00A91FCB" w:rsidTr="009D14CD">
        <w:tc>
          <w:tcPr>
            <w:tcW w:w="426" w:type="dxa"/>
          </w:tcPr>
          <w:p w:rsidR="00A91FCB" w:rsidRDefault="00A91FCB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559" w:type="dxa"/>
          </w:tcPr>
          <w:p w:rsidR="00A91FCB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A91FCB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Политова Ольга Николаевна</w:t>
            </w:r>
          </w:p>
        </w:tc>
        <w:tc>
          <w:tcPr>
            <w:tcW w:w="1701" w:type="dxa"/>
          </w:tcPr>
          <w:p w:rsidR="00A91FCB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Высшее, преподавание в начальных классах, БГПИ, 2001 г.</w:t>
            </w:r>
          </w:p>
        </w:tc>
        <w:tc>
          <w:tcPr>
            <w:tcW w:w="1275" w:type="dxa"/>
          </w:tcPr>
          <w:p w:rsidR="00A91FCB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3521" w:type="dxa"/>
          </w:tcPr>
          <w:p w:rsidR="00A91FCB" w:rsidRDefault="00D03CA0" w:rsidP="00D03CA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 «Организация профессиональной деятельности педагога в условиях перехода на новый ФГОС» - 108 ч., ЗабКИПКРО, 2012 г.</w:t>
            </w:r>
          </w:p>
          <w:p w:rsidR="00AC23BF" w:rsidRDefault="00D03CA0" w:rsidP="00D03CA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 «Использование электронных образовательных ресурсов в обучении младших школьников в условиях реализации ФГОС НОО» - 72 ч., ЗабКИПКРО, 2014 г.</w:t>
            </w:r>
          </w:p>
        </w:tc>
      </w:tr>
      <w:tr w:rsidR="00D03CA0" w:rsidTr="009D14CD">
        <w:tc>
          <w:tcPr>
            <w:tcW w:w="426" w:type="dxa"/>
          </w:tcPr>
          <w:p w:rsidR="00D03CA0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1559" w:type="dxa"/>
          </w:tcPr>
          <w:p w:rsidR="00D03CA0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D03CA0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Гафурова Ирина Витальевна</w:t>
            </w:r>
          </w:p>
        </w:tc>
        <w:tc>
          <w:tcPr>
            <w:tcW w:w="1701" w:type="dxa"/>
          </w:tcPr>
          <w:p w:rsidR="0090035C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Высшее, </w:t>
            </w:r>
          </w:p>
          <w:p w:rsidR="00D03CA0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начальных классов, ЗабГУ, 2015 г.</w:t>
            </w:r>
          </w:p>
        </w:tc>
        <w:tc>
          <w:tcPr>
            <w:tcW w:w="1275" w:type="dxa"/>
          </w:tcPr>
          <w:p w:rsidR="00D03CA0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Соответствие </w:t>
            </w:r>
          </w:p>
        </w:tc>
        <w:tc>
          <w:tcPr>
            <w:tcW w:w="3521" w:type="dxa"/>
          </w:tcPr>
          <w:p w:rsidR="00D03CA0" w:rsidRDefault="00D03CA0" w:rsidP="00D03CA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«Оценка достижений планируемых результатов в начальной школе» - 36 ч., ФГБОУ ВПО «ЗабГУ», 10.04.2015 г.</w:t>
            </w:r>
          </w:p>
          <w:p w:rsidR="00D03CA0" w:rsidRDefault="00D03CA0" w:rsidP="00D03CA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 «Метапредметный урок» - 72 ч., 2015 г.</w:t>
            </w:r>
          </w:p>
        </w:tc>
      </w:tr>
      <w:tr w:rsidR="00D03CA0" w:rsidTr="009D14CD">
        <w:tc>
          <w:tcPr>
            <w:tcW w:w="426" w:type="dxa"/>
          </w:tcPr>
          <w:p w:rsidR="00D03CA0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559" w:type="dxa"/>
          </w:tcPr>
          <w:p w:rsidR="00D03CA0" w:rsidRDefault="00D03CA0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D03CA0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Домшаева Светлана Цыдыповна</w:t>
            </w:r>
          </w:p>
        </w:tc>
        <w:tc>
          <w:tcPr>
            <w:tcW w:w="1701" w:type="dxa"/>
          </w:tcPr>
          <w:p w:rsidR="00D03CA0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Высшее, </w:t>
            </w:r>
          </w:p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педагогика и методика начального образования, ЗабГГПУ, </w:t>
            </w:r>
          </w:p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275" w:type="dxa"/>
          </w:tcPr>
          <w:p w:rsidR="00D03CA0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3521" w:type="dxa"/>
          </w:tcPr>
          <w:p w:rsidR="00D03CA0" w:rsidRDefault="0090035C" w:rsidP="0090035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«Организация профессиональной деятельности педагога в условиях перехода на новый ФГОС (начальная ступень образования)» - 108 ч., ЗабКИПКРО, 2014 г.</w:t>
            </w:r>
          </w:p>
        </w:tc>
      </w:tr>
      <w:tr w:rsidR="0090035C" w:rsidTr="009D14CD">
        <w:tc>
          <w:tcPr>
            <w:tcW w:w="426" w:type="dxa"/>
          </w:tcPr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1559" w:type="dxa"/>
          </w:tcPr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Кондратьева Анастасия Александровна</w:t>
            </w:r>
          </w:p>
        </w:tc>
        <w:tc>
          <w:tcPr>
            <w:tcW w:w="1701" w:type="dxa"/>
          </w:tcPr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Высшее,</w:t>
            </w:r>
          </w:p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социальная педагогика, ЗабГГПУ,</w:t>
            </w:r>
          </w:p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2009 г.</w:t>
            </w:r>
          </w:p>
        </w:tc>
        <w:tc>
          <w:tcPr>
            <w:tcW w:w="1275" w:type="dxa"/>
          </w:tcPr>
          <w:p w:rsidR="0090035C" w:rsidRDefault="0090035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Соответствие </w:t>
            </w:r>
          </w:p>
        </w:tc>
        <w:tc>
          <w:tcPr>
            <w:tcW w:w="3521" w:type="dxa"/>
          </w:tcPr>
          <w:p w:rsidR="0090035C" w:rsidRDefault="0090035C" w:rsidP="0090035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05685" w:rsidRDefault="00005685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bookmarkStart w:id="16" w:name="_Toc410405748"/>
    </w:p>
    <w:p w:rsidR="00F11797" w:rsidRPr="00482C05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sz w:val="32"/>
        </w:rPr>
      </w:pPr>
      <w:r w:rsidRPr="00482C05">
        <w:rPr>
          <w:b/>
          <w:sz w:val="32"/>
        </w:rPr>
        <w:lastRenderedPageBreak/>
        <w:t>Раздел II</w:t>
      </w:r>
    </w:p>
    <w:p w:rsidR="00F11797" w:rsidRPr="000416CC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24"/>
        </w:rPr>
      </w:pPr>
      <w:r w:rsidRPr="000416CC">
        <w:rPr>
          <w:b/>
        </w:rPr>
        <w:t>Сведения об итоговой аттестации выпускников</w:t>
      </w:r>
    </w:p>
    <w:p w:rsidR="00F11797" w:rsidRPr="000416CC" w:rsidRDefault="00F11797" w:rsidP="00F11797">
      <w:pPr>
        <w:pStyle w:val="TableText"/>
        <w:spacing w:line="360" w:lineRule="atLeast"/>
        <w:jc w:val="center"/>
        <w:rPr>
          <w:b/>
          <w:sz w:val="24"/>
        </w:rPr>
      </w:pPr>
      <w:r w:rsidRPr="000416CC">
        <w:rPr>
          <w:b/>
          <w:sz w:val="24"/>
        </w:rPr>
        <w:t>Контингент выпускников по годам и ступеням обучения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00"/>
        <w:gridCol w:w="1813"/>
        <w:gridCol w:w="1813"/>
        <w:gridCol w:w="1813"/>
      </w:tblGrid>
      <w:tr w:rsidR="00F11797" w:rsidTr="009D14CD">
        <w:tc>
          <w:tcPr>
            <w:tcW w:w="4200" w:type="dxa"/>
            <w:vMerge w:val="restart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Ступени обучения,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номер, литер класса </w:t>
            </w:r>
          </w:p>
        </w:tc>
        <w:tc>
          <w:tcPr>
            <w:tcW w:w="5439" w:type="dxa"/>
            <w:gridSpan w:val="3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выпускников (на конец каждого учебного года) за 3 (5) предыдущих учебных года</w:t>
            </w:r>
          </w:p>
        </w:tc>
      </w:tr>
      <w:tr w:rsidR="00D34798" w:rsidTr="009D14CD">
        <w:trPr>
          <w:trHeight w:val="253"/>
        </w:trPr>
        <w:tc>
          <w:tcPr>
            <w:tcW w:w="4200" w:type="dxa"/>
            <w:vMerge/>
          </w:tcPr>
          <w:p w:rsidR="00D34798" w:rsidRDefault="00D34798" w:rsidP="009D14CD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b/>
                <w:sz w:val="22"/>
              </w:rPr>
            </w:pPr>
            <w:r w:rsidRPr="00CB08E0">
              <w:rPr>
                <w:b/>
                <w:sz w:val="22"/>
              </w:rPr>
              <w:t>2012-2013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b/>
                <w:sz w:val="22"/>
              </w:rPr>
            </w:pPr>
            <w:r w:rsidRPr="00CB08E0">
              <w:rPr>
                <w:b/>
                <w:sz w:val="22"/>
              </w:rPr>
              <w:t>2013-2014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2014-2015</w:t>
            </w:r>
          </w:p>
        </w:tc>
      </w:tr>
      <w:tr w:rsidR="00D34798" w:rsidTr="009D14CD">
        <w:tc>
          <w:tcPr>
            <w:tcW w:w="4200" w:type="dxa"/>
          </w:tcPr>
          <w:p w:rsidR="00D34798" w:rsidRPr="00547A81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Начальная </w:t>
            </w:r>
            <w:r w:rsidRPr="00547A81">
              <w:rPr>
                <w:b/>
                <w:bCs/>
                <w:sz w:val="22"/>
              </w:rPr>
              <w:t>школа</w:t>
            </w:r>
          </w:p>
          <w:p w:rsidR="00D34798" w:rsidRPr="00547A81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</w:tr>
      <w:tr w:rsidR="00D34798" w:rsidTr="009D14CD">
        <w:tc>
          <w:tcPr>
            <w:tcW w:w="4200" w:type="dxa"/>
          </w:tcPr>
          <w:p w:rsidR="00D34798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      4 - а 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</w:tr>
      <w:tr w:rsidR="00D34798" w:rsidTr="009D14CD">
        <w:tc>
          <w:tcPr>
            <w:tcW w:w="4200" w:type="dxa"/>
          </w:tcPr>
          <w:p w:rsidR="00D34798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      4 - б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</w:tr>
      <w:tr w:rsidR="00D34798" w:rsidTr="009D14CD">
        <w:tc>
          <w:tcPr>
            <w:tcW w:w="4200" w:type="dxa"/>
          </w:tcPr>
          <w:p w:rsidR="00D34798" w:rsidRPr="00547A81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Основная </w:t>
            </w:r>
            <w:r w:rsidRPr="00547A81">
              <w:rPr>
                <w:b/>
                <w:bCs/>
                <w:sz w:val="22"/>
              </w:rPr>
              <w:t>школа</w:t>
            </w:r>
          </w:p>
          <w:p w:rsidR="00D34798" w:rsidRPr="00547A81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 w:rsidR="00D34798" w:rsidTr="009D14CD">
        <w:tc>
          <w:tcPr>
            <w:tcW w:w="4200" w:type="dxa"/>
          </w:tcPr>
          <w:p w:rsidR="00D34798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      9 -а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CB08E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D34798" w:rsidTr="009D14CD">
        <w:tc>
          <w:tcPr>
            <w:tcW w:w="4200" w:type="dxa"/>
          </w:tcPr>
          <w:p w:rsidR="00D34798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      9- б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D34798" w:rsidTr="009D14CD">
        <w:tc>
          <w:tcPr>
            <w:tcW w:w="4200" w:type="dxa"/>
          </w:tcPr>
          <w:p w:rsidR="00D34798" w:rsidRPr="00547A81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Средняя </w:t>
            </w:r>
            <w:r w:rsidRPr="00547A81">
              <w:rPr>
                <w:b/>
                <w:bCs/>
                <w:sz w:val="22"/>
              </w:rPr>
              <w:t>школа</w:t>
            </w:r>
          </w:p>
          <w:p w:rsidR="00D34798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D34798" w:rsidTr="009D14CD">
        <w:tc>
          <w:tcPr>
            <w:tcW w:w="4200" w:type="dxa"/>
          </w:tcPr>
          <w:p w:rsidR="00D34798" w:rsidRDefault="00D34798" w:rsidP="000416C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     11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:rsidR="00D34798" w:rsidRPr="00CB08E0" w:rsidRDefault="00D34798" w:rsidP="000416C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</w:tbl>
    <w:p w:rsidR="00F11797" w:rsidRDefault="00F11797" w:rsidP="00F11797">
      <w:pPr>
        <w:pStyle w:val="TableText"/>
        <w:numPr>
          <w:ilvl w:val="12"/>
          <w:numId w:val="0"/>
        </w:numPr>
        <w:jc w:val="both"/>
        <w:rPr>
          <w:sz w:val="22"/>
          <w:szCs w:val="22"/>
        </w:rPr>
      </w:pPr>
    </w:p>
    <w:p w:rsidR="00005685" w:rsidRDefault="00005685" w:rsidP="00F11797">
      <w:pPr>
        <w:jc w:val="center"/>
        <w:rPr>
          <w:b/>
          <w:sz w:val="28"/>
          <w:szCs w:val="28"/>
        </w:rPr>
      </w:pPr>
    </w:p>
    <w:p w:rsidR="00005685" w:rsidRDefault="00005685" w:rsidP="00005685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Сводная ведомость годовых оценок выпускников </w:t>
      </w:r>
    </w:p>
    <w:p w:rsidR="00005685" w:rsidRDefault="00005685" w:rsidP="00005685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начальной школы за 3  </w:t>
      </w:r>
      <w:proofErr w:type="gramStart"/>
      <w:r>
        <w:rPr>
          <w:b/>
          <w:sz w:val="28"/>
        </w:rPr>
        <w:t>учебных</w:t>
      </w:r>
      <w:proofErr w:type="gramEnd"/>
      <w:r>
        <w:rPr>
          <w:b/>
          <w:sz w:val="28"/>
        </w:rPr>
        <w:t xml:space="preserve"> года</w:t>
      </w:r>
    </w:p>
    <w:p w:rsidR="00005685" w:rsidRDefault="00005685" w:rsidP="00005685">
      <w:pPr>
        <w:pStyle w:val="TableText"/>
        <w:numPr>
          <w:ilvl w:val="12"/>
          <w:numId w:val="0"/>
        </w:numPr>
        <w:ind w:firstLine="720"/>
        <w:jc w:val="right"/>
        <w:rPr>
          <w:sz w:val="28"/>
        </w:rPr>
      </w:pPr>
      <w:r>
        <w:rPr>
          <w:bCs/>
          <w:i/>
          <w:iCs/>
          <w:sz w:val="24"/>
        </w:rPr>
        <w:t xml:space="preserve">        </w:t>
      </w:r>
      <w:r w:rsidRPr="0035290F">
        <w:rPr>
          <w:bCs/>
          <w:i/>
          <w:iCs/>
          <w:sz w:val="24"/>
        </w:rPr>
        <w:t xml:space="preserve"> </w:t>
      </w:r>
      <w:r>
        <w:rPr>
          <w:sz w:val="28"/>
        </w:rPr>
        <w:tab/>
      </w:r>
    </w:p>
    <w:tbl>
      <w:tblPr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590"/>
        <w:gridCol w:w="591"/>
        <w:gridCol w:w="803"/>
        <w:gridCol w:w="496"/>
        <w:gridCol w:w="355"/>
        <w:gridCol w:w="591"/>
        <w:gridCol w:w="591"/>
        <w:gridCol w:w="590"/>
        <w:gridCol w:w="544"/>
        <w:gridCol w:w="235"/>
        <w:gridCol w:w="450"/>
        <w:gridCol w:w="401"/>
        <w:gridCol w:w="709"/>
        <w:gridCol w:w="732"/>
      </w:tblGrid>
      <w:tr w:rsidR="00005685" w:rsidTr="00005685">
        <w:trPr>
          <w:cantSplit/>
        </w:trPr>
        <w:tc>
          <w:tcPr>
            <w:tcW w:w="1985" w:type="dxa"/>
            <w:vMerge w:val="restart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Перечень предметов по учебному плану, подлежащих </w:t>
            </w:r>
          </w:p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аттестации</w:t>
            </w:r>
          </w:p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(в конце учебного года)</w:t>
            </w:r>
          </w:p>
        </w:tc>
        <w:tc>
          <w:tcPr>
            <w:tcW w:w="7678" w:type="dxa"/>
            <w:gridSpan w:val="14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Итоговые оценки, полученные выпускниками 4-х классов,</w:t>
            </w:r>
          </w:p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каждому предмету в конце каждого учебного года</w:t>
            </w:r>
          </w:p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(в абсолютных единицах и в процентах)</w:t>
            </w:r>
          </w:p>
        </w:tc>
      </w:tr>
      <w:tr w:rsidR="00005685" w:rsidTr="00005685">
        <w:trPr>
          <w:cantSplit/>
        </w:trPr>
        <w:tc>
          <w:tcPr>
            <w:tcW w:w="1985" w:type="dxa"/>
            <w:vMerge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both"/>
              <w:rPr>
                <w:sz w:val="22"/>
              </w:rPr>
            </w:pPr>
          </w:p>
        </w:tc>
        <w:tc>
          <w:tcPr>
            <w:tcW w:w="2480" w:type="dxa"/>
            <w:gridSpan w:val="4"/>
          </w:tcPr>
          <w:p w:rsidR="00005685" w:rsidRP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005685">
              <w:rPr>
                <w:b/>
                <w:sz w:val="22"/>
              </w:rPr>
              <w:t>2012- 2013</w:t>
            </w:r>
          </w:p>
        </w:tc>
        <w:tc>
          <w:tcPr>
            <w:tcW w:w="2671" w:type="dxa"/>
            <w:gridSpan w:val="5"/>
          </w:tcPr>
          <w:p w:rsidR="00005685" w:rsidRP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005685">
              <w:rPr>
                <w:b/>
                <w:sz w:val="22"/>
              </w:rPr>
              <w:t>2013- 2014</w:t>
            </w:r>
          </w:p>
        </w:tc>
        <w:tc>
          <w:tcPr>
            <w:tcW w:w="2527" w:type="dxa"/>
            <w:gridSpan w:val="5"/>
          </w:tcPr>
          <w:p w:rsidR="00005685" w:rsidRP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005685">
              <w:rPr>
                <w:b/>
                <w:sz w:val="22"/>
              </w:rPr>
              <w:t>2014- 2015</w:t>
            </w:r>
          </w:p>
        </w:tc>
      </w:tr>
      <w:tr w:rsidR="00005685" w:rsidTr="00005685">
        <w:trPr>
          <w:cantSplit/>
        </w:trPr>
        <w:tc>
          <w:tcPr>
            <w:tcW w:w="1985" w:type="dxa"/>
            <w:vMerge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678" w:type="dxa"/>
            <w:gridSpan w:val="14"/>
          </w:tcPr>
          <w:p w:rsidR="00005685" w:rsidRP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005685">
              <w:rPr>
                <w:b/>
                <w:sz w:val="22"/>
              </w:rPr>
              <w:t>Общее количество выпускников по годам</w:t>
            </w:r>
          </w:p>
        </w:tc>
      </w:tr>
      <w:tr w:rsidR="00005685" w:rsidTr="00005685">
        <w:trPr>
          <w:cantSplit/>
        </w:trPr>
        <w:tc>
          <w:tcPr>
            <w:tcW w:w="1985" w:type="dxa"/>
            <w:vMerge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</w:tcPr>
          <w:p w:rsidR="00005685" w:rsidRP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005685">
              <w:rPr>
                <w:b/>
                <w:sz w:val="22"/>
              </w:rPr>
              <w:t>38-100%</w:t>
            </w:r>
          </w:p>
        </w:tc>
        <w:tc>
          <w:tcPr>
            <w:tcW w:w="2551" w:type="dxa"/>
            <w:gridSpan w:val="5"/>
          </w:tcPr>
          <w:p w:rsidR="00005685" w:rsidRP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005685">
              <w:rPr>
                <w:b/>
                <w:sz w:val="22"/>
              </w:rPr>
              <w:t>34-100%</w:t>
            </w:r>
          </w:p>
        </w:tc>
        <w:tc>
          <w:tcPr>
            <w:tcW w:w="2292" w:type="dxa"/>
            <w:gridSpan w:val="4"/>
          </w:tcPr>
          <w:p w:rsidR="00005685" w:rsidRP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005685">
              <w:rPr>
                <w:b/>
                <w:sz w:val="22"/>
              </w:rPr>
              <w:t>33-100%</w:t>
            </w:r>
          </w:p>
        </w:tc>
      </w:tr>
      <w:tr w:rsidR="00005685" w:rsidTr="00005685">
        <w:tc>
          <w:tcPr>
            <w:tcW w:w="1985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spacing w:val="-8"/>
                <w:sz w:val="22"/>
              </w:rPr>
            </w:pPr>
            <w:proofErr w:type="spellStart"/>
            <w:r>
              <w:rPr>
                <w:spacing w:val="-8"/>
                <w:sz w:val="22"/>
              </w:rPr>
              <w:t>н</w:t>
            </w:r>
            <w:proofErr w:type="spellEnd"/>
            <w:r>
              <w:rPr>
                <w:spacing w:val="-8"/>
                <w:sz w:val="22"/>
              </w:rPr>
              <w:t>/а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spacing w:val="-8"/>
                <w:sz w:val="22"/>
              </w:rPr>
            </w:pPr>
            <w:proofErr w:type="spellStart"/>
            <w:r>
              <w:rPr>
                <w:spacing w:val="-8"/>
                <w:sz w:val="22"/>
              </w:rPr>
              <w:t>н</w:t>
            </w:r>
            <w:proofErr w:type="spellEnd"/>
            <w:r>
              <w:rPr>
                <w:spacing w:val="-8"/>
                <w:sz w:val="22"/>
              </w:rPr>
              <w:t>/а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spacing w:val="-8"/>
                <w:sz w:val="22"/>
              </w:rPr>
            </w:pPr>
            <w:proofErr w:type="spellStart"/>
            <w:r>
              <w:rPr>
                <w:spacing w:val="-8"/>
                <w:sz w:val="22"/>
              </w:rPr>
              <w:t>н</w:t>
            </w:r>
            <w:proofErr w:type="spellEnd"/>
            <w:r>
              <w:rPr>
                <w:spacing w:val="-8"/>
                <w:sz w:val="22"/>
              </w:rPr>
              <w:t>/а</w:t>
            </w: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</w:tr>
      <w:tr w:rsidR="00005685" w:rsidTr="00005685">
        <w:trPr>
          <w:trHeight w:val="628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pacing w:val="-6"/>
                <w:sz w:val="22"/>
              </w:rPr>
              <w:t>Предметы базового цикла (уровня изучения):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005685" w:rsidTr="00005685">
        <w:trPr>
          <w:trHeight w:val="269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1. Русский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18/47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19/50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17/50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17/50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15/46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18/54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99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2. Математика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20/52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17/45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17/50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17/50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16/48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17/52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3. Литературное   </w:t>
            </w:r>
          </w:p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     чтение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16/42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22/58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7/20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27/80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5/15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28/85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4. Окружающий  </w:t>
            </w:r>
          </w:p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    мир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14/37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24/63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13/38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21/62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4/12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29/88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5. Английский язык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17/45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21/55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19/56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15/44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13/39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20/61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6. Музыка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38/100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34/100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33/100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7.Изобразительное искусство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38/100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34/100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33/100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8. Технология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38/100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34/100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33/100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9. Физкультура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38/100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34/100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33/100</w:t>
            </w: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ind w:left="11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10. Информатика.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10/26</w:t>
            </w: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28/74</w:t>
            </w: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7/20</w:t>
            </w: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27/80</w:t>
            </w: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2/6</w:t>
            </w: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31/94</w:t>
            </w:r>
          </w:p>
        </w:tc>
      </w:tr>
      <w:tr w:rsidR="00005685" w:rsidTr="00005685">
        <w:trPr>
          <w:trHeight w:val="84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z w:val="22"/>
              </w:rPr>
              <w:t xml:space="preserve">Предметы </w:t>
            </w:r>
            <w:proofErr w:type="gramStart"/>
            <w:r>
              <w:rPr>
                <w:sz w:val="22"/>
              </w:rPr>
              <w:t>расширенного</w:t>
            </w:r>
            <w:proofErr w:type="gramEnd"/>
            <w:r>
              <w:rPr>
                <w:sz w:val="22"/>
              </w:rPr>
              <w:t xml:space="preserve"> и др. циклов (указать)</w:t>
            </w: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numPr>
                <w:ilvl w:val="0"/>
                <w:numId w:val="50"/>
              </w:numPr>
              <w:tabs>
                <w:tab w:val="clear" w:pos="720"/>
              </w:tabs>
              <w:ind w:left="99" w:firstLine="0"/>
              <w:rPr>
                <w:spacing w:val="-6"/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numPr>
                <w:ilvl w:val="0"/>
                <w:numId w:val="50"/>
              </w:numPr>
              <w:tabs>
                <w:tab w:val="clear" w:pos="720"/>
              </w:tabs>
              <w:ind w:left="99" w:firstLine="0"/>
              <w:rPr>
                <w:spacing w:val="-6"/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005685" w:rsidTr="00005685">
        <w:trPr>
          <w:trHeight w:val="274"/>
        </w:trPr>
        <w:tc>
          <w:tcPr>
            <w:tcW w:w="1985" w:type="dxa"/>
            <w:shd w:val="clear" w:color="auto" w:fill="auto"/>
          </w:tcPr>
          <w:p w:rsidR="00005685" w:rsidRDefault="00005685" w:rsidP="00005685">
            <w:pPr>
              <w:pStyle w:val="TableText"/>
              <w:numPr>
                <w:ilvl w:val="0"/>
                <w:numId w:val="50"/>
              </w:numPr>
              <w:tabs>
                <w:tab w:val="clear" w:pos="720"/>
              </w:tabs>
              <w:ind w:left="99" w:firstLine="0"/>
              <w:rPr>
                <w:spacing w:val="-6"/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03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79" w:type="dxa"/>
            <w:gridSpan w:val="2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50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32" w:type="dxa"/>
          </w:tcPr>
          <w:p w:rsidR="00005685" w:rsidRDefault="00005685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005685" w:rsidRDefault="00005685" w:rsidP="00F11797">
      <w:pPr>
        <w:jc w:val="center"/>
        <w:rPr>
          <w:b/>
          <w:sz w:val="28"/>
          <w:szCs w:val="28"/>
        </w:rPr>
      </w:pPr>
    </w:p>
    <w:p w:rsidR="00005685" w:rsidRDefault="00005685" w:rsidP="00005685">
      <w:pPr>
        <w:rPr>
          <w:b/>
          <w:sz w:val="28"/>
          <w:szCs w:val="28"/>
        </w:rPr>
      </w:pPr>
    </w:p>
    <w:p w:rsidR="000416CC" w:rsidRDefault="00F11797" w:rsidP="00F11797">
      <w:pPr>
        <w:jc w:val="center"/>
        <w:rPr>
          <w:b/>
          <w:sz w:val="28"/>
          <w:szCs w:val="28"/>
        </w:rPr>
      </w:pPr>
      <w:r w:rsidRPr="002A2A12">
        <w:rPr>
          <w:b/>
          <w:sz w:val="28"/>
          <w:szCs w:val="28"/>
        </w:rPr>
        <w:lastRenderedPageBreak/>
        <w:t xml:space="preserve">Сводная ведомость итоговых оценок выпускников </w:t>
      </w:r>
    </w:p>
    <w:p w:rsidR="00F11797" w:rsidRPr="002A2A12" w:rsidRDefault="00F11797" w:rsidP="000416CC">
      <w:pPr>
        <w:jc w:val="center"/>
        <w:rPr>
          <w:b/>
          <w:sz w:val="28"/>
          <w:szCs w:val="28"/>
        </w:rPr>
      </w:pPr>
      <w:r w:rsidRPr="002A2A12">
        <w:rPr>
          <w:b/>
          <w:sz w:val="28"/>
          <w:szCs w:val="28"/>
        </w:rPr>
        <w:t>основной школы</w:t>
      </w:r>
      <w:r w:rsidR="000416CC">
        <w:rPr>
          <w:b/>
          <w:sz w:val="28"/>
          <w:szCs w:val="28"/>
        </w:rPr>
        <w:t xml:space="preserve"> </w:t>
      </w:r>
      <w:r w:rsidRPr="002A2A12">
        <w:rPr>
          <w:b/>
          <w:sz w:val="28"/>
          <w:szCs w:val="28"/>
        </w:rPr>
        <w:t xml:space="preserve">за 3 </w:t>
      </w:r>
      <w:proofErr w:type="gramStart"/>
      <w:r w:rsidR="000416CC">
        <w:rPr>
          <w:b/>
          <w:sz w:val="28"/>
          <w:szCs w:val="28"/>
        </w:rPr>
        <w:t>учебных</w:t>
      </w:r>
      <w:proofErr w:type="gramEnd"/>
      <w:r w:rsidR="000416CC">
        <w:rPr>
          <w:b/>
          <w:sz w:val="28"/>
          <w:szCs w:val="28"/>
        </w:rPr>
        <w:t xml:space="preserve"> года</w:t>
      </w:r>
    </w:p>
    <w:p w:rsidR="00F11797" w:rsidRPr="002A2A12" w:rsidRDefault="00F11797" w:rsidP="00F117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993"/>
        <w:gridCol w:w="992"/>
        <w:gridCol w:w="1134"/>
        <w:gridCol w:w="992"/>
        <w:gridCol w:w="883"/>
      </w:tblGrid>
      <w:tr w:rsidR="00F11797" w:rsidTr="009D14C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5B4809" w:rsidRDefault="00F11797" w:rsidP="002C1EF4">
            <w:pPr>
              <w:jc w:val="center"/>
              <w:rPr>
                <w:sz w:val="20"/>
                <w:lang w:eastAsia="en-US"/>
              </w:rPr>
            </w:pPr>
            <w:r w:rsidRPr="005B4809">
              <w:rPr>
                <w:sz w:val="20"/>
              </w:rPr>
              <w:t>Перечень предметов, включенных в аттестат, за курс основного общего образования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F11797" w:rsidP="002C1EF4">
            <w:pPr>
              <w:jc w:val="center"/>
              <w:rPr>
                <w:sz w:val="20"/>
              </w:rPr>
            </w:pPr>
            <w:r w:rsidRPr="005B4809">
              <w:rPr>
                <w:sz w:val="20"/>
              </w:rPr>
              <w:t xml:space="preserve">Итоговые оценки, полученные выпускниками 9 классов. По предметам учебного плана, вошедшим в аттестат об основном общем образовании </w:t>
            </w:r>
          </w:p>
          <w:p w:rsidR="00F11797" w:rsidRPr="005B4809" w:rsidRDefault="00F11797" w:rsidP="002C1EF4">
            <w:pPr>
              <w:jc w:val="center"/>
              <w:rPr>
                <w:sz w:val="20"/>
                <w:lang w:eastAsia="en-US"/>
              </w:rPr>
            </w:pPr>
            <w:r w:rsidRPr="005B4809">
              <w:rPr>
                <w:sz w:val="20"/>
              </w:rPr>
              <w:t xml:space="preserve">(в абсолютных единицах и </w:t>
            </w:r>
            <w:proofErr w:type="gramStart"/>
            <w:r w:rsidRPr="005B4809">
              <w:rPr>
                <w:sz w:val="20"/>
              </w:rPr>
              <w:t>в</w:t>
            </w:r>
            <w:proofErr w:type="gramEnd"/>
            <w:r w:rsidRPr="005B4809">
              <w:rPr>
                <w:sz w:val="20"/>
              </w:rPr>
              <w:t xml:space="preserve"> %).</w:t>
            </w:r>
          </w:p>
        </w:tc>
      </w:tr>
      <w:tr w:rsidR="002C1EF4" w:rsidTr="009D14C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F4" w:rsidRDefault="002C1EF4" w:rsidP="009D14C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143C42">
              <w:rPr>
                <w:b/>
                <w:szCs w:val="24"/>
              </w:rPr>
              <w:t>2012 - 2013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143C42">
              <w:rPr>
                <w:b/>
                <w:szCs w:val="24"/>
              </w:rPr>
              <w:t xml:space="preserve">2013 – 2014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143C42">
              <w:rPr>
                <w:b/>
                <w:szCs w:val="24"/>
              </w:rPr>
              <w:t>2014 – 2015</w:t>
            </w:r>
          </w:p>
        </w:tc>
      </w:tr>
      <w:tr w:rsidR="002C1EF4" w:rsidTr="009D14C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F4" w:rsidRDefault="002C1EF4" w:rsidP="009D14C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143C42">
              <w:rPr>
                <w:b/>
                <w:szCs w:val="24"/>
              </w:rPr>
              <w:t>Общее количество выпускников по годам</w:t>
            </w:r>
          </w:p>
        </w:tc>
      </w:tr>
      <w:tr w:rsidR="002C1EF4" w:rsidTr="009D14C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F4" w:rsidRDefault="002C1EF4" w:rsidP="009D14C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143C42">
              <w:rPr>
                <w:b/>
                <w:szCs w:val="24"/>
              </w:rPr>
              <w:t>67 – 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143C42">
              <w:rPr>
                <w:b/>
                <w:szCs w:val="24"/>
              </w:rPr>
              <w:t>51 – 100%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143C42">
              <w:rPr>
                <w:b/>
                <w:szCs w:val="24"/>
              </w:rPr>
              <w:t>70 – 100%</w:t>
            </w:r>
          </w:p>
        </w:tc>
      </w:tr>
      <w:tr w:rsidR="00F11797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Default="002C1EF4" w:rsidP="002C1EF4">
            <w:pPr>
              <w:rPr>
                <w:b/>
                <w:szCs w:val="24"/>
                <w:lang w:eastAsia="en-US"/>
              </w:rPr>
            </w:pPr>
            <w:r w:rsidRPr="00143C42">
              <w:t>Предметы базового цикла уровня изучения: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4/5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8/33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14/45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11/44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9/33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19/67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16/52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15/48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8/33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18//67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119/65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12/35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Русская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8//33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18/67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15/45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16/54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15/60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20/75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8/25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21/61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10/29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 xml:space="preserve"> 8/33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19/71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9/29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21/61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10/29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23/93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17/55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15/58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16/58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12/42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18/59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13/41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18/70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7/30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19/70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9/30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19/62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12/38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15/61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16/61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12/39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9/62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22/38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12/61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13/39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11/38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14/45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Англ.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13/52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12/48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19/65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12/35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Черчение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8/33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9/36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18/64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10/26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21/74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Трудовое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31/100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28/100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4/3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27/97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-/-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-/-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43C42">
              <w:t>Изобразительное</w:t>
            </w:r>
            <w:proofErr w:type="gramEnd"/>
            <w:r w:rsidRPr="00143C42">
              <w:t xml:space="preserve"> искус.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7/23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21/77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18/61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13/39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rPr>
                <w:sz w:val="28"/>
                <w:szCs w:val="28"/>
                <w:lang w:eastAsia="en-US"/>
              </w:rPr>
            </w:pPr>
            <w:r w:rsidRPr="00143C42">
              <w:t>МХК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8/33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9/33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19/67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14/42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17/58</w:t>
            </w:r>
          </w:p>
        </w:tc>
      </w:tr>
      <w:tr w:rsidR="002C1EF4" w:rsidTr="002C1EF4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2C1EF4" w:rsidRDefault="002C1EF4" w:rsidP="00005685">
            <w:r w:rsidRPr="00143C42">
              <w:t>Фолькло</w:t>
            </w:r>
            <w:r>
              <w:t>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-/-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143C42" w:rsidRDefault="002C1EF4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143C42">
              <w:t>/</w:t>
            </w:r>
          </w:p>
        </w:tc>
      </w:tr>
      <w:tr w:rsidR="002C1EF4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2C1EF4" w:rsidP="009D14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2C1EF4" w:rsidP="009D14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2C1EF4" w:rsidP="009D14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2C1EF4" w:rsidP="009D14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2C1EF4" w:rsidP="009D14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2C1EF4" w:rsidP="009D14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Default="002C1EF4" w:rsidP="009D14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11797" w:rsidRDefault="00F11797" w:rsidP="00F11797">
      <w:pPr>
        <w:jc w:val="center"/>
        <w:rPr>
          <w:szCs w:val="24"/>
          <w:lang w:eastAsia="en-US"/>
        </w:rPr>
      </w:pPr>
      <w:r>
        <w:rPr>
          <w:szCs w:val="24"/>
          <w:lang w:eastAsia="en-US"/>
        </w:rPr>
        <w:t>1.</w:t>
      </w:r>
      <w:r w:rsidRPr="003E437B">
        <w:rPr>
          <w:szCs w:val="24"/>
          <w:lang w:eastAsia="en-US"/>
        </w:rPr>
        <w:t xml:space="preserve">В 2012-13 уч. </w:t>
      </w:r>
      <w:r>
        <w:rPr>
          <w:szCs w:val="24"/>
          <w:lang w:eastAsia="en-US"/>
        </w:rPr>
        <w:t xml:space="preserve">году- </w:t>
      </w:r>
      <w:r w:rsidRPr="003E437B">
        <w:rPr>
          <w:szCs w:val="24"/>
          <w:lang w:eastAsia="en-US"/>
        </w:rPr>
        <w:t xml:space="preserve"> 2 учащихся не допущены до итоговых экзаменов, и оставлены на повторный год обучения</w:t>
      </w:r>
    </w:p>
    <w:p w:rsidR="00F11797" w:rsidRDefault="00F11797" w:rsidP="00F11797">
      <w:pPr>
        <w:rPr>
          <w:szCs w:val="24"/>
          <w:lang w:eastAsia="en-US"/>
        </w:rPr>
      </w:pPr>
      <w:r>
        <w:rPr>
          <w:szCs w:val="24"/>
          <w:lang w:eastAsia="en-US"/>
        </w:rPr>
        <w:t>2. Освобождённых по состоянию здоровья от занятий физической культуры - нет.</w:t>
      </w:r>
    </w:p>
    <w:p w:rsidR="00F11797" w:rsidRPr="003E437B" w:rsidRDefault="00F11797" w:rsidP="00F11797">
      <w:pPr>
        <w:rPr>
          <w:szCs w:val="24"/>
          <w:lang w:eastAsia="en-US"/>
        </w:rPr>
      </w:pPr>
      <w:r>
        <w:rPr>
          <w:szCs w:val="24"/>
          <w:lang w:eastAsia="en-US"/>
        </w:rPr>
        <w:t>3. Все предметы учебного плана ведутся в полном объёме.</w:t>
      </w:r>
    </w:p>
    <w:p w:rsidR="005B6B42" w:rsidRDefault="005B6B42" w:rsidP="00F11797">
      <w:pPr>
        <w:jc w:val="center"/>
        <w:rPr>
          <w:b/>
          <w:sz w:val="28"/>
          <w:szCs w:val="28"/>
        </w:rPr>
      </w:pPr>
    </w:p>
    <w:p w:rsidR="005B6B42" w:rsidRDefault="00F11797" w:rsidP="00F11797">
      <w:pPr>
        <w:jc w:val="center"/>
        <w:rPr>
          <w:b/>
          <w:sz w:val="28"/>
          <w:szCs w:val="28"/>
        </w:rPr>
      </w:pPr>
      <w:r w:rsidRPr="002A2A12">
        <w:rPr>
          <w:b/>
          <w:sz w:val="28"/>
          <w:szCs w:val="28"/>
        </w:rPr>
        <w:t>Сводная ведомость итоговых оце</w:t>
      </w:r>
      <w:r>
        <w:rPr>
          <w:b/>
          <w:sz w:val="28"/>
          <w:szCs w:val="28"/>
        </w:rPr>
        <w:t xml:space="preserve">нок выпускников </w:t>
      </w:r>
    </w:p>
    <w:p w:rsidR="00F11797" w:rsidRPr="002A2A12" w:rsidRDefault="005B6B42" w:rsidP="005B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11797">
        <w:rPr>
          <w:b/>
          <w:sz w:val="28"/>
          <w:szCs w:val="28"/>
        </w:rPr>
        <w:t>редней</w:t>
      </w:r>
      <w:r>
        <w:rPr>
          <w:b/>
          <w:sz w:val="28"/>
          <w:szCs w:val="28"/>
        </w:rPr>
        <w:t xml:space="preserve"> </w:t>
      </w:r>
      <w:r w:rsidR="00F11797" w:rsidRPr="002A2A12">
        <w:rPr>
          <w:b/>
          <w:sz w:val="28"/>
          <w:szCs w:val="28"/>
        </w:rPr>
        <w:t xml:space="preserve">школы за 3 </w:t>
      </w:r>
      <w:proofErr w:type="gramStart"/>
      <w:r w:rsidR="00F11797" w:rsidRPr="002A2A12">
        <w:rPr>
          <w:b/>
          <w:sz w:val="28"/>
          <w:szCs w:val="28"/>
        </w:rPr>
        <w:t>учебных</w:t>
      </w:r>
      <w:proofErr w:type="gramEnd"/>
      <w:r w:rsidR="00F11797" w:rsidRPr="002A2A12">
        <w:rPr>
          <w:b/>
          <w:sz w:val="28"/>
          <w:szCs w:val="28"/>
        </w:rPr>
        <w:t xml:space="preserve"> года.</w:t>
      </w:r>
    </w:p>
    <w:p w:rsidR="00F11797" w:rsidRDefault="00F11797" w:rsidP="00F1179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8"/>
        <w:gridCol w:w="994"/>
        <w:gridCol w:w="992"/>
        <w:gridCol w:w="1134"/>
        <w:gridCol w:w="992"/>
        <w:gridCol w:w="992"/>
      </w:tblGrid>
      <w:tr w:rsidR="00F11797" w:rsidTr="009D14C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5B4809" w:rsidRDefault="00F11797" w:rsidP="009D14CD">
            <w:pPr>
              <w:jc w:val="both"/>
              <w:rPr>
                <w:sz w:val="18"/>
                <w:szCs w:val="18"/>
                <w:lang w:eastAsia="en-US"/>
              </w:rPr>
            </w:pPr>
            <w:r w:rsidRPr="005B4809">
              <w:rPr>
                <w:sz w:val="18"/>
                <w:szCs w:val="18"/>
              </w:rPr>
              <w:t xml:space="preserve">       Перечень предметов, включенных в аттестат, за курс среднего (полного) образования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Pr="005B4809" w:rsidRDefault="00F11797" w:rsidP="009D14CD">
            <w:pPr>
              <w:jc w:val="both"/>
              <w:rPr>
                <w:sz w:val="18"/>
                <w:szCs w:val="18"/>
                <w:lang w:eastAsia="en-US"/>
              </w:rPr>
            </w:pPr>
            <w:r w:rsidRPr="005B4809">
              <w:rPr>
                <w:sz w:val="18"/>
                <w:szCs w:val="18"/>
              </w:rPr>
              <w:t xml:space="preserve">    Итоговые оценки, полученные выпускниками 11 классов. По предметам учебного плана, вошедшим в аттестат о среднем (полном) образовании (в абсолютных единицах и </w:t>
            </w:r>
            <w:proofErr w:type="gramStart"/>
            <w:r w:rsidRPr="005B4809">
              <w:rPr>
                <w:sz w:val="18"/>
                <w:szCs w:val="18"/>
              </w:rPr>
              <w:t>в</w:t>
            </w:r>
            <w:proofErr w:type="gramEnd"/>
            <w:r w:rsidRPr="005B4809">
              <w:rPr>
                <w:sz w:val="18"/>
                <w:szCs w:val="18"/>
              </w:rPr>
              <w:t xml:space="preserve"> %)</w:t>
            </w:r>
          </w:p>
        </w:tc>
      </w:tr>
      <w:tr w:rsidR="002C1EF4" w:rsidTr="009D14C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F4" w:rsidRDefault="002C1EF4" w:rsidP="009D14C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A26E83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A26E83">
              <w:rPr>
                <w:b/>
                <w:szCs w:val="24"/>
              </w:rPr>
              <w:t>2012 - 2013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A26E83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A26E83">
              <w:rPr>
                <w:b/>
                <w:szCs w:val="24"/>
              </w:rPr>
              <w:t xml:space="preserve">2013 – 2014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A26E83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A26E83">
              <w:rPr>
                <w:b/>
                <w:szCs w:val="24"/>
              </w:rPr>
              <w:t>2014 - 2015</w:t>
            </w:r>
          </w:p>
        </w:tc>
      </w:tr>
      <w:tr w:rsidR="002C1EF4" w:rsidTr="009D14CD">
        <w:trPr>
          <w:trHeight w:val="3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F4" w:rsidRDefault="002C1EF4" w:rsidP="009D14C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A26E83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 w:rsidRPr="00A26E83">
              <w:rPr>
                <w:b/>
                <w:szCs w:val="24"/>
              </w:rPr>
              <w:t>Общее количество выпускников по годам</w:t>
            </w:r>
          </w:p>
        </w:tc>
      </w:tr>
      <w:tr w:rsidR="002C1EF4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9D14CD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A26E83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15</w:t>
            </w:r>
            <w:r w:rsidRPr="00A26E83">
              <w:rPr>
                <w:b/>
                <w:szCs w:val="24"/>
              </w:rPr>
              <w:t xml:space="preserve"> -100%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A26E83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15</w:t>
            </w:r>
            <w:r w:rsidRPr="00A26E83">
              <w:rPr>
                <w:b/>
                <w:szCs w:val="24"/>
              </w:rPr>
              <w:t xml:space="preserve"> -100%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F4" w:rsidRPr="00A26E83" w:rsidRDefault="002C1EF4" w:rsidP="0000568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15</w:t>
            </w:r>
            <w:r w:rsidRPr="00A26E83">
              <w:rPr>
                <w:b/>
                <w:szCs w:val="24"/>
              </w:rPr>
              <w:t xml:space="preserve"> -100%</w:t>
            </w:r>
          </w:p>
        </w:tc>
      </w:tr>
      <w:tr w:rsidR="00F11797" w:rsidTr="009D14CD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rPr>
                <w:b/>
                <w:sz w:val="28"/>
                <w:szCs w:val="28"/>
                <w:lang w:eastAsia="en-US"/>
              </w:rPr>
            </w:pPr>
            <w:r>
              <w:t>Предметы базового цикла уровня изучения: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3/%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4/5/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3/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4/5/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3/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7" w:rsidRDefault="00F11797" w:rsidP="009D1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4/5/ %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5/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7/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9/75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11/92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9/75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Алгебра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6/40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8/67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4/33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Геометрия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5/33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10/67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7/58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5/42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1/7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14/93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11/92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2/20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10/80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История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7/47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8/53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6/47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6/53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4/34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8/66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lastRenderedPageBreak/>
              <w:t>Всеобщая 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2/13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13/87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5/42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7/58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10/18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22/82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4/33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8/67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Физика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4/33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8/67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Химия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7/58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5/42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9/75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9/75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11/92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Англ.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4/26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11/73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3/25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9/75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4/33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8/66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12/100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-/-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-/-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ОБЖ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11/92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МХК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-/-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11/92</w:t>
            </w:r>
          </w:p>
        </w:tc>
      </w:tr>
      <w:tr w:rsidR="00ED259C" w:rsidTr="009D14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rPr>
                <w:sz w:val="28"/>
                <w:szCs w:val="28"/>
                <w:lang w:eastAsia="en-US"/>
              </w:rPr>
            </w:pPr>
            <w:r w:rsidRPr="00A26E83">
              <w:t>Право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-/-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9C" w:rsidRPr="00A26E83" w:rsidRDefault="00ED259C" w:rsidP="00005685">
            <w:pPr>
              <w:jc w:val="center"/>
              <w:rPr>
                <w:sz w:val="28"/>
                <w:szCs w:val="28"/>
                <w:lang w:eastAsia="en-US"/>
              </w:rPr>
            </w:pPr>
            <w:r w:rsidRPr="00A26E83">
              <w:t>/</w:t>
            </w:r>
          </w:p>
        </w:tc>
      </w:tr>
    </w:tbl>
    <w:p w:rsidR="00F11797" w:rsidRDefault="00F11797" w:rsidP="00F11797">
      <w:pPr>
        <w:rPr>
          <w:b/>
        </w:rPr>
      </w:pPr>
    </w:p>
    <w:p w:rsidR="00ED259C" w:rsidRPr="00A26E83" w:rsidRDefault="00ED259C" w:rsidP="00ED259C">
      <w:r w:rsidRPr="00A26E83">
        <w:t xml:space="preserve">Учебный план  МБОУ СОШ № 18 с. Харагун - выполняется полностью (все предметы ведутся). </w:t>
      </w:r>
    </w:p>
    <w:p w:rsidR="00ED259C" w:rsidRPr="00A26E83" w:rsidRDefault="00ED259C" w:rsidP="00ED259C">
      <w:r w:rsidRPr="00A26E83">
        <w:t>Освобожденных от физической культуры и др. предметов по состоянию здоровья - нет.</w:t>
      </w:r>
    </w:p>
    <w:p w:rsidR="00F11797" w:rsidRDefault="00F11797" w:rsidP="00F11797">
      <w:pPr>
        <w:pStyle w:val="TableText"/>
        <w:numPr>
          <w:ilvl w:val="12"/>
          <w:numId w:val="0"/>
        </w:numPr>
        <w:jc w:val="both"/>
        <w:rPr>
          <w:b/>
        </w:rPr>
      </w:pPr>
    </w:p>
    <w:p w:rsidR="00F11797" w:rsidRPr="00ED259C" w:rsidRDefault="00F11797" w:rsidP="00ED259C">
      <w:pPr>
        <w:pStyle w:val="af8"/>
        <w:jc w:val="center"/>
        <w:rPr>
          <w:b/>
          <w:sz w:val="28"/>
        </w:rPr>
      </w:pPr>
      <w:r w:rsidRPr="00ED259C">
        <w:rPr>
          <w:b/>
          <w:sz w:val="28"/>
        </w:rPr>
        <w:t>Формы проведения итоговой аттестации</w:t>
      </w:r>
    </w:p>
    <w:p w:rsidR="00F11797" w:rsidRPr="00ED259C" w:rsidRDefault="00F11797" w:rsidP="00ED259C">
      <w:pPr>
        <w:pStyle w:val="af8"/>
        <w:jc w:val="center"/>
        <w:rPr>
          <w:b/>
          <w:bCs/>
          <w:i/>
          <w:iCs/>
          <w:sz w:val="28"/>
        </w:rPr>
      </w:pPr>
      <w:r w:rsidRPr="00ED259C">
        <w:rPr>
          <w:b/>
          <w:sz w:val="28"/>
        </w:rPr>
        <w:t>выпускников основной  школы за 3 (5) учебных года</w:t>
      </w:r>
    </w:p>
    <w:tbl>
      <w:tblPr>
        <w:tblpPr w:leftFromText="180" w:rightFromText="180" w:vertAnchor="text" w:horzAnchor="margin" w:tblpY="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119"/>
        <w:gridCol w:w="2268"/>
        <w:gridCol w:w="2410"/>
        <w:gridCol w:w="1863"/>
      </w:tblGrid>
      <w:tr w:rsidR="00ED259C" w:rsidTr="00ED259C">
        <w:tc>
          <w:tcPr>
            <w:tcW w:w="3119" w:type="dxa"/>
          </w:tcPr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Формы итоговой аттестации</w:t>
            </w:r>
          </w:p>
        </w:tc>
        <w:tc>
          <w:tcPr>
            <w:tcW w:w="2268" w:type="dxa"/>
          </w:tcPr>
          <w:p w:rsidR="00ED259C" w:rsidRPr="00921DB7" w:rsidRDefault="00ED259C" w:rsidP="00ED259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 w:rsidRPr="00921DB7">
              <w:rPr>
                <w:b/>
                <w:bCs/>
                <w:sz w:val="22"/>
              </w:rPr>
              <w:t>2012- 2013</w:t>
            </w:r>
          </w:p>
        </w:tc>
        <w:tc>
          <w:tcPr>
            <w:tcW w:w="2410" w:type="dxa"/>
          </w:tcPr>
          <w:p w:rsidR="00ED259C" w:rsidRPr="00921DB7" w:rsidRDefault="00ED259C" w:rsidP="00ED259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 w:rsidRPr="00921DB7">
              <w:rPr>
                <w:b/>
                <w:bCs/>
                <w:sz w:val="22"/>
              </w:rPr>
              <w:t>2013- 2014</w:t>
            </w:r>
          </w:p>
        </w:tc>
        <w:tc>
          <w:tcPr>
            <w:tcW w:w="1863" w:type="dxa"/>
          </w:tcPr>
          <w:p w:rsidR="00ED259C" w:rsidRPr="00921DB7" w:rsidRDefault="00ED259C" w:rsidP="00ED259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2014-2015</w:t>
            </w:r>
          </w:p>
        </w:tc>
      </w:tr>
      <w:tr w:rsidR="00ED259C" w:rsidTr="00ED259C">
        <w:tc>
          <w:tcPr>
            <w:tcW w:w="9660" w:type="dxa"/>
            <w:gridSpan w:val="4"/>
          </w:tcPr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Количество выпускников, допущенных к итоговой аттестации</w:t>
            </w:r>
          </w:p>
        </w:tc>
      </w:tr>
      <w:tr w:rsidR="00ED259C" w:rsidTr="00ED259C">
        <w:tc>
          <w:tcPr>
            <w:tcW w:w="9660" w:type="dxa"/>
            <w:gridSpan w:val="4"/>
          </w:tcPr>
          <w:p w:rsidR="00ED259C" w:rsidRPr="00921DB7" w:rsidRDefault="00ED259C" w:rsidP="00ED259C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</w:t>
            </w:r>
            <w:r>
              <w:rPr>
                <w:b/>
                <w:sz w:val="22"/>
              </w:rPr>
              <w:t>25</w:t>
            </w:r>
            <w:r w:rsidRPr="00921DB7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                             28</w:t>
            </w:r>
            <w:r w:rsidRPr="00921DB7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                             31</w:t>
            </w:r>
          </w:p>
        </w:tc>
      </w:tr>
      <w:tr w:rsidR="00ED259C" w:rsidTr="00ED259C">
        <w:tc>
          <w:tcPr>
            <w:tcW w:w="3119" w:type="dxa"/>
          </w:tcPr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Тестирование: ГИА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2268" w:type="dxa"/>
          </w:tcPr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21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21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2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4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22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22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1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  <w:p w:rsidR="00ED259C" w:rsidRPr="00A26E83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6E83">
              <w:rPr>
                <w:sz w:val="22"/>
                <w:szCs w:val="22"/>
              </w:rPr>
              <w:t>0</w:t>
            </w:r>
          </w:p>
        </w:tc>
        <w:tc>
          <w:tcPr>
            <w:tcW w:w="1863" w:type="dxa"/>
          </w:tcPr>
          <w:p w:rsidR="00ED259C" w:rsidRPr="00A26E83" w:rsidRDefault="00ED259C" w:rsidP="00ED259C">
            <w:pPr>
              <w:rPr>
                <w:szCs w:val="22"/>
              </w:rPr>
            </w:pPr>
          </w:p>
          <w:p w:rsidR="00ED259C" w:rsidRPr="00A26E83" w:rsidRDefault="00ED259C" w:rsidP="00ED259C">
            <w:pPr>
              <w:rPr>
                <w:szCs w:val="22"/>
              </w:rPr>
            </w:pPr>
            <w:r w:rsidRPr="00A26E83">
              <w:rPr>
                <w:sz w:val="22"/>
                <w:szCs w:val="22"/>
              </w:rPr>
              <w:t>29</w:t>
            </w:r>
          </w:p>
          <w:p w:rsidR="00ED259C" w:rsidRPr="00A26E83" w:rsidRDefault="00ED259C" w:rsidP="00ED259C">
            <w:pPr>
              <w:rPr>
                <w:szCs w:val="22"/>
              </w:rPr>
            </w:pPr>
            <w:r w:rsidRPr="00A26E83">
              <w:rPr>
                <w:sz w:val="22"/>
                <w:szCs w:val="22"/>
              </w:rPr>
              <w:t>29</w:t>
            </w:r>
          </w:p>
          <w:p w:rsidR="00ED259C" w:rsidRPr="00A26E83" w:rsidRDefault="00ED259C" w:rsidP="00ED259C">
            <w:pPr>
              <w:rPr>
                <w:szCs w:val="22"/>
              </w:rPr>
            </w:pPr>
            <w:r w:rsidRPr="00A26E83">
              <w:rPr>
                <w:sz w:val="22"/>
                <w:szCs w:val="22"/>
              </w:rPr>
              <w:t>2</w:t>
            </w:r>
          </w:p>
          <w:p w:rsidR="00ED259C" w:rsidRPr="00A26E83" w:rsidRDefault="00ED259C" w:rsidP="00ED25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D259C" w:rsidRPr="00A26E83" w:rsidRDefault="00ED259C" w:rsidP="00ED25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D259C" w:rsidRPr="00A26E83" w:rsidRDefault="00ED259C" w:rsidP="00ED259C">
            <w:pPr>
              <w:rPr>
                <w:szCs w:val="22"/>
              </w:rPr>
            </w:pPr>
            <w:r w:rsidRPr="00A26E83">
              <w:rPr>
                <w:sz w:val="22"/>
                <w:szCs w:val="22"/>
              </w:rPr>
              <w:t>4</w:t>
            </w:r>
          </w:p>
          <w:p w:rsidR="00ED259C" w:rsidRPr="00A26E83" w:rsidRDefault="00ED259C" w:rsidP="00ED259C">
            <w:pPr>
              <w:rPr>
                <w:szCs w:val="22"/>
              </w:rPr>
            </w:pPr>
            <w:r w:rsidRPr="00A26E83">
              <w:rPr>
                <w:sz w:val="22"/>
                <w:szCs w:val="22"/>
              </w:rPr>
              <w:t>1</w:t>
            </w:r>
          </w:p>
          <w:p w:rsidR="00ED259C" w:rsidRDefault="00ED259C" w:rsidP="00ED259C">
            <w:pPr>
              <w:rPr>
                <w:szCs w:val="22"/>
              </w:rPr>
            </w:pPr>
            <w:r w:rsidRPr="00A26E83">
              <w:rPr>
                <w:sz w:val="22"/>
                <w:szCs w:val="22"/>
              </w:rPr>
              <w:t>2</w:t>
            </w:r>
          </w:p>
          <w:p w:rsidR="00ED259C" w:rsidRDefault="00ED259C" w:rsidP="00ED25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D259C" w:rsidRPr="00A26E83" w:rsidRDefault="00ED259C" w:rsidP="00ED25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D259C" w:rsidTr="00ED259C">
        <w:tc>
          <w:tcPr>
            <w:tcW w:w="3119" w:type="dxa"/>
          </w:tcPr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Щадящий режим</w:t>
            </w:r>
          </w:p>
        </w:tc>
        <w:tc>
          <w:tcPr>
            <w:tcW w:w="2268" w:type="dxa"/>
          </w:tcPr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 уч – 7 вид (в традиц. форме)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 уч.- 8 вид (в тр. форме)</w:t>
            </w:r>
          </w:p>
        </w:tc>
        <w:tc>
          <w:tcPr>
            <w:tcW w:w="2410" w:type="dxa"/>
          </w:tcPr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 уч – 7 вид ГВЭ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 уч.- 8 вид 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(в традиц. форме)</w:t>
            </w:r>
          </w:p>
        </w:tc>
        <w:tc>
          <w:tcPr>
            <w:tcW w:w="1863" w:type="dxa"/>
          </w:tcPr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 уч – 7 вид ГВЭ</w:t>
            </w:r>
          </w:p>
          <w:p w:rsidR="00ED259C" w:rsidRDefault="00ED259C" w:rsidP="00ED259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F11797" w:rsidRDefault="00F11797" w:rsidP="00ED259C">
      <w:pPr>
        <w:pStyle w:val="TableText"/>
        <w:numPr>
          <w:ilvl w:val="12"/>
          <w:numId w:val="0"/>
        </w:numPr>
        <w:rPr>
          <w:b/>
          <w:sz w:val="28"/>
        </w:rPr>
      </w:pPr>
    </w:p>
    <w:p w:rsidR="00F11797" w:rsidRDefault="00F11797" w:rsidP="00F11797">
      <w:pPr>
        <w:pStyle w:val="TableText"/>
        <w:numPr>
          <w:ilvl w:val="12"/>
          <w:numId w:val="0"/>
        </w:numPr>
        <w:jc w:val="both"/>
        <w:rPr>
          <w:i/>
          <w:sz w:val="22"/>
        </w:rPr>
      </w:pPr>
    </w:p>
    <w:p w:rsidR="00ED259C" w:rsidRPr="00735659" w:rsidRDefault="00ED259C" w:rsidP="00ED259C">
      <w:r w:rsidRPr="00735659">
        <w:t xml:space="preserve">По сравнению с результатами за год, результаты ОГЭ - русский язык: успеваемость совпадает - 100%. </w:t>
      </w:r>
    </w:p>
    <w:p w:rsidR="00ED259C" w:rsidRDefault="00ED259C" w:rsidP="00ED259C">
      <w:r w:rsidRPr="00735659">
        <w:t xml:space="preserve">Качество по результатам ОГЭ в 9 классах </w:t>
      </w:r>
      <w:r>
        <w:t xml:space="preserve">ниже </w:t>
      </w:r>
      <w:r w:rsidRPr="00735659">
        <w:t>результатов года</w:t>
      </w:r>
      <w:r>
        <w:t xml:space="preserve"> по биологии, истории, по остальным предметам годовые оценки совпадают с </w:t>
      </w:r>
      <w:proofErr w:type="gramStart"/>
      <w:r>
        <w:t>экзаменационными</w:t>
      </w:r>
      <w:proofErr w:type="gramEnd"/>
      <w:r>
        <w:t>.</w:t>
      </w:r>
      <w:r w:rsidRPr="00735659">
        <w:t xml:space="preserve"> </w:t>
      </w:r>
    </w:p>
    <w:p w:rsidR="00F11797" w:rsidRDefault="00F11797" w:rsidP="00F11797">
      <w:pPr>
        <w:pStyle w:val="TableText"/>
        <w:numPr>
          <w:ilvl w:val="12"/>
          <w:numId w:val="0"/>
        </w:numPr>
        <w:jc w:val="both"/>
        <w:rPr>
          <w:i/>
          <w:sz w:val="22"/>
        </w:rPr>
      </w:pPr>
    </w:p>
    <w:p w:rsidR="00F11797" w:rsidRPr="00ED259C" w:rsidRDefault="00F11797" w:rsidP="00ED259C">
      <w:pPr>
        <w:pStyle w:val="TableText"/>
        <w:numPr>
          <w:ilvl w:val="12"/>
          <w:numId w:val="0"/>
        </w:numPr>
        <w:jc w:val="center"/>
        <w:rPr>
          <w:b/>
          <w:sz w:val="24"/>
          <w:szCs w:val="28"/>
        </w:rPr>
      </w:pPr>
      <w:r w:rsidRPr="00ED259C">
        <w:rPr>
          <w:b/>
          <w:sz w:val="24"/>
          <w:szCs w:val="28"/>
        </w:rPr>
        <w:t>Формы проведения итоговой аттестации</w:t>
      </w:r>
    </w:p>
    <w:p w:rsidR="00F11797" w:rsidRPr="00ED259C" w:rsidRDefault="00F11797" w:rsidP="00ED259C">
      <w:pPr>
        <w:pStyle w:val="TableText"/>
        <w:numPr>
          <w:ilvl w:val="12"/>
          <w:numId w:val="0"/>
        </w:numPr>
        <w:jc w:val="center"/>
        <w:rPr>
          <w:bCs/>
          <w:i/>
          <w:iCs/>
          <w:sz w:val="24"/>
          <w:szCs w:val="28"/>
        </w:rPr>
      </w:pPr>
      <w:r w:rsidRPr="00ED259C">
        <w:rPr>
          <w:b/>
          <w:sz w:val="24"/>
          <w:szCs w:val="28"/>
        </w:rPr>
        <w:t>выпускников средней  школы за 3 (5) учебных года</w:t>
      </w:r>
    </w:p>
    <w:p w:rsidR="00F11797" w:rsidRPr="00ED259C" w:rsidRDefault="00F11797" w:rsidP="00ED259C">
      <w:pPr>
        <w:pStyle w:val="TableText"/>
        <w:numPr>
          <w:ilvl w:val="12"/>
          <w:numId w:val="0"/>
        </w:numPr>
        <w:ind w:firstLine="720"/>
        <w:jc w:val="right"/>
        <w:rPr>
          <w:b/>
          <w:sz w:val="28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423"/>
        <w:gridCol w:w="2106"/>
        <w:gridCol w:w="2005"/>
        <w:gridCol w:w="2126"/>
      </w:tblGrid>
      <w:tr w:rsidR="00ED259C" w:rsidTr="009D14CD">
        <w:tc>
          <w:tcPr>
            <w:tcW w:w="3423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Формы итоговой аттестации</w:t>
            </w:r>
          </w:p>
        </w:tc>
        <w:tc>
          <w:tcPr>
            <w:tcW w:w="2106" w:type="dxa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 w:rsidRPr="00921DB7">
              <w:rPr>
                <w:b/>
                <w:bCs/>
                <w:sz w:val="22"/>
              </w:rPr>
              <w:t>2012- 2013</w:t>
            </w:r>
          </w:p>
        </w:tc>
        <w:tc>
          <w:tcPr>
            <w:tcW w:w="2005" w:type="dxa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 w:rsidRPr="00921DB7">
              <w:rPr>
                <w:b/>
                <w:bCs/>
                <w:sz w:val="22"/>
              </w:rPr>
              <w:t>2013- 2014</w:t>
            </w:r>
          </w:p>
        </w:tc>
        <w:tc>
          <w:tcPr>
            <w:tcW w:w="2126" w:type="dxa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2014-2015</w:t>
            </w:r>
          </w:p>
        </w:tc>
      </w:tr>
      <w:tr w:rsidR="00ED259C" w:rsidTr="009D14CD">
        <w:tc>
          <w:tcPr>
            <w:tcW w:w="9660" w:type="dxa"/>
            <w:gridSpan w:val="4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Количество выпускников, допущенных к итоговой аттестации</w:t>
            </w:r>
          </w:p>
        </w:tc>
      </w:tr>
      <w:tr w:rsidR="00ED259C" w:rsidTr="009D14CD">
        <w:tc>
          <w:tcPr>
            <w:tcW w:w="9660" w:type="dxa"/>
            <w:gridSpan w:val="4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</w:t>
            </w:r>
            <w:r>
              <w:rPr>
                <w:b/>
                <w:sz w:val="22"/>
              </w:rPr>
              <w:t xml:space="preserve">15                                  12                                 </w:t>
            </w:r>
            <w:proofErr w:type="spellStart"/>
            <w:r>
              <w:rPr>
                <w:b/>
                <w:sz w:val="22"/>
              </w:rPr>
              <w:t>12</w:t>
            </w:r>
            <w:proofErr w:type="spellEnd"/>
          </w:p>
        </w:tc>
      </w:tr>
      <w:tr w:rsidR="00ED259C" w:rsidTr="009D14CD">
        <w:tc>
          <w:tcPr>
            <w:tcW w:w="3423" w:type="dxa"/>
          </w:tcPr>
          <w:p w:rsidR="00ED259C" w:rsidRPr="00615D21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615D21">
              <w:rPr>
                <w:b/>
                <w:sz w:val="22"/>
              </w:rPr>
              <w:t>Тестирование: ЕГЭ</w:t>
            </w:r>
            <w:r>
              <w:rPr>
                <w:b/>
                <w:sz w:val="22"/>
              </w:rPr>
              <w:t xml:space="preserve"> </w:t>
            </w:r>
            <w:r w:rsidRPr="00615D21">
              <w:rPr>
                <w:b/>
                <w:sz w:val="22"/>
              </w:rPr>
              <w:t xml:space="preserve">- </w:t>
            </w:r>
            <w:proofErr w:type="spellStart"/>
            <w:r w:rsidRPr="00615D21">
              <w:rPr>
                <w:b/>
                <w:sz w:val="22"/>
              </w:rPr>
              <w:t>КИМы</w:t>
            </w:r>
            <w:proofErr w:type="spellEnd"/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Биология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2106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005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126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ED259C" w:rsidTr="009D14CD">
        <w:tc>
          <w:tcPr>
            <w:tcW w:w="3423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Щадящий режим</w:t>
            </w:r>
          </w:p>
        </w:tc>
        <w:tc>
          <w:tcPr>
            <w:tcW w:w="2106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05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6" w:type="dxa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F11797" w:rsidRDefault="00F11797" w:rsidP="00ED259C">
      <w:pPr>
        <w:pStyle w:val="TableText"/>
        <w:numPr>
          <w:ilvl w:val="12"/>
          <w:numId w:val="0"/>
        </w:numPr>
        <w:rPr>
          <w:b/>
          <w:sz w:val="28"/>
          <w:szCs w:val="28"/>
        </w:rPr>
      </w:pPr>
    </w:p>
    <w:p w:rsidR="00F11797" w:rsidRPr="00ED259C" w:rsidRDefault="00F11797" w:rsidP="00F11797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8"/>
        </w:rPr>
      </w:pPr>
      <w:r w:rsidRPr="00ED259C">
        <w:rPr>
          <w:b/>
          <w:sz w:val="24"/>
          <w:szCs w:val="28"/>
        </w:rPr>
        <w:t xml:space="preserve">Результаты экзаменов за курс основной школы  </w:t>
      </w:r>
    </w:p>
    <w:p w:rsidR="00F11797" w:rsidRPr="00727DD3" w:rsidRDefault="00F11797" w:rsidP="00F11797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8"/>
        </w:rPr>
      </w:pPr>
      <w:r w:rsidRPr="00ED259C">
        <w:rPr>
          <w:b/>
          <w:sz w:val="24"/>
          <w:szCs w:val="28"/>
        </w:rPr>
        <w:t xml:space="preserve">за 3 (5)  </w:t>
      </w:r>
      <w:proofErr w:type="gramStart"/>
      <w:r w:rsidRPr="00ED259C">
        <w:rPr>
          <w:b/>
          <w:sz w:val="24"/>
          <w:szCs w:val="28"/>
        </w:rPr>
        <w:t>учебных</w:t>
      </w:r>
      <w:proofErr w:type="gramEnd"/>
      <w:r w:rsidRPr="00ED259C">
        <w:rPr>
          <w:b/>
          <w:sz w:val="24"/>
          <w:szCs w:val="28"/>
        </w:rPr>
        <w:t xml:space="preserve"> года</w:t>
      </w:r>
    </w:p>
    <w:p w:rsidR="00F11797" w:rsidRDefault="00F11797" w:rsidP="00F11797">
      <w:pPr>
        <w:pStyle w:val="TableText"/>
        <w:numPr>
          <w:ilvl w:val="12"/>
          <w:numId w:val="0"/>
        </w:numPr>
        <w:rPr>
          <w:i/>
          <w:iCs/>
          <w:sz w:val="24"/>
        </w:rPr>
      </w:pPr>
    </w:p>
    <w:tbl>
      <w:tblPr>
        <w:tblW w:w="10143" w:type="dxa"/>
        <w:tblInd w:w="-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408"/>
        <w:gridCol w:w="570"/>
        <w:gridCol w:w="992"/>
        <w:gridCol w:w="919"/>
        <w:gridCol w:w="37"/>
        <w:gridCol w:w="603"/>
        <w:gridCol w:w="993"/>
        <w:gridCol w:w="1040"/>
        <w:gridCol w:w="64"/>
        <w:gridCol w:w="597"/>
        <w:gridCol w:w="992"/>
        <w:gridCol w:w="928"/>
      </w:tblGrid>
      <w:tr w:rsidR="00ED259C" w:rsidRPr="00757912" w:rsidTr="00ED259C">
        <w:trPr>
          <w:cantSplit/>
        </w:trPr>
        <w:tc>
          <w:tcPr>
            <w:tcW w:w="2408" w:type="dxa"/>
            <w:vMerge w:val="restart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27DD3">
              <w:rPr>
                <w:bCs/>
              </w:rPr>
              <w:t>Перечень предметов, выносимых</w:t>
            </w:r>
          </w:p>
          <w:p w:rsidR="00ED259C" w:rsidRPr="00757912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</w:pPr>
            <w:r w:rsidRPr="00727DD3">
              <w:rPr>
                <w:bCs/>
              </w:rPr>
              <w:t xml:space="preserve"> на аттестацию, за курс основной школы</w:t>
            </w:r>
          </w:p>
        </w:tc>
        <w:tc>
          <w:tcPr>
            <w:tcW w:w="7735" w:type="dxa"/>
            <w:gridSpan w:val="11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27DD3">
              <w:rPr>
                <w:bCs/>
              </w:rPr>
              <w:t>Аттестационные оценки, полученные выпускниками 9 классов,</w:t>
            </w:r>
          </w:p>
          <w:p w:rsidR="00ED259C" w:rsidRPr="00757912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</w:pPr>
            <w:r w:rsidRPr="00727DD3">
              <w:rPr>
                <w:bCs/>
              </w:rPr>
              <w:t xml:space="preserve"> по предметам учебного плана (в абсолютных единицах и </w:t>
            </w:r>
            <w:proofErr w:type="gramStart"/>
            <w:r w:rsidRPr="00727DD3">
              <w:rPr>
                <w:bCs/>
              </w:rPr>
              <w:t>в</w:t>
            </w:r>
            <w:proofErr w:type="gramEnd"/>
            <w:r w:rsidRPr="00727DD3">
              <w:rPr>
                <w:bCs/>
              </w:rPr>
              <w:t xml:space="preserve"> %)</w:t>
            </w:r>
          </w:p>
        </w:tc>
      </w:tr>
      <w:tr w:rsidR="00ED259C" w:rsidRPr="00757912" w:rsidTr="00ED259C">
        <w:trPr>
          <w:cantSplit/>
        </w:trPr>
        <w:tc>
          <w:tcPr>
            <w:tcW w:w="2408" w:type="dxa"/>
            <w:vMerge/>
          </w:tcPr>
          <w:p w:rsidR="00ED259C" w:rsidRPr="00757912" w:rsidRDefault="00ED259C" w:rsidP="009D14CD">
            <w:pPr>
              <w:pStyle w:val="TableText"/>
              <w:numPr>
                <w:ilvl w:val="12"/>
                <w:numId w:val="0"/>
              </w:numPr>
              <w:jc w:val="both"/>
            </w:pPr>
          </w:p>
        </w:tc>
        <w:tc>
          <w:tcPr>
            <w:tcW w:w="2481" w:type="dxa"/>
            <w:gridSpan w:val="3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21DB7">
              <w:rPr>
                <w:b/>
              </w:rPr>
              <w:t>2012- 2013</w:t>
            </w:r>
          </w:p>
        </w:tc>
        <w:tc>
          <w:tcPr>
            <w:tcW w:w="2673" w:type="dxa"/>
            <w:gridSpan w:val="4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21DB7">
              <w:rPr>
                <w:b/>
              </w:rPr>
              <w:t>2013- 2014</w:t>
            </w:r>
          </w:p>
        </w:tc>
        <w:tc>
          <w:tcPr>
            <w:tcW w:w="2581" w:type="dxa"/>
            <w:gridSpan w:val="4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</w:tr>
      <w:tr w:rsidR="00ED259C" w:rsidRPr="00757912" w:rsidTr="00ED259C">
        <w:trPr>
          <w:cantSplit/>
        </w:trPr>
        <w:tc>
          <w:tcPr>
            <w:tcW w:w="2408" w:type="dxa"/>
            <w:vMerge/>
          </w:tcPr>
          <w:p w:rsidR="00ED259C" w:rsidRPr="00757912" w:rsidRDefault="00ED259C" w:rsidP="009D14CD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7735" w:type="dxa"/>
            <w:gridSpan w:val="11"/>
          </w:tcPr>
          <w:p w:rsidR="00ED259C" w:rsidRPr="00757912" w:rsidRDefault="00ED259C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27DD3">
              <w:t xml:space="preserve">Общее количество выпускников, сдававших экзамены </w:t>
            </w:r>
          </w:p>
        </w:tc>
      </w:tr>
      <w:tr w:rsidR="00ED259C" w:rsidTr="00ED259C">
        <w:trPr>
          <w:cantSplit/>
        </w:trPr>
        <w:tc>
          <w:tcPr>
            <w:tcW w:w="2408" w:type="dxa"/>
            <w:vMerge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4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25/</w:t>
            </w:r>
            <w:r w:rsidRPr="00921DB7">
              <w:rPr>
                <w:b/>
                <w:sz w:val="22"/>
              </w:rPr>
              <w:t>100%</w:t>
            </w:r>
          </w:p>
        </w:tc>
        <w:tc>
          <w:tcPr>
            <w:tcW w:w="2700" w:type="dxa"/>
            <w:gridSpan w:val="4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26/</w:t>
            </w:r>
            <w:r w:rsidRPr="00921DB7">
              <w:rPr>
                <w:b/>
                <w:sz w:val="22"/>
              </w:rPr>
              <w:t>100%</w:t>
            </w:r>
          </w:p>
        </w:tc>
        <w:tc>
          <w:tcPr>
            <w:tcW w:w="2517" w:type="dxa"/>
            <w:gridSpan w:val="3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31/</w:t>
            </w:r>
            <w:r w:rsidRPr="00921DB7">
              <w:rPr>
                <w:b/>
                <w:sz w:val="22"/>
              </w:rPr>
              <w:t>100%</w:t>
            </w:r>
          </w:p>
        </w:tc>
      </w:tr>
      <w:tr w:rsidR="00ED259C" w:rsidTr="00ED259C">
        <w:tc>
          <w:tcPr>
            <w:tcW w:w="2408" w:type="dxa"/>
          </w:tcPr>
          <w:p w:rsidR="00ED259C" w:rsidRDefault="00ED259C" w:rsidP="00005685">
            <w:pPr>
              <w:pStyle w:val="a7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570" w:type="dxa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4/5</w:t>
            </w:r>
          </w:p>
        </w:tc>
        <w:tc>
          <w:tcPr>
            <w:tcW w:w="603" w:type="dxa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3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4/5</w:t>
            </w:r>
          </w:p>
        </w:tc>
        <w:tc>
          <w:tcPr>
            <w:tcW w:w="597" w:type="dxa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ED259C" w:rsidRPr="00921DB7" w:rsidRDefault="00ED259C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21DB7">
              <w:rPr>
                <w:b/>
                <w:bCs/>
              </w:rPr>
              <w:t>4/5</w:t>
            </w:r>
          </w:p>
        </w:tc>
      </w:tr>
      <w:tr w:rsidR="00ED259C" w:rsidTr="00AF19D9">
        <w:trPr>
          <w:trHeight w:val="431"/>
        </w:trPr>
        <w:tc>
          <w:tcPr>
            <w:tcW w:w="2408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Предметы базового цикла</w:t>
            </w:r>
          </w:p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 (уровня изучения):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ED259C" w:rsidTr="00ED259C">
        <w:trPr>
          <w:trHeight w:val="269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1. Русский язык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12/48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13/52</w:t>
            </w: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16/61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10/39</w:t>
            </w: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17/55</w:t>
            </w: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14/45</w:t>
            </w: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2. Литература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2/100</w:t>
            </w: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3. Информатика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4. Математика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15/57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10/43</w:t>
            </w: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26/100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0/0</w:t>
            </w: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24/77</w:t>
            </w: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7/33</w:t>
            </w: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5. История России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1/50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1/50</w:t>
            </w: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1/50</w:t>
            </w: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1/50</w:t>
            </w: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6. Обществознание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1/100</w:t>
            </w: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1/12</w:t>
            </w: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4/44</w:t>
            </w: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4/44</w:t>
            </w: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7. Физика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2/100</w:t>
            </w: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1/100</w:t>
            </w: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8. Химия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2/100</w:t>
            </w: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9. Биология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2/50</w:t>
            </w: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2/50</w:t>
            </w: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10. География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1/50</w:t>
            </w: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1/50</w:t>
            </w: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11.Английский язык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1/100</w:t>
            </w: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12. МХК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13. Физическая культура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005685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14. ОБЖ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00568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005685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844"/>
        </w:trPr>
        <w:tc>
          <w:tcPr>
            <w:tcW w:w="2408" w:type="dxa"/>
            <w:shd w:val="clear" w:color="auto" w:fill="auto"/>
          </w:tcPr>
          <w:p w:rsidR="00ED259C" w:rsidRDefault="00AF19D9" w:rsidP="009D14CD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z w:val="22"/>
              </w:rPr>
              <w:t xml:space="preserve">Предметы </w:t>
            </w:r>
            <w:proofErr w:type="gramStart"/>
            <w:r w:rsidR="00ED259C">
              <w:rPr>
                <w:sz w:val="22"/>
              </w:rPr>
              <w:t>расширенного</w:t>
            </w:r>
            <w:proofErr w:type="gramEnd"/>
            <w:r w:rsidR="00ED259C">
              <w:rPr>
                <w:sz w:val="22"/>
              </w:rPr>
              <w:t xml:space="preserve"> и др. циклов (указать)</w:t>
            </w:r>
          </w:p>
        </w:tc>
        <w:tc>
          <w:tcPr>
            <w:tcW w:w="570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Pr="000F3E16" w:rsidRDefault="00ED259C" w:rsidP="009D14CD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ED259C" w:rsidTr="00ED259C">
        <w:trPr>
          <w:trHeight w:val="274"/>
        </w:trPr>
        <w:tc>
          <w:tcPr>
            <w:tcW w:w="2408" w:type="dxa"/>
            <w:shd w:val="clear" w:color="auto" w:fill="auto"/>
          </w:tcPr>
          <w:p w:rsidR="00ED259C" w:rsidRDefault="00ED259C" w:rsidP="009D14CD">
            <w:pPr>
              <w:pStyle w:val="TableText"/>
              <w:rPr>
                <w:spacing w:val="-6"/>
                <w:sz w:val="22"/>
              </w:rPr>
            </w:pPr>
          </w:p>
        </w:tc>
        <w:tc>
          <w:tcPr>
            <w:tcW w:w="570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603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7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28" w:type="dxa"/>
            <w:shd w:val="clear" w:color="auto" w:fill="auto"/>
          </w:tcPr>
          <w:p w:rsidR="00ED259C" w:rsidRDefault="00ED259C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F11797" w:rsidRPr="00AF19D9" w:rsidRDefault="00F11797" w:rsidP="00F11797">
      <w:pPr>
        <w:pStyle w:val="TableText"/>
        <w:numPr>
          <w:ilvl w:val="12"/>
          <w:numId w:val="0"/>
        </w:numPr>
        <w:jc w:val="center"/>
        <w:rPr>
          <w:b/>
          <w:sz w:val="24"/>
          <w:szCs w:val="28"/>
        </w:rPr>
      </w:pPr>
      <w:r w:rsidRPr="00AF19D9">
        <w:rPr>
          <w:b/>
          <w:sz w:val="24"/>
          <w:szCs w:val="28"/>
        </w:rPr>
        <w:t>Результаты экзаменов за курс средней (полной) школы</w:t>
      </w:r>
    </w:p>
    <w:p w:rsidR="00F11797" w:rsidRPr="00AF19D9" w:rsidRDefault="00F11797" w:rsidP="00F11797">
      <w:pPr>
        <w:pStyle w:val="TableText"/>
        <w:numPr>
          <w:ilvl w:val="12"/>
          <w:numId w:val="0"/>
        </w:numPr>
        <w:jc w:val="center"/>
        <w:rPr>
          <w:i/>
          <w:iCs/>
          <w:sz w:val="24"/>
          <w:szCs w:val="28"/>
        </w:rPr>
      </w:pPr>
      <w:r w:rsidRPr="00AF19D9">
        <w:rPr>
          <w:b/>
          <w:sz w:val="24"/>
          <w:szCs w:val="28"/>
        </w:rPr>
        <w:t xml:space="preserve"> за 3 (5)  </w:t>
      </w:r>
      <w:proofErr w:type="gramStart"/>
      <w:r w:rsidRPr="00AF19D9">
        <w:rPr>
          <w:b/>
          <w:sz w:val="24"/>
          <w:szCs w:val="28"/>
        </w:rPr>
        <w:t>учебных</w:t>
      </w:r>
      <w:proofErr w:type="gramEnd"/>
      <w:r w:rsidRPr="00AF19D9">
        <w:rPr>
          <w:b/>
          <w:sz w:val="24"/>
          <w:szCs w:val="28"/>
        </w:rPr>
        <w:t xml:space="preserve"> года</w:t>
      </w:r>
    </w:p>
    <w:p w:rsidR="00F11797" w:rsidRDefault="00F11797" w:rsidP="00F11797">
      <w:pPr>
        <w:pStyle w:val="TableText"/>
        <w:numPr>
          <w:ilvl w:val="12"/>
          <w:numId w:val="0"/>
        </w:numPr>
        <w:jc w:val="right"/>
      </w:pPr>
    </w:p>
    <w:tbl>
      <w:tblPr>
        <w:tblW w:w="10143" w:type="dxa"/>
        <w:tblInd w:w="-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408"/>
        <w:gridCol w:w="853"/>
        <w:gridCol w:w="851"/>
        <w:gridCol w:w="777"/>
        <w:gridCol w:w="37"/>
        <w:gridCol w:w="745"/>
        <w:gridCol w:w="973"/>
        <w:gridCol w:w="918"/>
        <w:gridCol w:w="64"/>
        <w:gridCol w:w="859"/>
        <w:gridCol w:w="859"/>
        <w:gridCol w:w="799"/>
      </w:tblGrid>
      <w:tr w:rsidR="00F11797" w:rsidRPr="00757912" w:rsidTr="00AF19D9">
        <w:trPr>
          <w:cantSplit/>
        </w:trPr>
        <w:tc>
          <w:tcPr>
            <w:tcW w:w="2408" w:type="dxa"/>
            <w:vMerge w:val="restart"/>
          </w:tcPr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00B5D">
              <w:rPr>
                <w:bCs/>
              </w:rPr>
              <w:t xml:space="preserve">Перечень предметов, выносимых 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00B5D">
              <w:rPr>
                <w:bCs/>
              </w:rPr>
              <w:t>на аттестацию,</w:t>
            </w:r>
          </w:p>
          <w:p w:rsidR="00F11797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00B5D">
              <w:rPr>
                <w:bCs/>
              </w:rPr>
              <w:t xml:space="preserve"> за курс </w:t>
            </w:r>
            <w:proofErr w:type="gramStart"/>
            <w:r w:rsidRPr="00A00B5D">
              <w:rPr>
                <w:bCs/>
              </w:rPr>
              <w:t>средней</w:t>
            </w:r>
            <w:proofErr w:type="gramEnd"/>
            <w:r w:rsidRPr="00A00B5D">
              <w:rPr>
                <w:bCs/>
              </w:rPr>
              <w:t xml:space="preserve"> </w:t>
            </w:r>
          </w:p>
          <w:p w:rsidR="00F11797" w:rsidRPr="0075791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A00B5D">
              <w:rPr>
                <w:bCs/>
              </w:rPr>
              <w:t>(полной) школы</w:t>
            </w:r>
          </w:p>
        </w:tc>
        <w:tc>
          <w:tcPr>
            <w:tcW w:w="7735" w:type="dxa"/>
            <w:gridSpan w:val="11"/>
          </w:tcPr>
          <w:p w:rsidR="00F11797" w:rsidRPr="00757912" w:rsidRDefault="00F11797" w:rsidP="009D14CD">
            <w:pPr>
              <w:pStyle w:val="TableText"/>
              <w:numPr>
                <w:ilvl w:val="12"/>
                <w:numId w:val="0"/>
              </w:numPr>
              <w:jc w:val="center"/>
            </w:pPr>
            <w:r w:rsidRPr="00A00B5D">
              <w:rPr>
                <w:bCs/>
              </w:rPr>
              <w:t>Аттестационные оценки, полученные выпускниками 1</w:t>
            </w:r>
            <w:r>
              <w:rPr>
                <w:bCs/>
              </w:rPr>
              <w:t>1</w:t>
            </w:r>
            <w:r w:rsidRPr="00A00B5D">
              <w:rPr>
                <w:bCs/>
              </w:rPr>
              <w:t xml:space="preserve"> классов, по предметам учебного плана (в абсолютных единицах и </w:t>
            </w:r>
            <w:proofErr w:type="gramStart"/>
            <w:r w:rsidRPr="00A00B5D">
              <w:rPr>
                <w:bCs/>
              </w:rPr>
              <w:t>в</w:t>
            </w:r>
            <w:proofErr w:type="gramEnd"/>
            <w:r w:rsidRPr="00A00B5D">
              <w:rPr>
                <w:bCs/>
              </w:rPr>
              <w:t xml:space="preserve"> %)</w:t>
            </w:r>
          </w:p>
        </w:tc>
      </w:tr>
      <w:tr w:rsidR="00AF19D9" w:rsidRPr="00757912" w:rsidTr="00AF19D9">
        <w:trPr>
          <w:cantSplit/>
        </w:trPr>
        <w:tc>
          <w:tcPr>
            <w:tcW w:w="2408" w:type="dxa"/>
            <w:vMerge/>
          </w:tcPr>
          <w:p w:rsidR="00AF19D9" w:rsidRPr="00757912" w:rsidRDefault="00AF19D9" w:rsidP="009D14CD">
            <w:pPr>
              <w:pStyle w:val="TableText"/>
              <w:numPr>
                <w:ilvl w:val="12"/>
                <w:numId w:val="0"/>
              </w:numPr>
              <w:jc w:val="both"/>
            </w:pPr>
          </w:p>
        </w:tc>
        <w:tc>
          <w:tcPr>
            <w:tcW w:w="2481" w:type="dxa"/>
            <w:gridSpan w:val="3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</w:rPr>
            </w:pPr>
            <w:r w:rsidRPr="00901441">
              <w:rPr>
                <w:b/>
                <w:color w:val="auto"/>
              </w:rPr>
              <w:t>2012- 2013</w:t>
            </w:r>
          </w:p>
        </w:tc>
        <w:tc>
          <w:tcPr>
            <w:tcW w:w="2673" w:type="dxa"/>
            <w:gridSpan w:val="4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</w:rPr>
            </w:pPr>
            <w:r w:rsidRPr="00901441">
              <w:rPr>
                <w:b/>
                <w:color w:val="auto"/>
              </w:rPr>
              <w:t>2013- 2014г</w:t>
            </w:r>
          </w:p>
        </w:tc>
        <w:tc>
          <w:tcPr>
            <w:tcW w:w="2581" w:type="dxa"/>
            <w:gridSpan w:val="4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</w:rPr>
            </w:pPr>
            <w:r w:rsidRPr="00901441">
              <w:rPr>
                <w:b/>
                <w:color w:val="auto"/>
              </w:rPr>
              <w:t>2014-2015</w:t>
            </w:r>
          </w:p>
        </w:tc>
      </w:tr>
      <w:tr w:rsidR="00AF19D9" w:rsidRPr="00757912" w:rsidTr="00AF19D9">
        <w:trPr>
          <w:cantSplit/>
        </w:trPr>
        <w:tc>
          <w:tcPr>
            <w:tcW w:w="2408" w:type="dxa"/>
            <w:vMerge/>
          </w:tcPr>
          <w:p w:rsidR="00AF19D9" w:rsidRPr="00757912" w:rsidRDefault="00AF19D9" w:rsidP="009D14CD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7735" w:type="dxa"/>
            <w:gridSpan w:val="11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bCs/>
                <w:color w:val="auto"/>
              </w:rPr>
            </w:pPr>
            <w:r w:rsidRPr="00901441">
              <w:rPr>
                <w:b/>
                <w:color w:val="auto"/>
              </w:rPr>
              <w:t xml:space="preserve">Общее количество выпускников, сдававших экзамены </w:t>
            </w:r>
          </w:p>
        </w:tc>
      </w:tr>
      <w:tr w:rsidR="00AF19D9" w:rsidTr="00AF19D9">
        <w:trPr>
          <w:cantSplit/>
        </w:trPr>
        <w:tc>
          <w:tcPr>
            <w:tcW w:w="2408" w:type="dxa"/>
            <w:vMerge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4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2"/>
              </w:rPr>
            </w:pPr>
            <w:r w:rsidRPr="00901441">
              <w:rPr>
                <w:b/>
                <w:color w:val="auto"/>
                <w:sz w:val="22"/>
              </w:rPr>
              <w:t>15-100%</w:t>
            </w:r>
          </w:p>
        </w:tc>
        <w:tc>
          <w:tcPr>
            <w:tcW w:w="2700" w:type="dxa"/>
            <w:gridSpan w:val="4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2"/>
              </w:rPr>
            </w:pPr>
            <w:r w:rsidRPr="00901441">
              <w:rPr>
                <w:b/>
                <w:color w:val="auto"/>
                <w:sz w:val="22"/>
              </w:rPr>
              <w:t>12-100%</w:t>
            </w:r>
          </w:p>
        </w:tc>
        <w:tc>
          <w:tcPr>
            <w:tcW w:w="2517" w:type="dxa"/>
            <w:gridSpan w:val="3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2"/>
              </w:rPr>
            </w:pPr>
            <w:r w:rsidRPr="00901441">
              <w:rPr>
                <w:b/>
                <w:color w:val="auto"/>
                <w:sz w:val="22"/>
              </w:rPr>
              <w:t>12-100%</w:t>
            </w:r>
          </w:p>
        </w:tc>
      </w:tr>
      <w:tr w:rsidR="00AF19D9" w:rsidTr="00AF19D9">
        <w:tc>
          <w:tcPr>
            <w:tcW w:w="2408" w:type="dxa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н</w:t>
            </w:r>
            <w:r w:rsidRPr="00661110">
              <w:rPr>
                <w:bCs/>
              </w:rPr>
              <w:t>е преодолели</w:t>
            </w:r>
          </w:p>
          <w:p w:rsidR="00AF19D9" w:rsidRPr="0066111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порог</w:t>
            </w:r>
          </w:p>
        </w:tc>
        <w:tc>
          <w:tcPr>
            <w:tcW w:w="851" w:type="dxa"/>
            <w:shd w:val="clear" w:color="auto" w:fill="auto"/>
          </w:tcPr>
          <w:p w:rsidR="00AF19D9" w:rsidRPr="0066111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успеваемость %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78184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с</w:t>
            </w:r>
            <w:r w:rsidRPr="00781840">
              <w:rPr>
                <w:bCs/>
              </w:rPr>
              <w:t>редний балл</w:t>
            </w:r>
          </w:p>
        </w:tc>
        <w:tc>
          <w:tcPr>
            <w:tcW w:w="745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н</w:t>
            </w:r>
            <w:r w:rsidRPr="00661110">
              <w:rPr>
                <w:bCs/>
              </w:rPr>
              <w:t>е преодолели</w:t>
            </w:r>
          </w:p>
          <w:p w:rsidR="00AF19D9" w:rsidRPr="0066111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порог</w:t>
            </w:r>
          </w:p>
        </w:tc>
        <w:tc>
          <w:tcPr>
            <w:tcW w:w="973" w:type="dxa"/>
            <w:shd w:val="clear" w:color="auto" w:fill="auto"/>
          </w:tcPr>
          <w:p w:rsidR="00AF19D9" w:rsidRPr="0066111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успеваемость %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78184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с</w:t>
            </w:r>
            <w:r w:rsidRPr="00781840">
              <w:rPr>
                <w:bCs/>
              </w:rPr>
              <w:t>редний балл</w:t>
            </w: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н</w:t>
            </w:r>
            <w:r w:rsidRPr="00661110">
              <w:rPr>
                <w:bCs/>
              </w:rPr>
              <w:t>е преодолели</w:t>
            </w:r>
          </w:p>
          <w:p w:rsidR="00AF19D9" w:rsidRPr="0066111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порог</w:t>
            </w:r>
          </w:p>
        </w:tc>
        <w:tc>
          <w:tcPr>
            <w:tcW w:w="859" w:type="dxa"/>
            <w:shd w:val="clear" w:color="auto" w:fill="auto"/>
          </w:tcPr>
          <w:p w:rsidR="00AF19D9" w:rsidRPr="0066111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успеваемость %</w:t>
            </w:r>
          </w:p>
        </w:tc>
        <w:tc>
          <w:tcPr>
            <w:tcW w:w="799" w:type="dxa"/>
            <w:shd w:val="clear" w:color="auto" w:fill="auto"/>
          </w:tcPr>
          <w:p w:rsidR="00AF19D9" w:rsidRPr="00781840" w:rsidRDefault="00AF19D9" w:rsidP="009D14CD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с</w:t>
            </w:r>
            <w:r w:rsidRPr="00781840">
              <w:rPr>
                <w:bCs/>
              </w:rPr>
              <w:t>редний балл</w:t>
            </w:r>
          </w:p>
        </w:tc>
      </w:tr>
      <w:tr w:rsidR="00AF19D9" w:rsidTr="00AF19D9">
        <w:trPr>
          <w:trHeight w:val="439"/>
        </w:trPr>
        <w:tc>
          <w:tcPr>
            <w:tcW w:w="2408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pacing w:val="-6"/>
                <w:sz w:val="22"/>
              </w:rPr>
              <w:t>Предметы базового цикла (уровня изучения):</w:t>
            </w:r>
          </w:p>
        </w:tc>
        <w:tc>
          <w:tcPr>
            <w:tcW w:w="85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19D9" w:rsidTr="00AF19D9">
        <w:trPr>
          <w:trHeight w:val="269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jc w:val="both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1. Русский язык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65,3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57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59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2. Литература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67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60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3. Информатика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42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4. Математика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45,2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32,7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39,5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lastRenderedPageBreak/>
              <w:t>5. История России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34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6. Обществознание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56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50,6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70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42,5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7. Физика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47,4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33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46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8. Химия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57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47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9. Биология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56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58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45,3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10. География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11.Английский язык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40,5</w:t>
            </w: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46</w:t>
            </w: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12. МХК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13. Физиче</w:t>
            </w:r>
            <w:r>
              <w:rPr>
                <w:color w:val="auto"/>
                <w:spacing w:val="-6"/>
                <w:sz w:val="22"/>
              </w:rPr>
              <w:t>с</w:t>
            </w:r>
            <w:r w:rsidRPr="00901441">
              <w:rPr>
                <w:color w:val="auto"/>
                <w:spacing w:val="-6"/>
                <w:sz w:val="22"/>
              </w:rPr>
              <w:t>кая к</w:t>
            </w:r>
            <w:r>
              <w:rPr>
                <w:color w:val="auto"/>
                <w:spacing w:val="-6"/>
                <w:sz w:val="22"/>
              </w:rPr>
              <w:t>ультура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rPr>
                <w:color w:val="auto"/>
                <w:spacing w:val="-6"/>
                <w:sz w:val="22"/>
              </w:rPr>
            </w:pPr>
            <w:r w:rsidRPr="00901441">
              <w:rPr>
                <w:color w:val="auto"/>
                <w:spacing w:val="-6"/>
                <w:sz w:val="22"/>
              </w:rPr>
              <w:t>14. ОБЖ</w:t>
            </w:r>
          </w:p>
        </w:tc>
        <w:tc>
          <w:tcPr>
            <w:tcW w:w="85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Pr="00901441" w:rsidRDefault="00AF19D9" w:rsidP="000056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Default="00AF19D9" w:rsidP="009D14CD">
            <w:pPr>
              <w:pStyle w:val="TableText"/>
              <w:ind w:left="317"/>
              <w:rPr>
                <w:spacing w:val="-6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Default="00AF19D9" w:rsidP="00AF19D9">
            <w:pPr>
              <w:pStyle w:val="TableText"/>
              <w:rPr>
                <w:spacing w:val="-6"/>
                <w:sz w:val="22"/>
              </w:rPr>
            </w:pPr>
            <w:r>
              <w:rPr>
                <w:sz w:val="22"/>
              </w:rPr>
              <w:t xml:space="preserve">Предметы </w:t>
            </w:r>
            <w:proofErr w:type="gramStart"/>
            <w:r>
              <w:rPr>
                <w:sz w:val="22"/>
              </w:rPr>
              <w:t>расширенного</w:t>
            </w:r>
            <w:proofErr w:type="gramEnd"/>
            <w:r>
              <w:rPr>
                <w:sz w:val="22"/>
              </w:rPr>
              <w:t xml:space="preserve"> и др. циклов (указать)</w:t>
            </w:r>
          </w:p>
        </w:tc>
        <w:tc>
          <w:tcPr>
            <w:tcW w:w="85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19D9" w:rsidTr="00AF19D9">
        <w:trPr>
          <w:trHeight w:val="274"/>
        </w:trPr>
        <w:tc>
          <w:tcPr>
            <w:tcW w:w="2408" w:type="dxa"/>
            <w:shd w:val="clear" w:color="auto" w:fill="auto"/>
          </w:tcPr>
          <w:p w:rsidR="00AF19D9" w:rsidRDefault="00AF19D9" w:rsidP="009D14CD">
            <w:pPr>
              <w:pStyle w:val="TableText"/>
              <w:ind w:left="317"/>
              <w:rPr>
                <w:spacing w:val="-6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45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AF19D9" w:rsidRDefault="00AF19D9" w:rsidP="009D14C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500B71" w:rsidRDefault="00500B71" w:rsidP="00AF19D9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outlineLvl w:val="0"/>
        <w:rPr>
          <w:b/>
          <w:szCs w:val="28"/>
        </w:rPr>
      </w:pPr>
      <w:bookmarkStart w:id="17" w:name="_Toc410405768"/>
      <w:bookmarkEnd w:id="16"/>
    </w:p>
    <w:p w:rsidR="00F11797" w:rsidRPr="001E72F0" w:rsidRDefault="00F11797" w:rsidP="001E72F0">
      <w:pPr>
        <w:pStyle w:val="a3"/>
        <w:numPr>
          <w:ilvl w:val="12"/>
          <w:numId w:val="0"/>
        </w:numPr>
        <w:tabs>
          <w:tab w:val="left" w:pos="0"/>
        </w:tabs>
        <w:spacing w:line="360" w:lineRule="auto"/>
        <w:ind w:firstLine="567"/>
        <w:jc w:val="center"/>
        <w:outlineLvl w:val="0"/>
        <w:rPr>
          <w:b/>
          <w:szCs w:val="28"/>
        </w:rPr>
      </w:pPr>
      <w:r w:rsidRPr="00D115FE">
        <w:rPr>
          <w:b/>
          <w:szCs w:val="28"/>
        </w:rPr>
        <w:t>РАЗДЕЛ III</w:t>
      </w:r>
      <w:r w:rsidR="001E72F0">
        <w:rPr>
          <w:b/>
          <w:szCs w:val="28"/>
        </w:rPr>
        <w:t xml:space="preserve">. </w:t>
      </w:r>
      <w:r>
        <w:rPr>
          <w:b/>
          <w:szCs w:val="28"/>
        </w:rPr>
        <w:t xml:space="preserve"> «</w:t>
      </w:r>
      <w:r w:rsidRPr="00D115FE">
        <w:rPr>
          <w:b/>
          <w:szCs w:val="28"/>
        </w:rPr>
        <w:t>ДИНАМИКА РАЗВИТИЯ</w:t>
      </w:r>
      <w:r>
        <w:rPr>
          <w:b/>
          <w:szCs w:val="28"/>
        </w:rPr>
        <w:t>»</w:t>
      </w:r>
      <w:bookmarkEnd w:id="17"/>
    </w:p>
    <w:p w:rsidR="007B6434" w:rsidRPr="007B6434" w:rsidRDefault="00F11797" w:rsidP="007B6434">
      <w:pPr>
        <w:pStyle w:val="af8"/>
        <w:jc w:val="center"/>
        <w:rPr>
          <w:b/>
          <w:sz w:val="28"/>
        </w:rPr>
      </w:pPr>
      <w:bookmarkStart w:id="18" w:name="_Toc410405769"/>
      <w:r w:rsidRPr="007B6434">
        <w:rPr>
          <w:b/>
          <w:sz w:val="28"/>
        </w:rPr>
        <w:t>Совершенствование профессионального мастерства</w:t>
      </w:r>
    </w:p>
    <w:p w:rsidR="00F11797" w:rsidRPr="007B6434" w:rsidRDefault="00F11797" w:rsidP="007B6434">
      <w:pPr>
        <w:pStyle w:val="af8"/>
        <w:jc w:val="center"/>
        <w:rPr>
          <w:b/>
          <w:sz w:val="28"/>
        </w:rPr>
      </w:pPr>
      <w:r w:rsidRPr="007B6434">
        <w:rPr>
          <w:b/>
          <w:sz w:val="28"/>
        </w:rPr>
        <w:t>педагогических кадров</w:t>
      </w:r>
      <w:bookmarkEnd w:id="18"/>
    </w:p>
    <w:p w:rsidR="00F11797" w:rsidRDefault="00F11797" w:rsidP="00F11797">
      <w:pPr>
        <w:pStyle w:val="a3"/>
        <w:spacing w:line="360" w:lineRule="atLeast"/>
        <w:ind w:right="-285"/>
        <w:jc w:val="left"/>
        <w:rPr>
          <w:b/>
        </w:rPr>
      </w:pPr>
      <w:r>
        <w:rPr>
          <w:b/>
        </w:rPr>
        <w:t>Качественные изменения состава и квалификации педагогических кадров</w:t>
      </w: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ind w:firstLine="567"/>
        <w:jc w:val="righ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1984"/>
        <w:gridCol w:w="1985"/>
        <w:gridCol w:w="1928"/>
      </w:tblGrid>
      <w:tr w:rsidR="00F11797" w:rsidTr="00AF19D9">
        <w:trPr>
          <w:trHeight w:val="402"/>
        </w:trPr>
        <w:tc>
          <w:tcPr>
            <w:tcW w:w="3936" w:type="dxa"/>
            <w:vAlign w:val="center"/>
          </w:tcPr>
          <w:p w:rsidR="00F11797" w:rsidRDefault="00F11797" w:rsidP="00AF19D9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Параметр</w:t>
            </w:r>
            <w:r w:rsidR="00AF19D9">
              <w:rPr>
                <w:bCs/>
                <w:sz w:val="20"/>
              </w:rPr>
              <w:t>ы</w:t>
            </w:r>
          </w:p>
        </w:tc>
        <w:tc>
          <w:tcPr>
            <w:tcW w:w="1984" w:type="dxa"/>
            <w:vAlign w:val="center"/>
          </w:tcPr>
          <w:p w:rsidR="00F11797" w:rsidRDefault="00F11797" w:rsidP="00AF19D9">
            <w:pPr>
              <w:pStyle w:val="a3"/>
              <w:spacing w:line="36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710950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- 201</w:t>
            </w:r>
            <w:r w:rsidR="00710950">
              <w:rPr>
                <w:bCs/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11797" w:rsidRPr="00D20140" w:rsidRDefault="00F11797" w:rsidP="00AF19D9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</w:t>
            </w:r>
            <w:r w:rsidR="00710950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-201</w:t>
            </w:r>
            <w:r w:rsidR="00710950">
              <w:rPr>
                <w:bCs/>
                <w:sz w:val="20"/>
              </w:rPr>
              <w:t>5</w:t>
            </w:r>
          </w:p>
        </w:tc>
        <w:tc>
          <w:tcPr>
            <w:tcW w:w="1928" w:type="dxa"/>
            <w:vAlign w:val="center"/>
          </w:tcPr>
          <w:p w:rsidR="00F11797" w:rsidRPr="00AF19D9" w:rsidRDefault="00F11797" w:rsidP="00AF19D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710950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-201</w:t>
            </w:r>
            <w:r w:rsidR="00710950">
              <w:rPr>
                <w:bCs/>
                <w:sz w:val="20"/>
              </w:rPr>
              <w:t>6</w:t>
            </w:r>
          </w:p>
        </w:tc>
      </w:tr>
      <w:tr w:rsidR="00F11797" w:rsidTr="009D14CD">
        <w:tc>
          <w:tcPr>
            <w:tcW w:w="3936" w:type="dxa"/>
          </w:tcPr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8B7078">
              <w:rPr>
                <w:spacing w:val="-6"/>
                <w:sz w:val="24"/>
                <w:szCs w:val="24"/>
              </w:rPr>
              <w:t>. Образование:</w:t>
            </w:r>
          </w:p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высшее педагогическое</w:t>
            </w:r>
          </w:p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высшее непедагогическое</w:t>
            </w:r>
          </w:p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среднее профессиональное (педагогическое)</w:t>
            </w:r>
          </w:p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1984" w:type="dxa"/>
          </w:tcPr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="00AA3D73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 xml:space="preserve"> / </w:t>
            </w:r>
            <w:r w:rsidR="00AA3D73">
              <w:rPr>
                <w:spacing w:val="-6"/>
                <w:sz w:val="24"/>
                <w:szCs w:val="24"/>
              </w:rPr>
              <w:t>69</w:t>
            </w:r>
            <w:r>
              <w:rPr>
                <w:spacing w:val="-6"/>
                <w:sz w:val="24"/>
                <w:szCs w:val="24"/>
              </w:rPr>
              <w:t xml:space="preserve"> %</w:t>
            </w:r>
          </w:p>
          <w:p w:rsidR="00F11797" w:rsidRDefault="00AA3D73" w:rsidP="00AA3D73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="00F11797">
              <w:rPr>
                <w:spacing w:val="-6"/>
                <w:sz w:val="24"/>
                <w:szCs w:val="24"/>
              </w:rPr>
              <w:t xml:space="preserve"> / 4 %</w:t>
            </w:r>
          </w:p>
          <w:p w:rsidR="00F11797" w:rsidRDefault="00AA3D73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11 / 23% </w:t>
            </w:r>
          </w:p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F11797" w:rsidRPr="00E33190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 / 4%</w:t>
            </w:r>
          </w:p>
        </w:tc>
        <w:tc>
          <w:tcPr>
            <w:tcW w:w="1985" w:type="dxa"/>
          </w:tcPr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F11797" w:rsidRDefault="00710950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</w:t>
            </w:r>
            <w:r w:rsidR="00F11797">
              <w:rPr>
                <w:spacing w:val="-6"/>
                <w:sz w:val="24"/>
                <w:szCs w:val="24"/>
              </w:rPr>
              <w:t xml:space="preserve"> / </w:t>
            </w:r>
            <w:r>
              <w:rPr>
                <w:spacing w:val="-6"/>
                <w:sz w:val="24"/>
                <w:szCs w:val="24"/>
              </w:rPr>
              <w:t>70</w:t>
            </w:r>
            <w:r w:rsidR="00F11797">
              <w:rPr>
                <w:spacing w:val="-6"/>
                <w:sz w:val="24"/>
                <w:szCs w:val="24"/>
              </w:rPr>
              <w:t>%</w:t>
            </w:r>
          </w:p>
          <w:p w:rsidR="00F11797" w:rsidRDefault="00710950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F11797">
              <w:rPr>
                <w:spacing w:val="-6"/>
                <w:sz w:val="24"/>
                <w:szCs w:val="24"/>
              </w:rPr>
              <w:t xml:space="preserve"> / </w:t>
            </w:r>
            <w:r>
              <w:rPr>
                <w:spacing w:val="-6"/>
                <w:sz w:val="24"/>
                <w:szCs w:val="24"/>
              </w:rPr>
              <w:t>9</w:t>
            </w:r>
            <w:r w:rsidR="00F11797">
              <w:rPr>
                <w:spacing w:val="-6"/>
                <w:sz w:val="24"/>
                <w:szCs w:val="24"/>
              </w:rPr>
              <w:t>%</w:t>
            </w:r>
          </w:p>
          <w:p w:rsidR="00F11797" w:rsidRDefault="00710950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 / 27%</w:t>
            </w:r>
          </w:p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F11797" w:rsidRPr="00E33190" w:rsidRDefault="00710950" w:rsidP="00710950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F11797" w:rsidRPr="00E33190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AA3D73" w:rsidRDefault="00AA3D73" w:rsidP="00AA3D7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24/71%</w:t>
            </w:r>
          </w:p>
          <w:p w:rsidR="00AA3D73" w:rsidRDefault="00AA3D73" w:rsidP="00AA3D7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3/9%</w:t>
            </w:r>
          </w:p>
          <w:p w:rsidR="00AA3D73" w:rsidRDefault="00AA3D73" w:rsidP="00AA3D7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7/21%</w:t>
            </w:r>
          </w:p>
          <w:p w:rsidR="00AA3D73" w:rsidRDefault="00AA3D73" w:rsidP="00AA3D7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F11797" w:rsidRPr="00E33190" w:rsidRDefault="00AA3D73" w:rsidP="00AA3D73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2"/>
              </w:rPr>
              <w:t>0</w:t>
            </w:r>
          </w:p>
        </w:tc>
      </w:tr>
      <w:tr w:rsidR="00F11797" w:rsidTr="009D14CD">
        <w:tc>
          <w:tcPr>
            <w:tcW w:w="3936" w:type="dxa"/>
          </w:tcPr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Квалификационные категории</w:t>
            </w:r>
            <w:r w:rsidRPr="008B7078">
              <w:rPr>
                <w:spacing w:val="-6"/>
                <w:sz w:val="24"/>
                <w:szCs w:val="24"/>
              </w:rPr>
              <w:t>:</w:t>
            </w:r>
          </w:p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высшая</w:t>
            </w:r>
          </w:p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 xml:space="preserve">первая </w:t>
            </w:r>
          </w:p>
          <w:p w:rsidR="00F11797" w:rsidRPr="008B7078" w:rsidRDefault="00AA3D73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соответствие</w:t>
            </w:r>
          </w:p>
        </w:tc>
        <w:tc>
          <w:tcPr>
            <w:tcW w:w="1984" w:type="dxa"/>
          </w:tcPr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 / 18 %</w:t>
            </w:r>
          </w:p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 / 39 %</w:t>
            </w:r>
          </w:p>
          <w:p w:rsidR="00F11797" w:rsidRPr="00E33190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 / 36 %</w:t>
            </w:r>
          </w:p>
        </w:tc>
        <w:tc>
          <w:tcPr>
            <w:tcW w:w="1985" w:type="dxa"/>
          </w:tcPr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F11797" w:rsidRDefault="00710950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  <w:r w:rsidR="00F11797">
              <w:rPr>
                <w:spacing w:val="-6"/>
                <w:sz w:val="24"/>
                <w:szCs w:val="24"/>
              </w:rPr>
              <w:t xml:space="preserve"> / </w:t>
            </w:r>
            <w:r>
              <w:rPr>
                <w:spacing w:val="-6"/>
                <w:sz w:val="24"/>
                <w:szCs w:val="24"/>
              </w:rPr>
              <w:t xml:space="preserve">21 </w:t>
            </w:r>
            <w:r w:rsidR="00F11797">
              <w:rPr>
                <w:spacing w:val="-6"/>
                <w:sz w:val="24"/>
                <w:szCs w:val="24"/>
              </w:rPr>
              <w:t>%</w:t>
            </w:r>
          </w:p>
          <w:p w:rsidR="00F11797" w:rsidRDefault="00710950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  <w:r w:rsidR="00F11797">
              <w:rPr>
                <w:spacing w:val="-6"/>
                <w:sz w:val="24"/>
                <w:szCs w:val="24"/>
              </w:rPr>
              <w:t xml:space="preserve"> / </w:t>
            </w:r>
            <w:r>
              <w:rPr>
                <w:spacing w:val="-6"/>
                <w:sz w:val="24"/>
                <w:szCs w:val="24"/>
              </w:rPr>
              <w:t xml:space="preserve">27 </w:t>
            </w:r>
            <w:r w:rsidR="00F11797">
              <w:rPr>
                <w:spacing w:val="-6"/>
                <w:sz w:val="24"/>
                <w:szCs w:val="24"/>
              </w:rPr>
              <w:t>%</w:t>
            </w:r>
          </w:p>
          <w:p w:rsidR="00F11797" w:rsidRPr="00E33190" w:rsidRDefault="00710950" w:rsidP="00710950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  <w:r w:rsidR="00F11797">
              <w:rPr>
                <w:spacing w:val="-6"/>
                <w:sz w:val="24"/>
                <w:szCs w:val="24"/>
              </w:rPr>
              <w:t xml:space="preserve"> / </w:t>
            </w:r>
            <w:r>
              <w:rPr>
                <w:spacing w:val="-6"/>
                <w:sz w:val="24"/>
                <w:szCs w:val="24"/>
              </w:rPr>
              <w:t xml:space="preserve">45 </w:t>
            </w:r>
            <w:r w:rsidR="00F11797">
              <w:rPr>
                <w:spacing w:val="-6"/>
                <w:sz w:val="24"/>
                <w:szCs w:val="24"/>
              </w:rPr>
              <w:t>%</w:t>
            </w:r>
          </w:p>
        </w:tc>
        <w:tc>
          <w:tcPr>
            <w:tcW w:w="1928" w:type="dxa"/>
          </w:tcPr>
          <w:p w:rsidR="00F11797" w:rsidRDefault="00F11797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AA3D73" w:rsidRDefault="00AA3D73" w:rsidP="00AF19D9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8/24%</w:t>
            </w:r>
          </w:p>
          <w:p w:rsidR="00AA3D73" w:rsidRDefault="00AA3D73" w:rsidP="00AA3D7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10/30%</w:t>
            </w:r>
          </w:p>
          <w:p w:rsidR="00F11797" w:rsidRPr="00E33190" w:rsidRDefault="00AA3D73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14/</w:t>
            </w:r>
            <w:r w:rsidR="00710950">
              <w:rPr>
                <w:spacing w:val="-6"/>
                <w:sz w:val="24"/>
                <w:szCs w:val="24"/>
              </w:rPr>
              <w:t>46%</w:t>
            </w:r>
          </w:p>
        </w:tc>
      </w:tr>
      <w:tr w:rsidR="00F11797" w:rsidTr="009D14CD">
        <w:tc>
          <w:tcPr>
            <w:tcW w:w="3936" w:type="dxa"/>
          </w:tcPr>
          <w:p w:rsidR="00F11797" w:rsidRPr="008B7078" w:rsidRDefault="00F11797" w:rsidP="009D14CD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3. Количество молодых специалистов</w:t>
            </w:r>
          </w:p>
        </w:tc>
        <w:tc>
          <w:tcPr>
            <w:tcW w:w="1984" w:type="dxa"/>
          </w:tcPr>
          <w:p w:rsidR="00F11797" w:rsidRPr="00E33190" w:rsidRDefault="00710950" w:rsidP="00AC23BF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11797" w:rsidRPr="00E33190" w:rsidRDefault="00710950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11797" w:rsidRPr="00E33190" w:rsidRDefault="00710950" w:rsidP="009D14CD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</w:tr>
    </w:tbl>
    <w:p w:rsidR="005B6B42" w:rsidRDefault="005B6B42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color w:val="FF0000"/>
          <w:spacing w:val="-6"/>
        </w:rPr>
      </w:pPr>
    </w:p>
    <w:p w:rsidR="00F11797" w:rsidRPr="00AF19D9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 w:rsidRPr="00BC114C">
        <w:rPr>
          <w:b/>
          <w:color w:val="FF0000"/>
          <w:spacing w:val="-6"/>
        </w:rPr>
        <w:t xml:space="preserve"> </w:t>
      </w:r>
      <w:r w:rsidRPr="00AF19D9">
        <w:rPr>
          <w:b/>
          <w:spacing w:val="-6"/>
        </w:rPr>
        <w:t>Совершенствование профессионального мастерства педагогических кадров</w:t>
      </w: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rPr>
          <w:b/>
          <w:spacing w:val="-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02"/>
        <w:gridCol w:w="2268"/>
        <w:gridCol w:w="2409"/>
        <w:gridCol w:w="2354"/>
      </w:tblGrid>
      <w:tr w:rsidR="00F11797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7" w:rsidRPr="00AF19D9" w:rsidRDefault="00F11797" w:rsidP="00AF19D9">
            <w:pPr>
              <w:pStyle w:val="af8"/>
              <w:jc w:val="center"/>
              <w:rPr>
                <w:b/>
                <w:sz w:val="22"/>
              </w:rPr>
            </w:pPr>
            <w:r w:rsidRPr="00AF19D9">
              <w:rPr>
                <w:b/>
                <w:sz w:val="22"/>
              </w:rPr>
              <w:t>Направления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AF19D9" w:rsidRDefault="00710950" w:rsidP="00AF19D9">
            <w:pPr>
              <w:pStyle w:val="af8"/>
              <w:jc w:val="center"/>
              <w:rPr>
                <w:b/>
                <w:sz w:val="22"/>
              </w:rPr>
            </w:pPr>
            <w:r w:rsidRPr="00AF19D9">
              <w:rPr>
                <w:b/>
                <w:sz w:val="22"/>
              </w:rPr>
              <w:t>2</w:t>
            </w:r>
            <w:r w:rsidR="00F11797" w:rsidRPr="00AF19D9">
              <w:rPr>
                <w:b/>
                <w:sz w:val="22"/>
              </w:rPr>
              <w:t>01</w:t>
            </w:r>
            <w:r w:rsidRPr="00AF19D9">
              <w:rPr>
                <w:b/>
                <w:sz w:val="22"/>
              </w:rPr>
              <w:t>3</w:t>
            </w:r>
            <w:r w:rsidR="00F11797" w:rsidRPr="00AF19D9">
              <w:rPr>
                <w:b/>
                <w:sz w:val="22"/>
              </w:rPr>
              <w:t>- 201</w:t>
            </w:r>
            <w:r w:rsidRPr="00AF19D9">
              <w:rPr>
                <w:b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AF19D9" w:rsidRDefault="00F11797" w:rsidP="00AF19D9">
            <w:pPr>
              <w:pStyle w:val="af8"/>
              <w:jc w:val="center"/>
              <w:rPr>
                <w:b/>
                <w:sz w:val="22"/>
              </w:rPr>
            </w:pPr>
            <w:r w:rsidRPr="00AF19D9">
              <w:rPr>
                <w:b/>
                <w:sz w:val="22"/>
              </w:rPr>
              <w:t>201</w:t>
            </w:r>
            <w:r w:rsidR="00710950" w:rsidRPr="00AF19D9">
              <w:rPr>
                <w:b/>
                <w:sz w:val="22"/>
              </w:rPr>
              <w:t>4</w:t>
            </w:r>
            <w:r w:rsidRPr="00AF19D9">
              <w:rPr>
                <w:b/>
                <w:sz w:val="22"/>
              </w:rPr>
              <w:t>-201</w:t>
            </w:r>
            <w:r w:rsidR="00710950" w:rsidRPr="00AF19D9">
              <w:rPr>
                <w:b/>
                <w:sz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7" w:rsidRPr="00AF19D9" w:rsidRDefault="00F11797" w:rsidP="00AF19D9">
            <w:pPr>
              <w:pStyle w:val="af8"/>
              <w:jc w:val="center"/>
              <w:rPr>
                <w:b/>
                <w:sz w:val="22"/>
              </w:rPr>
            </w:pPr>
            <w:r w:rsidRPr="00AF19D9">
              <w:rPr>
                <w:b/>
                <w:sz w:val="22"/>
              </w:rPr>
              <w:t>201</w:t>
            </w:r>
            <w:r w:rsidR="00710950" w:rsidRPr="00AF19D9">
              <w:rPr>
                <w:b/>
                <w:sz w:val="22"/>
              </w:rPr>
              <w:t>5</w:t>
            </w:r>
            <w:r w:rsidRPr="00AF19D9">
              <w:rPr>
                <w:b/>
                <w:sz w:val="22"/>
              </w:rPr>
              <w:t xml:space="preserve"> -</w:t>
            </w:r>
            <w:r w:rsidR="00710950" w:rsidRPr="00AF19D9">
              <w:rPr>
                <w:b/>
                <w:sz w:val="22"/>
              </w:rPr>
              <w:t xml:space="preserve"> </w:t>
            </w:r>
            <w:r w:rsidRPr="00AF19D9">
              <w:rPr>
                <w:b/>
                <w:sz w:val="22"/>
              </w:rPr>
              <w:t>201</w:t>
            </w:r>
            <w:r w:rsidR="00710950" w:rsidRPr="00AF19D9">
              <w:rPr>
                <w:b/>
                <w:sz w:val="22"/>
              </w:rPr>
              <w:t>6</w:t>
            </w:r>
          </w:p>
        </w:tc>
      </w:tr>
      <w:tr w:rsidR="00AF19D9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>1. Приобщение учителей к поисковой опытно-экспериментальной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 xml:space="preserve">Продолжение работы </w:t>
            </w:r>
          </w:p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 xml:space="preserve">краевой </w:t>
            </w:r>
            <w:proofErr w:type="spellStart"/>
            <w:r w:rsidRPr="003B347A">
              <w:rPr>
                <w:spacing w:val="-6"/>
                <w:sz w:val="22"/>
              </w:rPr>
              <w:t>пилотной</w:t>
            </w:r>
            <w:proofErr w:type="spellEnd"/>
            <w:r w:rsidRPr="003B347A">
              <w:rPr>
                <w:spacing w:val="-6"/>
                <w:sz w:val="22"/>
              </w:rPr>
              <w:t xml:space="preserve"> площадки «Центр формирования информационной компетентности участников образовательного процесса».</w:t>
            </w:r>
          </w:p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 xml:space="preserve">Муниципальный ресурсный центр по информатизации.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 xml:space="preserve">Продолжение работы опорной методической площадки РМК К.О. </w:t>
            </w:r>
          </w:p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>Продолжение работы опорной методической площадки РМК К.О.</w:t>
            </w:r>
          </w:p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AF19D9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lastRenderedPageBreak/>
              <w:t>2. Стимулирование развития педагогического опыта творчества и инициативы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Положение о распределении стимулирующей части фонда оплаты труда;</w:t>
            </w: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Грамоты;</w:t>
            </w: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Сертификаты участников;</w:t>
            </w:r>
          </w:p>
          <w:p w:rsidR="00AF19D9" w:rsidRPr="00251FF2" w:rsidRDefault="00AF19D9" w:rsidP="00AF19D9">
            <w:pPr>
              <w:pStyle w:val="af8"/>
            </w:pPr>
            <w:r w:rsidRPr="00251FF2">
              <w:t>Грант главы муниципального р-на «Хилокский район», в номинации «Лучший педагог».</w:t>
            </w: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Положение о распределении стимулирующей части фонда оплаты труда;</w:t>
            </w: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Грамоты;</w:t>
            </w:r>
          </w:p>
          <w:p w:rsidR="00AF19D9" w:rsidRPr="00251FF2" w:rsidRDefault="00AF19D9" w:rsidP="00AF19D9">
            <w:pPr>
              <w:pStyle w:val="af8"/>
            </w:pPr>
            <w:r w:rsidRPr="00251FF2">
              <w:t>Сертификаты участников;</w:t>
            </w: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Диплом лауреата премии Забайкальского края за заслуги в профессиональной деятельности. Грант 10000 тысяч.</w:t>
            </w: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Краевой конкурс социально-значимых проектов некоммерческих организаций на получение мини-гранта швейная мастерская «Берегиня» Грант – 30000 тысяч.</w:t>
            </w:r>
          </w:p>
          <w:p w:rsidR="00AF19D9" w:rsidRPr="00251FF2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251FF2">
              <w:rPr>
                <w:spacing w:val="-6"/>
                <w:sz w:val="22"/>
              </w:rPr>
              <w:t>Краевой конкурс «Педагог года Забайкалья – 2015» 3 место в номинации педагог дополнительного образования.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AF19D9">
            <w:pPr>
              <w:pStyle w:val="af8"/>
            </w:pPr>
            <w:r w:rsidRPr="003B347A">
              <w:t>Грамоты губернатора Забайкальского края учителям физкультуры за высокую результативность труда.</w:t>
            </w:r>
          </w:p>
        </w:tc>
      </w:tr>
      <w:tr w:rsidR="00AF19D9" w:rsidTr="009D14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AF19D9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0"/>
              </w:rPr>
            </w:pPr>
            <w:r w:rsidRPr="00AF19D9">
              <w:rPr>
                <w:spacing w:val="-6"/>
                <w:sz w:val="20"/>
              </w:rPr>
              <w:t xml:space="preserve">3.Результативность </w:t>
            </w:r>
            <w:proofErr w:type="gramStart"/>
            <w:r w:rsidRPr="00AF19D9">
              <w:rPr>
                <w:spacing w:val="-6"/>
                <w:sz w:val="20"/>
              </w:rPr>
              <w:t>методической</w:t>
            </w:r>
            <w:proofErr w:type="gramEnd"/>
            <w:r w:rsidRPr="00AF19D9">
              <w:rPr>
                <w:spacing w:val="-6"/>
                <w:sz w:val="20"/>
              </w:rPr>
              <w:t xml:space="preserve"> </w:t>
            </w:r>
          </w:p>
          <w:p w:rsidR="00AF19D9" w:rsidRPr="00AF19D9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0"/>
              </w:rPr>
            </w:pPr>
            <w:r w:rsidRPr="00AF19D9">
              <w:rPr>
                <w:spacing w:val="-6"/>
                <w:sz w:val="20"/>
              </w:rPr>
              <w:t>работы и самообразования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AF19D9" w:rsidRDefault="00AF19D9" w:rsidP="00AF19D9">
            <w:pPr>
              <w:pStyle w:val="af8"/>
              <w:rPr>
                <w:sz w:val="20"/>
              </w:rPr>
            </w:pPr>
            <w:r w:rsidRPr="005B6B42">
              <w:rPr>
                <w:sz w:val="22"/>
              </w:rPr>
              <w:t>2  место в рейтинге школ Хилокского района «Эффективность деятельности образовательного учреждения в 2012-2013 уч.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AF19D9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0"/>
              </w:rPr>
            </w:pPr>
            <w:r w:rsidRPr="00AF19D9">
              <w:rPr>
                <w:spacing w:val="-6"/>
                <w:sz w:val="20"/>
              </w:rPr>
              <w:t>3 место в рейтинге школ Хилокского района «Эффективность деятельности образовательного учреждения в 2013-2014 уч. году»</w:t>
            </w:r>
          </w:p>
          <w:p w:rsidR="00AF19D9" w:rsidRPr="00AF19D9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710950" w:rsidRDefault="00AF19D9" w:rsidP="009D14CD">
            <w:pPr>
              <w:pStyle w:val="a3"/>
              <w:numPr>
                <w:ilvl w:val="12"/>
                <w:numId w:val="0"/>
              </w:numPr>
              <w:rPr>
                <w:color w:val="FF0000"/>
                <w:spacing w:val="-6"/>
                <w:sz w:val="22"/>
              </w:rPr>
            </w:pPr>
          </w:p>
        </w:tc>
      </w:tr>
      <w:tr w:rsidR="00AF19D9" w:rsidTr="00AF19D9">
        <w:trPr>
          <w:trHeight w:val="3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>4. Внедрение методических идей (рекомендаций) в педагогическую практику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>Районные методические объединения на базе ОУ - 2.</w:t>
            </w:r>
          </w:p>
          <w:p w:rsidR="00AF19D9" w:rsidRPr="003B347A" w:rsidRDefault="00AF19D9" w:rsidP="00AF19D9">
            <w:pPr>
              <w:pStyle w:val="af8"/>
            </w:pPr>
            <w:r w:rsidRPr="00AF19D9">
              <w:rPr>
                <w:sz w:val="22"/>
              </w:rPr>
              <w:t>Публикации - 19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3B347A" w:rsidRDefault="00AF19D9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 w:rsidRPr="003B347A">
              <w:rPr>
                <w:spacing w:val="-6"/>
                <w:sz w:val="22"/>
              </w:rPr>
              <w:t>Районные методические объединения на базе ОУ - 1.</w:t>
            </w:r>
          </w:p>
          <w:p w:rsidR="00AF19D9" w:rsidRPr="003B347A" w:rsidRDefault="00AF19D9" w:rsidP="00AF19D9">
            <w:pPr>
              <w:pStyle w:val="af8"/>
            </w:pPr>
            <w:r w:rsidRPr="003B347A">
              <w:t>Публикации - 19 чел</w:t>
            </w:r>
            <w: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9" w:rsidRPr="00710950" w:rsidRDefault="00AF19D9" w:rsidP="009D14CD">
            <w:pPr>
              <w:pStyle w:val="a3"/>
              <w:numPr>
                <w:ilvl w:val="12"/>
                <w:numId w:val="0"/>
              </w:numPr>
              <w:rPr>
                <w:color w:val="FF0000"/>
                <w:spacing w:val="-6"/>
                <w:sz w:val="22"/>
              </w:rPr>
            </w:pPr>
          </w:p>
        </w:tc>
      </w:tr>
    </w:tbl>
    <w:p w:rsidR="00500B71" w:rsidRDefault="00500B71" w:rsidP="00482C05">
      <w:pPr>
        <w:pStyle w:val="3"/>
        <w:jc w:val="left"/>
        <w:rPr>
          <w:rFonts w:eastAsia="Calibri"/>
          <w:b/>
          <w:color w:val="FF0000"/>
          <w:sz w:val="28"/>
          <w:szCs w:val="28"/>
          <w:lang w:eastAsia="en-US"/>
        </w:rPr>
      </w:pPr>
      <w:bookmarkStart w:id="19" w:name="_Toc410405771"/>
    </w:p>
    <w:p w:rsidR="00F11797" w:rsidRPr="009E7407" w:rsidRDefault="00F11797" w:rsidP="009E7407">
      <w:pPr>
        <w:pStyle w:val="af8"/>
        <w:jc w:val="center"/>
        <w:rPr>
          <w:rFonts w:eastAsia="Calibri"/>
          <w:b/>
          <w:sz w:val="28"/>
          <w:lang w:eastAsia="en-US"/>
        </w:rPr>
      </w:pPr>
      <w:r w:rsidRPr="009E7407">
        <w:rPr>
          <w:rFonts w:eastAsia="Calibri"/>
          <w:b/>
          <w:sz w:val="28"/>
          <w:lang w:eastAsia="en-US"/>
        </w:rPr>
        <w:t xml:space="preserve">Курсы   повышения квалификация </w:t>
      </w:r>
      <w:proofErr w:type="gramStart"/>
      <w:r w:rsidRPr="009E7407">
        <w:rPr>
          <w:rFonts w:eastAsia="Calibri"/>
          <w:b/>
          <w:sz w:val="28"/>
          <w:lang w:eastAsia="en-US"/>
        </w:rPr>
        <w:t>за</w:t>
      </w:r>
      <w:proofErr w:type="gramEnd"/>
      <w:r w:rsidRPr="009E7407">
        <w:rPr>
          <w:rFonts w:eastAsia="Calibri"/>
          <w:b/>
          <w:sz w:val="28"/>
          <w:lang w:eastAsia="en-US"/>
        </w:rPr>
        <w:t xml:space="preserve"> последние 3 года:</w:t>
      </w:r>
      <w:bookmarkEnd w:id="19"/>
    </w:p>
    <w:p w:rsidR="00F11797" w:rsidRPr="000A14C8" w:rsidRDefault="00F11797" w:rsidP="00F11797">
      <w:pPr>
        <w:tabs>
          <w:tab w:val="left" w:pos="0"/>
        </w:tabs>
        <w:overflowPunct/>
        <w:autoSpaceDE/>
        <w:autoSpaceDN/>
        <w:adjustRightInd/>
        <w:spacing w:after="200" w:line="276" w:lineRule="auto"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A14C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школе </w:t>
      </w:r>
      <w:r w:rsidR="00710950">
        <w:rPr>
          <w:rFonts w:eastAsia="Calibri"/>
          <w:sz w:val="28"/>
          <w:szCs w:val="28"/>
          <w:lang w:eastAsia="en-US"/>
        </w:rPr>
        <w:t>34</w:t>
      </w:r>
      <w:r w:rsidRPr="000A14C8">
        <w:rPr>
          <w:rFonts w:eastAsia="Calibri"/>
          <w:sz w:val="28"/>
          <w:szCs w:val="28"/>
          <w:lang w:eastAsia="en-US"/>
        </w:rPr>
        <w:t xml:space="preserve"> педагогических работников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286"/>
        <w:gridCol w:w="1985"/>
        <w:gridCol w:w="3118"/>
      </w:tblGrid>
      <w:tr w:rsidR="00F11797" w:rsidRPr="000A14C8" w:rsidTr="00710950">
        <w:trPr>
          <w:trHeight w:val="351"/>
        </w:trPr>
        <w:tc>
          <w:tcPr>
            <w:tcW w:w="2500" w:type="dxa"/>
            <w:shd w:val="clear" w:color="auto" w:fill="auto"/>
          </w:tcPr>
          <w:p w:rsidR="00F11797" w:rsidRPr="002A1E1D" w:rsidRDefault="00F11797" w:rsidP="009D14CD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:rsidR="00F11797" w:rsidRPr="002A1E1D" w:rsidRDefault="00710950" w:rsidP="00710950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2013-2014</w:t>
            </w:r>
          </w:p>
        </w:tc>
        <w:tc>
          <w:tcPr>
            <w:tcW w:w="1985" w:type="dxa"/>
            <w:shd w:val="clear" w:color="auto" w:fill="auto"/>
          </w:tcPr>
          <w:p w:rsidR="00F11797" w:rsidRPr="002A1E1D" w:rsidRDefault="00710950" w:rsidP="00710950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2014-2015</w:t>
            </w:r>
          </w:p>
        </w:tc>
        <w:tc>
          <w:tcPr>
            <w:tcW w:w="3118" w:type="dxa"/>
            <w:shd w:val="clear" w:color="auto" w:fill="auto"/>
          </w:tcPr>
          <w:p w:rsidR="00F11797" w:rsidRPr="002A1E1D" w:rsidRDefault="00710950" w:rsidP="00710950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2015-2016</w:t>
            </w:r>
          </w:p>
        </w:tc>
      </w:tr>
      <w:tr w:rsidR="009E7407" w:rsidRPr="000A14C8" w:rsidTr="009D14CD">
        <w:tc>
          <w:tcPr>
            <w:tcW w:w="2500" w:type="dxa"/>
            <w:shd w:val="clear" w:color="auto" w:fill="auto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Руководители: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Директор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ЗДУВР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ЗДВР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ЗДНМР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</w:tr>
      <w:tr w:rsidR="009E7407" w:rsidRPr="000A14C8" w:rsidTr="009D14CD">
        <w:tc>
          <w:tcPr>
            <w:tcW w:w="2500" w:type="dxa"/>
            <w:shd w:val="clear" w:color="auto" w:fill="auto"/>
          </w:tcPr>
          <w:p w:rsidR="009E7407" w:rsidRPr="002A1E1D" w:rsidRDefault="009E7407" w:rsidP="009E7407">
            <w:pPr>
              <w:pStyle w:val="af8"/>
              <w:rPr>
                <w:rFonts w:eastAsia="Calibri"/>
                <w:lang w:eastAsia="en-US"/>
              </w:rPr>
            </w:pPr>
            <w:r w:rsidRPr="002A1E1D">
              <w:rPr>
                <w:rFonts w:eastAsia="Calibri"/>
                <w:lang w:eastAsia="en-US"/>
              </w:rPr>
              <w:t>Учителя основной и средней школы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</w:tr>
      <w:tr w:rsidR="009E7407" w:rsidRPr="000A14C8" w:rsidTr="009D14CD">
        <w:tc>
          <w:tcPr>
            <w:tcW w:w="2500" w:type="dxa"/>
            <w:shd w:val="clear" w:color="auto" w:fill="auto"/>
          </w:tcPr>
          <w:p w:rsidR="009E7407" w:rsidRPr="002A1E1D" w:rsidRDefault="005B6B42" w:rsidP="009E7407">
            <w:pPr>
              <w:pStyle w:val="af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пед. </w:t>
            </w:r>
            <w:r w:rsidR="009E7407" w:rsidRPr="002A1E1D">
              <w:rPr>
                <w:rFonts w:eastAsia="Calibri"/>
                <w:lang w:eastAsia="en-US"/>
              </w:rPr>
              <w:t>работники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2A1E1D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7407" w:rsidRPr="002A1E1D" w:rsidRDefault="009E7407" w:rsidP="00005685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276" w:lineRule="auto"/>
              <w:ind w:firstLine="29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E7407" w:rsidRPr="009E7407" w:rsidRDefault="009E7407" w:rsidP="009E7407">
      <w:pPr>
        <w:pStyle w:val="af8"/>
        <w:rPr>
          <w:rFonts w:eastAsia="Calibri"/>
          <w:lang w:eastAsia="en-US"/>
        </w:rPr>
      </w:pPr>
      <w:bookmarkStart w:id="20" w:name="_Toc410405772"/>
      <w:r w:rsidRPr="009E7407">
        <w:rPr>
          <w:rFonts w:eastAsia="Calibri"/>
          <w:lang w:eastAsia="en-US"/>
        </w:rPr>
        <w:lastRenderedPageBreak/>
        <w:t>Учителя, работающих в 5 – 7 классах  по ФГОС   прошли курсы повышения квалификации по внедрения ФГОС-100 %</w:t>
      </w:r>
    </w:p>
    <w:p w:rsidR="009E7407" w:rsidRDefault="009E7407" w:rsidP="00F11797">
      <w:pPr>
        <w:pStyle w:val="3"/>
        <w:rPr>
          <w:b/>
          <w:spacing w:val="-6"/>
          <w:sz w:val="28"/>
          <w:szCs w:val="28"/>
        </w:rPr>
      </w:pPr>
    </w:p>
    <w:p w:rsidR="00F11797" w:rsidRPr="001623E0" w:rsidRDefault="00F11797" w:rsidP="00F11797">
      <w:pPr>
        <w:pStyle w:val="3"/>
        <w:rPr>
          <w:b/>
          <w:spacing w:val="-6"/>
          <w:sz w:val="28"/>
          <w:szCs w:val="28"/>
        </w:rPr>
      </w:pPr>
      <w:r w:rsidRPr="001623E0">
        <w:rPr>
          <w:b/>
          <w:spacing w:val="-6"/>
          <w:sz w:val="28"/>
          <w:szCs w:val="28"/>
        </w:rPr>
        <w:t xml:space="preserve">Достижения </w:t>
      </w:r>
      <w:proofErr w:type="gramStart"/>
      <w:r w:rsidRPr="001623E0">
        <w:rPr>
          <w:b/>
          <w:spacing w:val="-6"/>
          <w:sz w:val="28"/>
          <w:szCs w:val="28"/>
        </w:rPr>
        <w:t>обучающихся</w:t>
      </w:r>
      <w:bookmarkEnd w:id="20"/>
      <w:proofErr w:type="gramEnd"/>
    </w:p>
    <w:p w:rsidR="00F11797" w:rsidRPr="00BC114C" w:rsidRDefault="00F11797" w:rsidP="00F11797">
      <w:pPr>
        <w:rPr>
          <w:rFonts w:eastAsia="Calibri"/>
          <w:color w:val="000000" w:themeColor="text1"/>
        </w:rPr>
      </w:pPr>
    </w:p>
    <w:p w:rsidR="001623E0" w:rsidRPr="00C75D7C" w:rsidRDefault="001623E0" w:rsidP="001623E0">
      <w:pPr>
        <w:spacing w:after="200" w:line="276" w:lineRule="auto"/>
        <w:rPr>
          <w:sz w:val="28"/>
          <w:szCs w:val="28"/>
        </w:rPr>
      </w:pPr>
      <w:r w:rsidRPr="00C75D7C">
        <w:rPr>
          <w:sz w:val="28"/>
          <w:szCs w:val="28"/>
        </w:rPr>
        <w:t>В МБОУ СОШ №18 разработана и реализовывается программа комплексного сопровождения</w:t>
      </w:r>
      <w:r>
        <w:rPr>
          <w:sz w:val="28"/>
          <w:szCs w:val="28"/>
        </w:rPr>
        <w:t xml:space="preserve"> способных и одаренных детей  (</w:t>
      </w:r>
      <w:r w:rsidRPr="00C75D7C">
        <w:rPr>
          <w:sz w:val="28"/>
          <w:szCs w:val="28"/>
        </w:rPr>
        <w:t>срок реализации про</w:t>
      </w:r>
      <w:r>
        <w:rPr>
          <w:sz w:val="28"/>
          <w:szCs w:val="28"/>
        </w:rPr>
        <w:t xml:space="preserve">граммы  2013-2015 г.г.) </w:t>
      </w:r>
      <w:r w:rsidRPr="00C75D7C">
        <w:rPr>
          <w:sz w:val="28"/>
          <w:szCs w:val="28"/>
        </w:rPr>
        <w:t>утверждена на педагогическом совете от 26.03.2013 г.</w:t>
      </w:r>
    </w:p>
    <w:p w:rsidR="001623E0" w:rsidRPr="008C2FC9" w:rsidRDefault="001623E0" w:rsidP="001623E0">
      <w:pPr>
        <w:pStyle w:val="af3"/>
        <w:ind w:left="0"/>
        <w:rPr>
          <w:rFonts w:ascii="Times New Roman" w:hAnsi="Times New Roman"/>
          <w:sz w:val="28"/>
          <w:szCs w:val="28"/>
          <w:u w:val="single"/>
        </w:rPr>
      </w:pPr>
      <w:r w:rsidRPr="008C2FC9">
        <w:rPr>
          <w:rFonts w:ascii="Times New Roman" w:hAnsi="Times New Roman"/>
          <w:sz w:val="28"/>
          <w:szCs w:val="28"/>
          <w:u w:val="single"/>
        </w:rPr>
        <w:t>Основные направления программы:</w:t>
      </w:r>
    </w:p>
    <w:p w:rsidR="001623E0" w:rsidRPr="00416084" w:rsidRDefault="001623E0" w:rsidP="001623E0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416084">
        <w:rPr>
          <w:rFonts w:ascii="Times New Roman" w:hAnsi="Times New Roman"/>
          <w:sz w:val="28"/>
          <w:szCs w:val="28"/>
        </w:rPr>
        <w:t xml:space="preserve">Научно-методическое обеспечение работы с одаренными детьми: </w:t>
      </w:r>
    </w:p>
    <w:p w:rsidR="001623E0" w:rsidRPr="00323DCD" w:rsidRDefault="001623E0" w:rsidP="001623E0">
      <w:pPr>
        <w:rPr>
          <w:sz w:val="28"/>
          <w:szCs w:val="28"/>
        </w:rPr>
      </w:pPr>
      <w:r w:rsidRPr="00323DCD">
        <w:rPr>
          <w:sz w:val="28"/>
          <w:szCs w:val="28"/>
        </w:rPr>
        <w:t>изучение научно-методической правовой базы, исследований в области работы с одаренными детьми,</w:t>
      </w:r>
    </w:p>
    <w:p w:rsidR="001623E0" w:rsidRPr="00323DCD" w:rsidRDefault="001623E0" w:rsidP="001623E0">
      <w:pPr>
        <w:rPr>
          <w:sz w:val="28"/>
          <w:szCs w:val="28"/>
        </w:rPr>
      </w:pPr>
      <w:r w:rsidRPr="00323DCD">
        <w:rPr>
          <w:sz w:val="28"/>
          <w:szCs w:val="28"/>
        </w:rPr>
        <w:t xml:space="preserve">формирование методической библиотеки </w:t>
      </w:r>
      <w:r>
        <w:rPr>
          <w:sz w:val="28"/>
          <w:szCs w:val="28"/>
        </w:rPr>
        <w:t>ОУ</w:t>
      </w:r>
      <w:r w:rsidRPr="00323DCD">
        <w:rPr>
          <w:sz w:val="28"/>
          <w:szCs w:val="28"/>
        </w:rPr>
        <w:t xml:space="preserve"> по работе с одаренными детьми,</w:t>
      </w:r>
    </w:p>
    <w:p w:rsidR="001623E0" w:rsidRPr="00416084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6084">
        <w:rPr>
          <w:rFonts w:ascii="Times New Roman" w:hAnsi="Times New Roman"/>
          <w:sz w:val="28"/>
          <w:szCs w:val="28"/>
        </w:rPr>
        <w:t>разработка Программы, локальных актов (Положения о работе с одаренными детьми, проведения предметных олимпиад, предметных недель и т.д.),</w:t>
      </w:r>
    </w:p>
    <w:p w:rsidR="001623E0" w:rsidRPr="00A402CC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02CC">
        <w:rPr>
          <w:rFonts w:ascii="Times New Roman" w:hAnsi="Times New Roman"/>
          <w:sz w:val="28"/>
          <w:szCs w:val="28"/>
        </w:rPr>
        <w:t>разработка структуры управления программой, должностных Инструкций, распределение обязанностей, разработка методических рекомендаций</w:t>
      </w:r>
    </w:p>
    <w:p w:rsidR="001623E0" w:rsidRPr="00A402CC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02CC">
        <w:rPr>
          <w:rFonts w:ascii="Times New Roman" w:hAnsi="Times New Roman"/>
          <w:sz w:val="28"/>
          <w:szCs w:val="28"/>
        </w:rPr>
        <w:t>адаптация учебных программ и программ дополнительного образования, часов школьного компонента и часов развивающего обучения,</w:t>
      </w:r>
    </w:p>
    <w:p w:rsidR="001623E0" w:rsidRPr="00A402CC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02CC">
        <w:rPr>
          <w:rFonts w:ascii="Times New Roman" w:hAnsi="Times New Roman"/>
          <w:sz w:val="28"/>
          <w:szCs w:val="28"/>
        </w:rPr>
        <w:t>повышение квалификации педагогов через систему консультаций, тематических семинаров, курсов повышения квалификации</w:t>
      </w:r>
      <w:proofErr w:type="gramStart"/>
      <w:r w:rsidRPr="00A402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02CC">
        <w:rPr>
          <w:rFonts w:ascii="Times New Roman" w:hAnsi="Times New Roman"/>
          <w:sz w:val="28"/>
          <w:szCs w:val="28"/>
        </w:rPr>
        <w:t xml:space="preserve"> самообразования, , использование новых педагогических технологий и обмена опытом, проведения тренингов, круглых столов, встреч,</w:t>
      </w:r>
    </w:p>
    <w:p w:rsidR="001623E0" w:rsidRPr="00A402CC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02CC">
        <w:rPr>
          <w:rFonts w:ascii="Times New Roman" w:hAnsi="Times New Roman"/>
          <w:sz w:val="28"/>
          <w:szCs w:val="28"/>
        </w:rPr>
        <w:t>создание системы мониторинга работы,</w:t>
      </w:r>
    </w:p>
    <w:p w:rsidR="001623E0" w:rsidRPr="00A402CC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02CC">
        <w:rPr>
          <w:rFonts w:ascii="Times New Roman" w:hAnsi="Times New Roman"/>
          <w:sz w:val="28"/>
          <w:szCs w:val="28"/>
        </w:rPr>
        <w:t>анализ итогов реализации программы,</w:t>
      </w:r>
    </w:p>
    <w:p w:rsidR="001623E0" w:rsidRPr="00A402CC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02CC">
        <w:rPr>
          <w:rFonts w:ascii="Times New Roman" w:hAnsi="Times New Roman"/>
          <w:sz w:val="28"/>
          <w:szCs w:val="28"/>
        </w:rPr>
        <w:t>коррекция затруднений в работе педагогов,</w:t>
      </w:r>
    </w:p>
    <w:p w:rsidR="001623E0" w:rsidRDefault="001623E0" w:rsidP="001623E0">
      <w:pPr>
        <w:pStyle w:val="af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02CC">
        <w:rPr>
          <w:rFonts w:ascii="Times New Roman" w:hAnsi="Times New Roman"/>
          <w:sz w:val="28"/>
          <w:szCs w:val="28"/>
        </w:rPr>
        <w:t>редакционно-издательская деятельность.</w:t>
      </w:r>
    </w:p>
    <w:p w:rsidR="001623E0" w:rsidRPr="00A402CC" w:rsidRDefault="001623E0" w:rsidP="001623E0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3E0" w:rsidRPr="00BC114C" w:rsidRDefault="001623E0" w:rsidP="001623E0">
      <w:pPr>
        <w:pStyle w:val="af8"/>
        <w:ind w:left="720"/>
        <w:jc w:val="center"/>
        <w:rPr>
          <w:rFonts w:eastAsia="Calibri"/>
          <w:b/>
          <w:color w:val="000000" w:themeColor="text1"/>
          <w:sz w:val="28"/>
          <w:lang w:eastAsia="en-US"/>
        </w:rPr>
      </w:pPr>
      <w:r w:rsidRPr="00BC114C">
        <w:rPr>
          <w:rFonts w:eastAsia="Calibri"/>
          <w:b/>
          <w:color w:val="000000" w:themeColor="text1"/>
          <w:sz w:val="28"/>
          <w:lang w:eastAsia="en-US"/>
        </w:rPr>
        <w:t>Охват  учащихся МБОУ СОШ №18 с</w:t>
      </w:r>
      <w:proofErr w:type="gramStart"/>
      <w:r w:rsidRPr="00BC114C">
        <w:rPr>
          <w:rFonts w:eastAsia="Calibri"/>
          <w:b/>
          <w:color w:val="000000" w:themeColor="text1"/>
          <w:sz w:val="28"/>
          <w:lang w:eastAsia="en-US"/>
        </w:rPr>
        <w:t>.Х</w:t>
      </w:r>
      <w:proofErr w:type="gramEnd"/>
      <w:r w:rsidRPr="00BC114C">
        <w:rPr>
          <w:rFonts w:eastAsia="Calibri"/>
          <w:b/>
          <w:color w:val="000000" w:themeColor="text1"/>
          <w:sz w:val="28"/>
          <w:lang w:eastAsia="en-US"/>
        </w:rPr>
        <w:t>арагун</w:t>
      </w:r>
    </w:p>
    <w:p w:rsidR="001623E0" w:rsidRPr="00BC114C" w:rsidRDefault="001623E0" w:rsidP="001623E0">
      <w:pPr>
        <w:pStyle w:val="af8"/>
        <w:ind w:left="720"/>
        <w:jc w:val="center"/>
        <w:rPr>
          <w:rFonts w:eastAsia="Calibri"/>
          <w:b/>
          <w:color w:val="000000" w:themeColor="text1"/>
          <w:sz w:val="28"/>
          <w:lang w:eastAsia="en-US"/>
        </w:rPr>
      </w:pPr>
      <w:r w:rsidRPr="00BC114C">
        <w:rPr>
          <w:rFonts w:eastAsia="Calibri"/>
          <w:b/>
          <w:color w:val="000000" w:themeColor="text1"/>
          <w:sz w:val="28"/>
          <w:lang w:eastAsia="en-US"/>
        </w:rPr>
        <w:t>проектно-исследовательской деятельностью</w:t>
      </w:r>
    </w:p>
    <w:p w:rsidR="00710950" w:rsidRPr="00BC114C" w:rsidRDefault="00710950" w:rsidP="00710950">
      <w:pPr>
        <w:pStyle w:val="af8"/>
        <w:jc w:val="center"/>
        <w:rPr>
          <w:rFonts w:eastAsia="Calibri"/>
          <w:b/>
          <w:color w:val="000000" w:themeColor="text1"/>
          <w:sz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F11797" w:rsidRPr="00BC114C" w:rsidTr="009D14CD">
        <w:tc>
          <w:tcPr>
            <w:tcW w:w="4927" w:type="dxa"/>
          </w:tcPr>
          <w:p w:rsidR="00F11797" w:rsidRPr="00BC114C" w:rsidRDefault="00F11797" w:rsidP="009D14CD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C114C">
              <w:rPr>
                <w:rFonts w:eastAsia="Calibri"/>
                <w:color w:val="000000" w:themeColor="text1"/>
                <w:szCs w:val="24"/>
                <w:lang w:eastAsia="en-US"/>
              </w:rPr>
              <w:t>Мероприятие.</w:t>
            </w:r>
          </w:p>
        </w:tc>
        <w:tc>
          <w:tcPr>
            <w:tcW w:w="4927" w:type="dxa"/>
          </w:tcPr>
          <w:p w:rsidR="00F11797" w:rsidRPr="00BC114C" w:rsidRDefault="00F11797" w:rsidP="009D14CD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C114C">
              <w:rPr>
                <w:rFonts w:eastAsia="Calibri"/>
                <w:color w:val="000000" w:themeColor="text1"/>
                <w:szCs w:val="24"/>
                <w:lang w:eastAsia="en-US"/>
              </w:rPr>
              <w:t>Количество участников.</w:t>
            </w:r>
          </w:p>
        </w:tc>
      </w:tr>
      <w:tr w:rsidR="00F11797" w:rsidRPr="00BC114C" w:rsidTr="009D14CD">
        <w:tc>
          <w:tcPr>
            <w:tcW w:w="4927" w:type="dxa"/>
          </w:tcPr>
          <w:p w:rsidR="00F11797" w:rsidRPr="00BC114C" w:rsidRDefault="00F11797" w:rsidP="003C6573">
            <w:pPr>
              <w:pStyle w:val="af8"/>
              <w:jc w:val="center"/>
              <w:rPr>
                <w:rFonts w:eastAsia="Calibri"/>
                <w:lang w:eastAsia="en-US"/>
              </w:rPr>
            </w:pPr>
            <w:r w:rsidRPr="00BC114C">
              <w:rPr>
                <w:rFonts w:eastAsia="Calibri"/>
                <w:lang w:eastAsia="en-US"/>
              </w:rPr>
              <w:t>Школьная научно-практическая конференция: «Ломоносовские чтения»</w:t>
            </w:r>
          </w:p>
        </w:tc>
        <w:tc>
          <w:tcPr>
            <w:tcW w:w="4927" w:type="dxa"/>
          </w:tcPr>
          <w:p w:rsidR="00F11797" w:rsidRPr="00BC114C" w:rsidRDefault="003C6573" w:rsidP="009D14CD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32</w:t>
            </w:r>
          </w:p>
        </w:tc>
      </w:tr>
      <w:tr w:rsidR="00F11797" w:rsidRPr="00BC114C" w:rsidTr="009D14CD">
        <w:tc>
          <w:tcPr>
            <w:tcW w:w="4927" w:type="dxa"/>
          </w:tcPr>
          <w:p w:rsidR="00F11797" w:rsidRPr="00BC114C" w:rsidRDefault="00F11797" w:rsidP="003C6573">
            <w:pPr>
              <w:pStyle w:val="af8"/>
              <w:jc w:val="center"/>
              <w:rPr>
                <w:rFonts w:eastAsia="Calibri"/>
                <w:lang w:eastAsia="en-US"/>
              </w:rPr>
            </w:pPr>
            <w:r w:rsidRPr="00BC114C">
              <w:rPr>
                <w:rFonts w:eastAsia="Calibri"/>
                <w:lang w:eastAsia="en-US"/>
              </w:rPr>
              <w:t>Муниципальная научно-практическая конференция: «Шаг в будущее»</w:t>
            </w:r>
          </w:p>
        </w:tc>
        <w:tc>
          <w:tcPr>
            <w:tcW w:w="4927" w:type="dxa"/>
          </w:tcPr>
          <w:p w:rsidR="00F11797" w:rsidRPr="00BC114C" w:rsidRDefault="003C6573" w:rsidP="009D14CD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</w:tbl>
    <w:p w:rsidR="003C6573" w:rsidRDefault="003C6573" w:rsidP="003C6573">
      <w:pPr>
        <w:pStyle w:val="af8"/>
        <w:rPr>
          <w:rFonts w:eastAsia="Calibri"/>
          <w:sz w:val="28"/>
          <w:lang w:eastAsia="en-US"/>
        </w:rPr>
      </w:pPr>
    </w:p>
    <w:p w:rsidR="003C6573" w:rsidRPr="003C6573" w:rsidRDefault="003C6573" w:rsidP="003C6573">
      <w:pPr>
        <w:pStyle w:val="af8"/>
        <w:rPr>
          <w:rFonts w:eastAsia="Calibri"/>
          <w:sz w:val="28"/>
          <w:lang w:eastAsia="en-US"/>
        </w:rPr>
      </w:pPr>
      <w:r w:rsidRPr="003C6573">
        <w:rPr>
          <w:rFonts w:eastAsia="Calibri"/>
          <w:sz w:val="28"/>
          <w:lang w:eastAsia="en-US"/>
        </w:rPr>
        <w:t xml:space="preserve">В школьном этапе предметных олимпиад ежегодно  принимает участие 80-90% учащихся. </w:t>
      </w:r>
    </w:p>
    <w:p w:rsidR="003C6573" w:rsidRDefault="003C6573" w:rsidP="00F11797">
      <w:pPr>
        <w:jc w:val="center"/>
        <w:rPr>
          <w:b/>
          <w:color w:val="F79646" w:themeColor="accent6"/>
          <w:sz w:val="28"/>
          <w:szCs w:val="28"/>
        </w:rPr>
      </w:pPr>
    </w:p>
    <w:p w:rsidR="005B6B42" w:rsidRDefault="005B6B42" w:rsidP="00F11797">
      <w:pPr>
        <w:jc w:val="center"/>
        <w:rPr>
          <w:b/>
          <w:sz w:val="28"/>
          <w:szCs w:val="28"/>
        </w:rPr>
      </w:pPr>
    </w:p>
    <w:p w:rsidR="005B6B42" w:rsidRDefault="005B6B42" w:rsidP="00F11797">
      <w:pPr>
        <w:jc w:val="center"/>
        <w:rPr>
          <w:b/>
          <w:sz w:val="28"/>
          <w:szCs w:val="28"/>
        </w:rPr>
      </w:pPr>
    </w:p>
    <w:p w:rsidR="005B6B42" w:rsidRDefault="005B6B42" w:rsidP="00F11797">
      <w:pPr>
        <w:jc w:val="center"/>
        <w:rPr>
          <w:b/>
          <w:sz w:val="28"/>
          <w:szCs w:val="28"/>
        </w:rPr>
      </w:pPr>
    </w:p>
    <w:p w:rsidR="00F11797" w:rsidRPr="003C6573" w:rsidRDefault="00F11797" w:rsidP="00F11797">
      <w:pPr>
        <w:jc w:val="center"/>
        <w:rPr>
          <w:b/>
          <w:sz w:val="28"/>
          <w:szCs w:val="28"/>
        </w:rPr>
      </w:pPr>
      <w:r w:rsidRPr="003C6573">
        <w:rPr>
          <w:b/>
          <w:sz w:val="28"/>
          <w:szCs w:val="28"/>
        </w:rPr>
        <w:lastRenderedPageBreak/>
        <w:t>Результаты предметных олимпиад школьников за период</w:t>
      </w:r>
    </w:p>
    <w:p w:rsidR="00F11797" w:rsidRPr="003C6573" w:rsidRDefault="00F11797" w:rsidP="00F11797">
      <w:pPr>
        <w:jc w:val="center"/>
        <w:rPr>
          <w:b/>
          <w:sz w:val="28"/>
          <w:szCs w:val="28"/>
        </w:rPr>
      </w:pPr>
      <w:r w:rsidRPr="003C6573">
        <w:rPr>
          <w:b/>
          <w:sz w:val="28"/>
          <w:szCs w:val="28"/>
        </w:rPr>
        <w:t>2012 - 2015 г.г.</w:t>
      </w:r>
    </w:p>
    <w:p w:rsidR="00710950" w:rsidRDefault="00710950" w:rsidP="003C6573">
      <w:pPr>
        <w:rPr>
          <w:b/>
          <w:color w:val="FF0000"/>
          <w:sz w:val="28"/>
          <w:szCs w:val="28"/>
        </w:rPr>
      </w:pPr>
    </w:p>
    <w:p w:rsidR="003C6573" w:rsidRDefault="003C6573" w:rsidP="003C6573">
      <w:pPr>
        <w:rPr>
          <w:b/>
          <w:color w:val="FF0000"/>
          <w:sz w:val="28"/>
          <w:szCs w:val="28"/>
        </w:rPr>
      </w:pPr>
      <w:r w:rsidRPr="003C6573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120130" cy="2876550"/>
            <wp:effectExtent l="19050" t="0" r="1397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6573" w:rsidRDefault="003C6573" w:rsidP="003C6573">
      <w:pPr>
        <w:spacing w:line="360" w:lineRule="auto"/>
        <w:jc w:val="center"/>
        <w:rPr>
          <w:b/>
          <w:sz w:val="28"/>
          <w:szCs w:val="28"/>
        </w:rPr>
      </w:pPr>
    </w:p>
    <w:p w:rsidR="003C6573" w:rsidRPr="000E2AFB" w:rsidRDefault="003C6573" w:rsidP="003C65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краевых олимпиадах</w:t>
      </w:r>
    </w:p>
    <w:tbl>
      <w:tblPr>
        <w:tblW w:w="750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399"/>
        <w:gridCol w:w="1399"/>
        <w:gridCol w:w="1399"/>
        <w:gridCol w:w="1399"/>
      </w:tblGrid>
      <w:tr w:rsidR="003C6573" w:rsidRPr="00190C1A" w:rsidTr="003C6573">
        <w:trPr>
          <w:trHeight w:val="459"/>
        </w:trPr>
        <w:tc>
          <w:tcPr>
            <w:tcW w:w="1913" w:type="dxa"/>
          </w:tcPr>
          <w:p w:rsidR="003C6573" w:rsidRPr="00190C1A" w:rsidRDefault="003C6573" w:rsidP="00413B50">
            <w:pPr>
              <w:spacing w:line="360" w:lineRule="auto"/>
              <w:jc w:val="center"/>
            </w:pPr>
          </w:p>
        </w:tc>
        <w:tc>
          <w:tcPr>
            <w:tcW w:w="1399" w:type="dxa"/>
          </w:tcPr>
          <w:p w:rsidR="003C6573" w:rsidRPr="003C6573" w:rsidRDefault="003C6573" w:rsidP="00413B50">
            <w:pPr>
              <w:spacing w:line="360" w:lineRule="auto"/>
              <w:jc w:val="center"/>
              <w:rPr>
                <w:b/>
              </w:rPr>
            </w:pPr>
            <w:r w:rsidRPr="003C6573">
              <w:rPr>
                <w:b/>
              </w:rPr>
              <w:t>2011-2012</w:t>
            </w:r>
          </w:p>
        </w:tc>
        <w:tc>
          <w:tcPr>
            <w:tcW w:w="1399" w:type="dxa"/>
          </w:tcPr>
          <w:p w:rsidR="003C6573" w:rsidRPr="003C6573" w:rsidRDefault="003C6573" w:rsidP="00413B50">
            <w:pPr>
              <w:spacing w:line="360" w:lineRule="auto"/>
              <w:jc w:val="center"/>
              <w:rPr>
                <w:b/>
              </w:rPr>
            </w:pPr>
            <w:r w:rsidRPr="003C6573">
              <w:rPr>
                <w:b/>
              </w:rPr>
              <w:t>2012-2013</w:t>
            </w:r>
          </w:p>
        </w:tc>
        <w:tc>
          <w:tcPr>
            <w:tcW w:w="1399" w:type="dxa"/>
          </w:tcPr>
          <w:p w:rsidR="003C6573" w:rsidRPr="003C6573" w:rsidRDefault="003C6573" w:rsidP="00413B50">
            <w:pPr>
              <w:spacing w:line="360" w:lineRule="auto"/>
              <w:jc w:val="center"/>
              <w:rPr>
                <w:b/>
              </w:rPr>
            </w:pPr>
            <w:r w:rsidRPr="003C6573">
              <w:rPr>
                <w:b/>
              </w:rPr>
              <w:t>2013-2014</w:t>
            </w:r>
          </w:p>
        </w:tc>
        <w:tc>
          <w:tcPr>
            <w:tcW w:w="1399" w:type="dxa"/>
          </w:tcPr>
          <w:p w:rsidR="003C6573" w:rsidRPr="003C6573" w:rsidRDefault="003C6573" w:rsidP="00413B50">
            <w:pPr>
              <w:spacing w:line="360" w:lineRule="auto"/>
              <w:jc w:val="center"/>
              <w:rPr>
                <w:b/>
              </w:rPr>
            </w:pPr>
            <w:r w:rsidRPr="003C6573">
              <w:rPr>
                <w:b/>
              </w:rPr>
              <w:t>2014-2015</w:t>
            </w:r>
          </w:p>
        </w:tc>
      </w:tr>
      <w:tr w:rsidR="003C6573" w:rsidRPr="00190C1A" w:rsidTr="003C6573">
        <w:trPr>
          <w:trHeight w:val="714"/>
        </w:trPr>
        <w:tc>
          <w:tcPr>
            <w:tcW w:w="1913" w:type="dxa"/>
          </w:tcPr>
          <w:p w:rsidR="003C6573" w:rsidRPr="00190C1A" w:rsidRDefault="003C6573" w:rsidP="003C6573">
            <w:pPr>
              <w:pStyle w:val="af8"/>
              <w:jc w:val="center"/>
            </w:pPr>
            <w:r w:rsidRPr="00190C1A">
              <w:t>Кол-во детей, участвовавших</w:t>
            </w:r>
          </w:p>
        </w:tc>
        <w:tc>
          <w:tcPr>
            <w:tcW w:w="1399" w:type="dxa"/>
          </w:tcPr>
          <w:p w:rsidR="003C6573" w:rsidRPr="00190C1A" w:rsidRDefault="003C6573" w:rsidP="00413B50">
            <w:pPr>
              <w:spacing w:line="360" w:lineRule="auto"/>
              <w:jc w:val="center"/>
            </w:pPr>
            <w:r w:rsidRPr="00190C1A">
              <w:t>4</w:t>
            </w:r>
          </w:p>
        </w:tc>
        <w:tc>
          <w:tcPr>
            <w:tcW w:w="1399" w:type="dxa"/>
          </w:tcPr>
          <w:p w:rsidR="003C6573" w:rsidRPr="00190C1A" w:rsidRDefault="003C6573" w:rsidP="00413B5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3C6573" w:rsidRDefault="003C6573" w:rsidP="00413B5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3C6573" w:rsidRDefault="003C6573" w:rsidP="00413B50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9E7407" w:rsidRDefault="009E7407" w:rsidP="003C6573">
      <w:pPr>
        <w:jc w:val="center"/>
        <w:rPr>
          <w:b/>
          <w:sz w:val="28"/>
          <w:szCs w:val="28"/>
        </w:rPr>
      </w:pPr>
    </w:p>
    <w:p w:rsidR="003C6573" w:rsidRPr="003C6573" w:rsidRDefault="003C6573" w:rsidP="003C6573">
      <w:pPr>
        <w:jc w:val="center"/>
        <w:rPr>
          <w:b/>
          <w:sz w:val="28"/>
          <w:szCs w:val="28"/>
        </w:rPr>
      </w:pPr>
      <w:r w:rsidRPr="003C6573">
        <w:rPr>
          <w:b/>
          <w:sz w:val="28"/>
          <w:szCs w:val="28"/>
        </w:rPr>
        <w:t>Участие в конкурсах за 3 года</w:t>
      </w:r>
    </w:p>
    <w:p w:rsidR="00622DA8" w:rsidRDefault="00622DA8" w:rsidP="00F11797">
      <w:pPr>
        <w:pStyle w:val="3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</w:p>
    <w:tbl>
      <w:tblPr>
        <w:tblStyle w:val="ad"/>
        <w:tblW w:w="9781" w:type="dxa"/>
        <w:tblInd w:w="-459" w:type="dxa"/>
        <w:tblLayout w:type="fixed"/>
        <w:tblLook w:val="04A0"/>
      </w:tblPr>
      <w:tblGrid>
        <w:gridCol w:w="3544"/>
        <w:gridCol w:w="2126"/>
        <w:gridCol w:w="1843"/>
        <w:gridCol w:w="2268"/>
      </w:tblGrid>
      <w:tr w:rsidR="003C6573" w:rsidRPr="00691BB6" w:rsidTr="00413B50">
        <w:tc>
          <w:tcPr>
            <w:tcW w:w="3544" w:type="dxa"/>
          </w:tcPr>
          <w:p w:rsidR="003C6573" w:rsidRPr="00691BB6" w:rsidRDefault="003C6573" w:rsidP="00413B50">
            <w:pPr>
              <w:rPr>
                <w:b/>
              </w:rPr>
            </w:pPr>
            <w:r w:rsidRPr="00691BB6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3C6573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>2012 - 2013</w:t>
            </w:r>
          </w:p>
          <w:p w:rsidR="003C6573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уч. год</w:t>
            </w:r>
          </w:p>
          <w:p w:rsidR="003C6573" w:rsidRPr="00691BB6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>Кол-во, результат</w:t>
            </w:r>
          </w:p>
        </w:tc>
        <w:tc>
          <w:tcPr>
            <w:tcW w:w="1843" w:type="dxa"/>
          </w:tcPr>
          <w:p w:rsidR="003C6573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 xml:space="preserve">2013 - 2014 </w:t>
            </w:r>
          </w:p>
          <w:p w:rsidR="003C6573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>уч. год</w:t>
            </w:r>
          </w:p>
          <w:p w:rsidR="003C6573" w:rsidRPr="00691BB6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>Кол-во, результат</w:t>
            </w:r>
          </w:p>
        </w:tc>
        <w:tc>
          <w:tcPr>
            <w:tcW w:w="2268" w:type="dxa"/>
          </w:tcPr>
          <w:p w:rsidR="003C6573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 xml:space="preserve">2014 - 2015 </w:t>
            </w:r>
          </w:p>
          <w:p w:rsidR="003C6573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>уч. год</w:t>
            </w:r>
          </w:p>
          <w:p w:rsidR="003C6573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</w:p>
          <w:p w:rsidR="003C6573" w:rsidRPr="00691BB6" w:rsidRDefault="003C6573" w:rsidP="003C657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3C6573" w:rsidTr="003C6573">
        <w:trPr>
          <w:trHeight w:val="882"/>
        </w:trPr>
        <w:tc>
          <w:tcPr>
            <w:tcW w:w="3544" w:type="dxa"/>
          </w:tcPr>
          <w:p w:rsidR="003C6573" w:rsidRDefault="003C6573" w:rsidP="00413B50">
            <w:r>
              <w:t>Краевой конкурс сочинений</w:t>
            </w:r>
          </w:p>
          <w:p w:rsidR="003C6573" w:rsidRDefault="003C6573" w:rsidP="00413B50">
            <w:r>
              <w:t xml:space="preserve"> об охране леса «Забайкальский лес»</w:t>
            </w:r>
          </w:p>
        </w:tc>
        <w:tc>
          <w:tcPr>
            <w:tcW w:w="2126" w:type="dxa"/>
          </w:tcPr>
          <w:p w:rsidR="003C6573" w:rsidRDefault="003C6573" w:rsidP="00413B50">
            <w:r>
              <w:t>4 уч-ся, сертификаты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rPr>
          <w:trHeight w:val="971"/>
        </w:trPr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3C6573" w:rsidRDefault="003C6573" w:rsidP="00413B50">
            <w:r>
              <w:t xml:space="preserve">Всероссийский молодежный математический чемпионат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C6573" w:rsidRDefault="003C6573" w:rsidP="00413B50">
            <w:r>
              <w:t>26 уч-ся, сертификаты</w:t>
            </w:r>
          </w:p>
          <w:p w:rsidR="003C6573" w:rsidRDefault="003C6573" w:rsidP="00413B50">
            <w:r>
              <w:t>2 Диплома  за лучший результат в районе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C6573" w:rsidRDefault="003C6573" w:rsidP="00413B50"/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C6573" w:rsidRDefault="003C6573" w:rsidP="00413B50"/>
        </w:tc>
      </w:tr>
      <w:tr w:rsidR="003C6573" w:rsidTr="00413B50">
        <w:trPr>
          <w:trHeight w:val="696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</w:tr>
      <w:tr w:rsidR="003C6573" w:rsidTr="009E7407">
        <w:trPr>
          <w:trHeight w:val="276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C6573" w:rsidRDefault="003C6573" w:rsidP="00413B50"/>
        </w:tc>
      </w:tr>
      <w:tr w:rsidR="003C6573" w:rsidTr="00413B50">
        <w:trPr>
          <w:trHeight w:val="708"/>
        </w:trPr>
        <w:tc>
          <w:tcPr>
            <w:tcW w:w="3544" w:type="dxa"/>
          </w:tcPr>
          <w:p w:rsidR="003C6573" w:rsidRDefault="003C6573" w:rsidP="00413B50">
            <w:r>
              <w:t>Всероссийский молодежный филологический чемпионат</w:t>
            </w:r>
          </w:p>
        </w:tc>
        <w:tc>
          <w:tcPr>
            <w:tcW w:w="2126" w:type="dxa"/>
          </w:tcPr>
          <w:p w:rsidR="003C6573" w:rsidRDefault="003C6573" w:rsidP="00413B50">
            <w:r>
              <w:t>35 уч-ся, сертификаты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Default="003C6573" w:rsidP="00413B50">
            <w:r>
              <w:t>Всероссийский молодежный исторический чемпионат</w:t>
            </w:r>
          </w:p>
        </w:tc>
        <w:tc>
          <w:tcPr>
            <w:tcW w:w="2126" w:type="dxa"/>
          </w:tcPr>
          <w:p w:rsidR="003C6573" w:rsidRDefault="003C6573" w:rsidP="00413B50">
            <w:r>
              <w:t>6 уч-ся, сертификаты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Default="003C6573" w:rsidP="00413B50">
            <w:r>
              <w:t>Всероссийский молодежный биологический чемпионат</w:t>
            </w:r>
          </w:p>
        </w:tc>
        <w:tc>
          <w:tcPr>
            <w:tcW w:w="2126" w:type="dxa"/>
          </w:tcPr>
          <w:p w:rsidR="003C6573" w:rsidRDefault="003C6573" w:rsidP="00413B50">
            <w:r>
              <w:t>5 уч-ся, сертификаты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Default="003C6573" w:rsidP="00413B50">
            <w:r>
              <w:t>Всероссийский молодежный химический чемпионат</w:t>
            </w:r>
          </w:p>
        </w:tc>
        <w:tc>
          <w:tcPr>
            <w:tcW w:w="2126" w:type="dxa"/>
          </w:tcPr>
          <w:p w:rsidR="003C6573" w:rsidRDefault="003C6573" w:rsidP="00413B50">
            <w:r>
              <w:t>1 ученик, сертификат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Default="003C6573" w:rsidP="00413B50">
            <w:r>
              <w:lastRenderedPageBreak/>
              <w:t>Всероссийский молодежный физический чемпионат</w:t>
            </w:r>
          </w:p>
        </w:tc>
        <w:tc>
          <w:tcPr>
            <w:tcW w:w="2126" w:type="dxa"/>
          </w:tcPr>
          <w:p w:rsidR="003C6573" w:rsidRDefault="003C6573" w:rsidP="00413B50">
            <w:r>
              <w:t>22 ученика, сертификаты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Default="003C6573" w:rsidP="00413B50">
            <w:r>
              <w:t>Дистанционная Всероссийская олимпиада по истории России</w:t>
            </w:r>
          </w:p>
        </w:tc>
        <w:tc>
          <w:tcPr>
            <w:tcW w:w="2126" w:type="dxa"/>
          </w:tcPr>
          <w:p w:rsidR="003C6573" w:rsidRDefault="003C6573" w:rsidP="00413B50">
            <w:r>
              <w:t>3 уч-ся, сертификаты</w:t>
            </w:r>
          </w:p>
          <w:p w:rsidR="003C6573" w:rsidRDefault="003C6573" w:rsidP="00413B50">
            <w:r>
              <w:t xml:space="preserve">Додонов К.-7 кл </w:t>
            </w:r>
            <w:proofErr w:type="gramStart"/>
            <w:r>
              <w:t>-Д</w:t>
            </w:r>
            <w:proofErr w:type="gramEnd"/>
            <w:r>
              <w:t xml:space="preserve">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Default="003C6573" w:rsidP="00413B50">
            <w:r>
              <w:t>Всероссийская олимпиада по финансовым рынкам</w:t>
            </w:r>
          </w:p>
        </w:tc>
        <w:tc>
          <w:tcPr>
            <w:tcW w:w="2126" w:type="dxa"/>
          </w:tcPr>
          <w:p w:rsidR="003C6573" w:rsidRDefault="003C6573" w:rsidP="00413B50">
            <w:r>
              <w:t>1 уч-ся, сертификат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Pr="009B387F" w:rsidRDefault="003C6573" w:rsidP="00413B50">
            <w:r>
              <w:rPr>
                <w:lang w:val="en-US"/>
              </w:rPr>
              <w:t>II</w:t>
            </w:r>
            <w:r>
              <w:t xml:space="preserve"> Всероссийский конкурс-игра по математике «Слон» с международным участием</w:t>
            </w:r>
          </w:p>
        </w:tc>
        <w:tc>
          <w:tcPr>
            <w:tcW w:w="2126" w:type="dxa"/>
          </w:tcPr>
          <w:p w:rsidR="003C6573" w:rsidRDefault="003C6573" w:rsidP="00413B50">
            <w:r>
              <w:t>45 уч-ся, сертификаты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Default="003C6573" w:rsidP="00413B50">
            <w:r>
              <w:t>Международный дистанционный конкурс для учащихся 1- 4 классов  «ЭМ</w:t>
            </w:r>
            <w:proofErr w:type="gramStart"/>
            <w:r>
              <w:t>У-</w:t>
            </w:r>
            <w:proofErr w:type="gramEnd"/>
            <w:r>
              <w:t xml:space="preserve"> Эрудит»</w:t>
            </w:r>
          </w:p>
        </w:tc>
        <w:tc>
          <w:tcPr>
            <w:tcW w:w="2126" w:type="dxa"/>
          </w:tcPr>
          <w:p w:rsidR="003C6573" w:rsidRDefault="003C6573" w:rsidP="00413B50">
            <w:r>
              <w:t>54 уч-ся начальных классов. Грамоты, наклейки</w:t>
            </w:r>
          </w:p>
        </w:tc>
        <w:tc>
          <w:tcPr>
            <w:tcW w:w="1843" w:type="dxa"/>
          </w:tcPr>
          <w:p w:rsidR="003C6573" w:rsidRDefault="003C6573" w:rsidP="00413B50"/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Pr="00DA008A" w:rsidRDefault="003C6573" w:rsidP="00413B50">
            <w:proofErr w:type="gramStart"/>
            <w:r w:rsidRPr="00DA008A">
              <w:t xml:space="preserve">Чемпионат </w:t>
            </w:r>
            <w:r w:rsidRPr="00DA008A">
              <w:rPr>
                <w:rFonts w:eastAsia="Calibri"/>
              </w:rPr>
              <w:t xml:space="preserve">начальной школы «Вундеркинд» (осенний сезон, </w:t>
            </w:r>
            <w:r w:rsidRPr="00DA008A">
              <w:t xml:space="preserve">Дистанционный чемпионат, проводимый центром дополнительного образования </w:t>
            </w:r>
            <w:proofErr w:type="spellStart"/>
            <w:r w:rsidRPr="00DA008A">
              <w:t>Снейл</w:t>
            </w:r>
            <w:proofErr w:type="spellEnd"/>
            <w:proofErr w:type="gramEnd"/>
          </w:p>
        </w:tc>
        <w:tc>
          <w:tcPr>
            <w:tcW w:w="2126" w:type="dxa"/>
          </w:tcPr>
          <w:p w:rsidR="003C6573" w:rsidRPr="00DA008A" w:rsidRDefault="003C6573" w:rsidP="00413B50"/>
        </w:tc>
        <w:tc>
          <w:tcPr>
            <w:tcW w:w="1843" w:type="dxa"/>
          </w:tcPr>
          <w:p w:rsidR="003C6573" w:rsidRPr="00DA008A" w:rsidRDefault="003C6573" w:rsidP="00413B50">
            <w:r w:rsidRPr="00DA008A">
              <w:t>35 уч-ся, сертификаты</w:t>
            </w:r>
          </w:p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Pr="003C6573" w:rsidRDefault="003C6573" w:rsidP="00413B50">
            <w:r w:rsidRPr="003C6573">
              <w:t>Международный конкурс «Колосок – осенний 2013»</w:t>
            </w:r>
          </w:p>
          <w:p w:rsidR="003C6573" w:rsidRPr="003C6573" w:rsidRDefault="003C6573" w:rsidP="00413B50">
            <w:r w:rsidRPr="003C6573">
              <w:t xml:space="preserve">Проводится сайтом </w:t>
            </w:r>
            <w:r w:rsidRPr="003C657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26" w:type="dxa"/>
          </w:tcPr>
          <w:p w:rsidR="003C6573" w:rsidRPr="003C6573" w:rsidRDefault="003C6573" w:rsidP="00413B50"/>
        </w:tc>
        <w:tc>
          <w:tcPr>
            <w:tcW w:w="1843" w:type="dxa"/>
          </w:tcPr>
          <w:p w:rsidR="003C6573" w:rsidRPr="003C6573" w:rsidRDefault="003C6573" w:rsidP="00413B50">
            <w:r w:rsidRPr="003C6573">
              <w:t>9 уч-ся Сертификат участника</w:t>
            </w:r>
            <w:r w:rsidRPr="003C6573">
              <w:br/>
              <w:t>Лауреат в номинации "Энергия в живой природе"</w:t>
            </w:r>
          </w:p>
          <w:p w:rsidR="003C6573" w:rsidRPr="003C6573" w:rsidRDefault="003C6573" w:rsidP="00413B50">
            <w:r w:rsidRPr="003C6573">
              <w:t>Лауреат в номинации "Энергия в неживой природе"</w:t>
            </w:r>
          </w:p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Pr="003C6573" w:rsidRDefault="003C6573" w:rsidP="00413B50">
            <w:r w:rsidRPr="003C6573">
              <w:t>Всероссийская дистанционная олимпиада «Пятерочка»</w:t>
            </w:r>
          </w:p>
          <w:p w:rsidR="003C6573" w:rsidRPr="003C6573" w:rsidRDefault="003C6573" w:rsidP="00413B50">
            <w:pPr>
              <w:rPr>
                <w:szCs w:val="24"/>
              </w:rPr>
            </w:pPr>
            <w:r w:rsidRPr="003C6573">
              <w:rPr>
                <w:szCs w:val="24"/>
              </w:rPr>
              <w:t xml:space="preserve">ООО «Центр </w:t>
            </w:r>
            <w:proofErr w:type="spellStart"/>
            <w:r w:rsidRPr="003C6573">
              <w:rPr>
                <w:szCs w:val="24"/>
              </w:rPr>
              <w:t>довузовской</w:t>
            </w:r>
            <w:proofErr w:type="spellEnd"/>
            <w:r w:rsidRPr="003C6573">
              <w:rPr>
                <w:szCs w:val="24"/>
              </w:rPr>
              <w:t xml:space="preserve"> подготовки» </w:t>
            </w:r>
          </w:p>
          <w:p w:rsidR="003C6573" w:rsidRPr="00DA008A" w:rsidRDefault="003C6573" w:rsidP="00413B50">
            <w:pPr>
              <w:rPr>
                <w:rFonts w:ascii="Calibri" w:hAnsi="Calibri" w:cs="Calibri"/>
              </w:rPr>
            </w:pPr>
            <w:r w:rsidRPr="003C6573">
              <w:rPr>
                <w:szCs w:val="24"/>
              </w:rPr>
              <w:t>Официальный сайт Олимпиады</w:t>
            </w:r>
          </w:p>
        </w:tc>
        <w:tc>
          <w:tcPr>
            <w:tcW w:w="2126" w:type="dxa"/>
          </w:tcPr>
          <w:p w:rsidR="003C6573" w:rsidRPr="00DA008A" w:rsidRDefault="003C6573" w:rsidP="00413B50"/>
        </w:tc>
        <w:tc>
          <w:tcPr>
            <w:tcW w:w="1843" w:type="dxa"/>
          </w:tcPr>
          <w:p w:rsidR="003C6573" w:rsidRPr="003C6573" w:rsidRDefault="003C6573" w:rsidP="00413B50">
            <w:r w:rsidRPr="003C6573">
              <w:t>259 уч-ся</w:t>
            </w:r>
          </w:p>
          <w:p w:rsidR="003C6573" w:rsidRPr="003C6573" w:rsidRDefault="003C6573" w:rsidP="00413B50">
            <w:r w:rsidRPr="003C6573">
              <w:t xml:space="preserve">Дипломы  участника   </w:t>
            </w:r>
          </w:p>
          <w:p w:rsidR="003C6573" w:rsidRPr="003C6573" w:rsidRDefault="003C6573" w:rsidP="00413B50">
            <w:r w:rsidRPr="003C6573">
              <w:t>2 чел. - Диплом победителя 1 место и приз</w:t>
            </w:r>
          </w:p>
          <w:p w:rsidR="003C6573" w:rsidRPr="003C6573" w:rsidRDefault="003C6573" w:rsidP="00413B50">
            <w:r w:rsidRPr="003C6573">
              <w:t xml:space="preserve">4 чел. - Диплом победителя 2 место       </w:t>
            </w:r>
          </w:p>
          <w:p w:rsidR="003C6573" w:rsidRPr="00DA008A" w:rsidRDefault="003C6573" w:rsidP="00413B50">
            <w:r w:rsidRPr="003C6573">
              <w:t>8 чел - Диплом победителя 3 место</w:t>
            </w:r>
            <w:r w:rsidRPr="00DA008A">
              <w:rPr>
                <w:rFonts w:ascii="Calibri" w:hAnsi="Calibri"/>
              </w:rPr>
              <w:t xml:space="preserve">                    </w:t>
            </w:r>
          </w:p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Pr="003C6573" w:rsidRDefault="003C6573" w:rsidP="00413B50">
            <w:r w:rsidRPr="003C6573">
              <w:t>Заочная региональная олимпиада по биологии</w:t>
            </w:r>
          </w:p>
        </w:tc>
        <w:tc>
          <w:tcPr>
            <w:tcW w:w="2126" w:type="dxa"/>
          </w:tcPr>
          <w:p w:rsidR="003C6573" w:rsidRPr="00DA008A" w:rsidRDefault="003C6573" w:rsidP="00413B50"/>
        </w:tc>
        <w:tc>
          <w:tcPr>
            <w:tcW w:w="1843" w:type="dxa"/>
          </w:tcPr>
          <w:p w:rsidR="003C6573" w:rsidRPr="00DA008A" w:rsidRDefault="003C6573" w:rsidP="00413B50">
            <w:r w:rsidRPr="00DA008A">
              <w:t>4 чел., грамота и дипломы</w:t>
            </w:r>
          </w:p>
        </w:tc>
        <w:tc>
          <w:tcPr>
            <w:tcW w:w="2268" w:type="dxa"/>
          </w:tcPr>
          <w:p w:rsidR="003C6573" w:rsidRDefault="003C6573" w:rsidP="00413B50"/>
        </w:tc>
      </w:tr>
      <w:tr w:rsidR="003C6573" w:rsidTr="00413B50">
        <w:tc>
          <w:tcPr>
            <w:tcW w:w="3544" w:type="dxa"/>
          </w:tcPr>
          <w:p w:rsidR="003C6573" w:rsidRPr="00DA008A" w:rsidRDefault="003C6573" w:rsidP="00413B50">
            <w:pPr>
              <w:outlineLvl w:val="1"/>
            </w:pPr>
            <w:r w:rsidRPr="00DA008A">
              <w:t>Всероссийский конкурс  "Моя азбука"</w:t>
            </w:r>
          </w:p>
          <w:p w:rsidR="003C6573" w:rsidRPr="00DA008A" w:rsidRDefault="003C6573" w:rsidP="003C6573">
            <w:pPr>
              <w:pStyle w:val="1"/>
              <w:jc w:val="left"/>
              <w:outlineLvl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DA008A">
              <w:rPr>
                <w:rFonts w:eastAsiaTheme="minorHAnsi"/>
                <w:sz w:val="22"/>
                <w:szCs w:val="22"/>
              </w:rPr>
              <w:t>Учебно - развивающий центр</w:t>
            </w:r>
          </w:p>
          <w:p w:rsidR="003C6573" w:rsidRPr="00DA008A" w:rsidRDefault="003C6573" w:rsidP="00413B50">
            <w:r w:rsidRPr="00DA008A">
              <w:t xml:space="preserve"> 5  с «плюсом!»</w:t>
            </w:r>
          </w:p>
          <w:p w:rsidR="003C6573" w:rsidRPr="00DA008A" w:rsidRDefault="003C6573" w:rsidP="003C6573">
            <w:pPr>
              <w:outlineLvl w:val="1"/>
              <w:rPr>
                <w:rFonts w:ascii="Calibri" w:hAnsi="Calibri"/>
              </w:rPr>
            </w:pPr>
            <w:r>
              <w:t>г</w:t>
            </w:r>
            <w:r w:rsidRPr="00DA008A">
              <w:t>.</w:t>
            </w:r>
            <w:r>
              <w:t xml:space="preserve"> </w:t>
            </w:r>
            <w:r w:rsidRPr="00DA008A">
              <w:t xml:space="preserve">Екатеринбург </w:t>
            </w:r>
          </w:p>
        </w:tc>
        <w:tc>
          <w:tcPr>
            <w:tcW w:w="2126" w:type="dxa"/>
          </w:tcPr>
          <w:p w:rsidR="003C6573" w:rsidRPr="00DA008A" w:rsidRDefault="003C6573" w:rsidP="00413B50"/>
        </w:tc>
        <w:tc>
          <w:tcPr>
            <w:tcW w:w="1843" w:type="dxa"/>
          </w:tcPr>
          <w:p w:rsidR="003C6573" w:rsidRPr="00DA008A" w:rsidRDefault="003C6573" w:rsidP="00413B50"/>
        </w:tc>
        <w:tc>
          <w:tcPr>
            <w:tcW w:w="2268" w:type="dxa"/>
          </w:tcPr>
          <w:p w:rsidR="003C6573" w:rsidRDefault="003C6573" w:rsidP="00413B50">
            <w:r>
              <w:t>34 уч-ся, сертификаты</w:t>
            </w:r>
          </w:p>
        </w:tc>
      </w:tr>
      <w:tr w:rsidR="003C6573" w:rsidTr="00413B50">
        <w:tc>
          <w:tcPr>
            <w:tcW w:w="3544" w:type="dxa"/>
          </w:tcPr>
          <w:p w:rsidR="003C6573" w:rsidRDefault="003C6573" w:rsidP="00413B50">
            <w:pPr>
              <w:outlineLvl w:val="1"/>
            </w:pPr>
            <w:r w:rsidRPr="00FD4ABB">
              <w:lastRenderedPageBreak/>
              <w:t xml:space="preserve">Всероссийский конкурс </w:t>
            </w:r>
            <w:r w:rsidRPr="00DB7F28">
              <w:t xml:space="preserve">"Магия </w:t>
            </w:r>
            <w:r>
              <w:t>ч</w:t>
            </w:r>
            <w:r w:rsidRPr="00DB7F28">
              <w:t>исел"</w:t>
            </w:r>
          </w:p>
          <w:p w:rsidR="003C6573" w:rsidRDefault="003C6573" w:rsidP="003C657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3C6573">
              <w:rPr>
                <w:rFonts w:eastAsiaTheme="minorHAnsi"/>
                <w:sz w:val="24"/>
                <w:szCs w:val="24"/>
              </w:rPr>
              <w:t xml:space="preserve">Учебно - развивающий центр </w:t>
            </w:r>
            <w:r w:rsidRPr="003C6573">
              <w:rPr>
                <w:sz w:val="24"/>
                <w:szCs w:val="24"/>
              </w:rPr>
              <w:t xml:space="preserve"> </w:t>
            </w:r>
          </w:p>
          <w:p w:rsidR="003C6573" w:rsidRPr="003C6573" w:rsidRDefault="003C6573" w:rsidP="003C6573">
            <w:pPr>
              <w:pStyle w:val="1"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 </w:t>
            </w:r>
            <w:r w:rsidRPr="003C6573">
              <w:rPr>
                <w:rFonts w:eastAsiaTheme="minorHAnsi"/>
                <w:sz w:val="24"/>
                <w:szCs w:val="24"/>
              </w:rPr>
              <w:t xml:space="preserve">с «плюсом!» </w:t>
            </w:r>
            <w:proofErr w:type="gramStart"/>
            <w:r w:rsidRPr="003C6573">
              <w:rPr>
                <w:sz w:val="24"/>
                <w:szCs w:val="24"/>
              </w:rPr>
              <w:t>г</w:t>
            </w:r>
            <w:proofErr w:type="gramEnd"/>
            <w:r w:rsidRPr="003C6573"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2126" w:type="dxa"/>
          </w:tcPr>
          <w:p w:rsidR="003C6573" w:rsidRPr="00DA008A" w:rsidRDefault="003C6573" w:rsidP="00413B50"/>
        </w:tc>
        <w:tc>
          <w:tcPr>
            <w:tcW w:w="1843" w:type="dxa"/>
          </w:tcPr>
          <w:p w:rsidR="003C6573" w:rsidRPr="00DA008A" w:rsidRDefault="003C6573" w:rsidP="00413B50"/>
        </w:tc>
        <w:tc>
          <w:tcPr>
            <w:tcW w:w="2268" w:type="dxa"/>
          </w:tcPr>
          <w:p w:rsidR="003C6573" w:rsidRDefault="003C6573" w:rsidP="00413B50">
            <w:r>
              <w:t>9 уч-ся, сертификаты</w:t>
            </w:r>
          </w:p>
        </w:tc>
      </w:tr>
      <w:tr w:rsidR="003C6573" w:rsidTr="00413B50">
        <w:tc>
          <w:tcPr>
            <w:tcW w:w="3544" w:type="dxa"/>
          </w:tcPr>
          <w:p w:rsidR="003C6573" w:rsidRPr="00FD4ABB" w:rsidRDefault="003C6573" w:rsidP="003C6573">
            <w:r w:rsidRPr="00161940">
              <w:t>Чемпионат начальной школы "Вундеркинд"</w:t>
            </w:r>
            <w:r>
              <w:t xml:space="preserve"> Центр «</w:t>
            </w:r>
            <w:proofErr w:type="spellStart"/>
            <w:r>
              <w:t>Снейл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3C6573" w:rsidRPr="00DA008A" w:rsidRDefault="003C6573" w:rsidP="00413B50"/>
        </w:tc>
        <w:tc>
          <w:tcPr>
            <w:tcW w:w="1843" w:type="dxa"/>
          </w:tcPr>
          <w:p w:rsidR="003C6573" w:rsidRPr="00DA008A" w:rsidRDefault="003C6573" w:rsidP="00413B50"/>
        </w:tc>
        <w:tc>
          <w:tcPr>
            <w:tcW w:w="2268" w:type="dxa"/>
          </w:tcPr>
          <w:p w:rsidR="003C6573" w:rsidRDefault="003C6573" w:rsidP="003C6573">
            <w:r>
              <w:t>10 уч-ся, сертификаты</w:t>
            </w:r>
          </w:p>
        </w:tc>
      </w:tr>
      <w:tr w:rsidR="003C6573" w:rsidTr="00413B50">
        <w:tc>
          <w:tcPr>
            <w:tcW w:w="3544" w:type="dxa"/>
          </w:tcPr>
          <w:p w:rsidR="003C6573" w:rsidRPr="00161940" w:rsidRDefault="003C6573" w:rsidP="00413B50">
            <w:r w:rsidRPr="00161940">
              <w:t>IV Всероссийская предметная олимпиада 2014-2015 учебного года</w:t>
            </w:r>
          </w:p>
        </w:tc>
        <w:tc>
          <w:tcPr>
            <w:tcW w:w="2126" w:type="dxa"/>
          </w:tcPr>
          <w:p w:rsidR="003C6573" w:rsidRPr="00DA008A" w:rsidRDefault="003C6573" w:rsidP="00413B50"/>
        </w:tc>
        <w:tc>
          <w:tcPr>
            <w:tcW w:w="1843" w:type="dxa"/>
          </w:tcPr>
          <w:p w:rsidR="003C6573" w:rsidRPr="00DA008A" w:rsidRDefault="003C6573" w:rsidP="00413B50"/>
        </w:tc>
        <w:tc>
          <w:tcPr>
            <w:tcW w:w="2268" w:type="dxa"/>
          </w:tcPr>
          <w:p w:rsidR="003C6573" w:rsidRPr="00AE496E" w:rsidRDefault="003C6573" w:rsidP="00413B50">
            <w:r>
              <w:t xml:space="preserve">126 уч-ся, 1 диплом </w:t>
            </w:r>
            <w:r>
              <w:rPr>
                <w:lang w:val="en-US"/>
              </w:rPr>
              <w:t>II</w:t>
            </w:r>
            <w:r>
              <w:t xml:space="preserve"> степени, 1 диплом </w:t>
            </w:r>
            <w:r>
              <w:rPr>
                <w:lang w:val="en-US"/>
              </w:rPr>
              <w:t>III</w:t>
            </w:r>
            <w:r>
              <w:t xml:space="preserve"> степени, сертификаты</w:t>
            </w:r>
          </w:p>
        </w:tc>
      </w:tr>
    </w:tbl>
    <w:p w:rsidR="009E7407" w:rsidRPr="009E7407" w:rsidRDefault="009E7407" w:rsidP="009E7407">
      <w:pPr>
        <w:rPr>
          <w:rFonts w:eastAsia="DejaVu Sans"/>
          <w:lang w:eastAsia="hi-IN" w:bidi="hi-IN"/>
        </w:rPr>
      </w:pPr>
    </w:p>
    <w:p w:rsidR="00F11797" w:rsidRPr="00622DA8" w:rsidRDefault="00F11797" w:rsidP="00F11797">
      <w:pPr>
        <w:pStyle w:val="3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622DA8">
        <w:rPr>
          <w:rFonts w:eastAsia="DejaVu Sans"/>
          <w:b/>
          <w:kern w:val="1"/>
          <w:sz w:val="28"/>
          <w:szCs w:val="28"/>
          <w:lang w:eastAsia="hi-IN" w:bidi="hi-IN"/>
        </w:rPr>
        <w:t>Участие школьников</w:t>
      </w:r>
      <w:r w:rsidR="00526E35" w:rsidRPr="00622DA8">
        <w:rPr>
          <w:rFonts w:eastAsia="DejaVu Sans"/>
          <w:b/>
          <w:kern w:val="1"/>
          <w:sz w:val="28"/>
          <w:szCs w:val="28"/>
          <w:lang w:eastAsia="hi-IN" w:bidi="hi-IN"/>
        </w:rPr>
        <w:t xml:space="preserve"> МБОУ СОШ №18</w:t>
      </w:r>
      <w:r w:rsidRPr="00622DA8">
        <w:rPr>
          <w:rFonts w:eastAsia="DejaVu Sans"/>
          <w:b/>
          <w:kern w:val="1"/>
          <w:sz w:val="28"/>
          <w:szCs w:val="28"/>
          <w:lang w:eastAsia="hi-IN" w:bidi="hi-IN"/>
        </w:rPr>
        <w:t xml:space="preserve"> </w:t>
      </w:r>
      <w:r w:rsidR="00526E35" w:rsidRPr="00622DA8">
        <w:rPr>
          <w:rFonts w:eastAsia="DejaVu Sans"/>
          <w:b/>
          <w:kern w:val="1"/>
          <w:sz w:val="28"/>
          <w:szCs w:val="28"/>
          <w:lang w:eastAsia="hi-IN" w:bidi="hi-IN"/>
        </w:rPr>
        <w:t>с</w:t>
      </w:r>
      <w:proofErr w:type="gramStart"/>
      <w:r w:rsidR="00526E35" w:rsidRPr="00622DA8">
        <w:rPr>
          <w:rFonts w:eastAsia="DejaVu Sans"/>
          <w:b/>
          <w:kern w:val="1"/>
          <w:sz w:val="28"/>
          <w:szCs w:val="28"/>
          <w:lang w:eastAsia="hi-IN" w:bidi="hi-IN"/>
        </w:rPr>
        <w:t>.Х</w:t>
      </w:r>
      <w:proofErr w:type="gramEnd"/>
      <w:r w:rsidR="00526E35" w:rsidRPr="00622DA8">
        <w:rPr>
          <w:rFonts w:eastAsia="DejaVu Sans"/>
          <w:b/>
          <w:kern w:val="1"/>
          <w:sz w:val="28"/>
          <w:szCs w:val="28"/>
          <w:lang w:eastAsia="hi-IN" w:bidi="hi-IN"/>
        </w:rPr>
        <w:t>арагун</w:t>
      </w:r>
    </w:p>
    <w:p w:rsidR="00F11797" w:rsidRPr="00622DA8" w:rsidRDefault="00F11797" w:rsidP="00526E35">
      <w:pPr>
        <w:pStyle w:val="3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622DA8">
        <w:rPr>
          <w:rFonts w:eastAsia="DejaVu Sans"/>
          <w:b/>
          <w:kern w:val="1"/>
          <w:sz w:val="28"/>
          <w:szCs w:val="28"/>
          <w:lang w:eastAsia="hi-IN" w:bidi="hi-IN"/>
        </w:rPr>
        <w:t xml:space="preserve"> в спортивных соревнованиях</w:t>
      </w:r>
    </w:p>
    <w:p w:rsidR="00526E35" w:rsidRPr="00526E35" w:rsidRDefault="00526E35" w:rsidP="00526E35">
      <w:pPr>
        <w:rPr>
          <w:lang w:eastAsia="hi-IN" w:bidi="hi-IN"/>
        </w:rPr>
      </w:pPr>
    </w:p>
    <w:tbl>
      <w:tblPr>
        <w:tblW w:w="9405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5472"/>
        <w:gridCol w:w="1948"/>
      </w:tblGrid>
      <w:tr w:rsidR="00F11797" w:rsidRPr="001C76F6" w:rsidTr="009E7407">
        <w:trPr>
          <w:trHeight w:val="645"/>
        </w:trPr>
        <w:tc>
          <w:tcPr>
            <w:tcW w:w="1985" w:type="dxa"/>
            <w:shd w:val="clear" w:color="auto" w:fill="auto"/>
          </w:tcPr>
          <w:p w:rsidR="00F11797" w:rsidRPr="00526E35" w:rsidRDefault="00F11797" w:rsidP="00526E35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526E35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№</w:t>
            </w:r>
            <w:r w:rsidR="00526E35" w:rsidRPr="00526E35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526E35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5472" w:type="dxa"/>
            <w:shd w:val="clear" w:color="auto" w:fill="auto"/>
          </w:tcPr>
          <w:p w:rsidR="00F11797" w:rsidRPr="00526E35" w:rsidRDefault="00526E35" w:rsidP="00526E35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526E35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С</w:t>
            </w:r>
            <w:r w:rsidR="00F11797" w:rsidRPr="00526E35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оревнования</w:t>
            </w:r>
          </w:p>
        </w:tc>
        <w:tc>
          <w:tcPr>
            <w:tcW w:w="1948" w:type="dxa"/>
            <w:shd w:val="clear" w:color="auto" w:fill="auto"/>
          </w:tcPr>
          <w:p w:rsidR="00F11797" w:rsidRPr="00526E35" w:rsidRDefault="00F11797" w:rsidP="00526E35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526E35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Общекомандное место</w:t>
            </w:r>
          </w:p>
        </w:tc>
      </w:tr>
      <w:tr w:rsidR="00F11797" w:rsidRPr="001C76F6" w:rsidTr="009E7407">
        <w:trPr>
          <w:trHeight w:val="4979"/>
        </w:trPr>
        <w:tc>
          <w:tcPr>
            <w:tcW w:w="1985" w:type="dxa"/>
            <w:shd w:val="clear" w:color="auto" w:fill="auto"/>
          </w:tcPr>
          <w:p w:rsidR="00AC23BF" w:rsidRPr="00261C9E" w:rsidRDefault="00AC23BF" w:rsidP="003C6573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2-2013</w:t>
            </w:r>
          </w:p>
          <w:p w:rsidR="00F11797" w:rsidRPr="001C76F6" w:rsidRDefault="00AC23BF" w:rsidP="003C6573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учебный год</w:t>
            </w:r>
          </w:p>
        </w:tc>
        <w:tc>
          <w:tcPr>
            <w:tcW w:w="5472" w:type="dxa"/>
            <w:shd w:val="clear" w:color="auto" w:fill="auto"/>
          </w:tcPr>
          <w:p w:rsidR="00AC23BF" w:rsidRPr="00261C9E" w:rsidRDefault="00AC23BF" w:rsidP="00AC23BF">
            <w:pPr>
              <w:rPr>
                <w:szCs w:val="24"/>
              </w:rPr>
            </w:pPr>
            <w:r w:rsidRPr="00261C9E">
              <w:rPr>
                <w:szCs w:val="24"/>
                <w:lang w:bidi="hi-IN"/>
              </w:rPr>
              <w:t>1.</w:t>
            </w:r>
            <w:r w:rsidRPr="00261C9E">
              <w:rPr>
                <w:szCs w:val="24"/>
              </w:rPr>
              <w:t xml:space="preserve"> </w:t>
            </w:r>
            <w:r w:rsidRPr="00261C9E">
              <w:rPr>
                <w:szCs w:val="24"/>
                <w:lang w:val="en-US"/>
              </w:rPr>
              <w:t>II</w:t>
            </w:r>
            <w:r w:rsidRPr="00261C9E">
              <w:rPr>
                <w:szCs w:val="24"/>
              </w:rPr>
              <w:t xml:space="preserve"> краевой слет, посвящённый герою </w:t>
            </w:r>
            <w:proofErr w:type="spellStart"/>
            <w:r w:rsidRPr="00261C9E">
              <w:rPr>
                <w:szCs w:val="24"/>
              </w:rPr>
              <w:t>Алдару</w:t>
            </w:r>
            <w:proofErr w:type="spellEnd"/>
            <w:r w:rsidRPr="00261C9E">
              <w:rPr>
                <w:szCs w:val="24"/>
              </w:rPr>
              <w:t xml:space="preserve"> </w:t>
            </w:r>
            <w:proofErr w:type="spellStart"/>
            <w:r w:rsidRPr="00261C9E">
              <w:rPr>
                <w:szCs w:val="24"/>
              </w:rPr>
              <w:t>Цыдынжапову</w:t>
            </w:r>
            <w:proofErr w:type="spellEnd"/>
            <w:r w:rsidRPr="00261C9E">
              <w:rPr>
                <w:szCs w:val="24"/>
              </w:rPr>
              <w:t>, для воспитанников кадетских, казачьих классов и детских объединений военно-патриотической направленности</w:t>
            </w:r>
          </w:p>
          <w:p w:rsidR="00AC23BF" w:rsidRPr="00261C9E" w:rsidRDefault="00AC23BF" w:rsidP="00AC23BF">
            <w:pPr>
              <w:rPr>
                <w:szCs w:val="24"/>
              </w:rPr>
            </w:pPr>
            <w:r w:rsidRPr="00261C9E">
              <w:rPr>
                <w:szCs w:val="24"/>
                <w:lang w:bidi="hi-IN"/>
              </w:rPr>
              <w:t>2.</w:t>
            </w:r>
            <w:r w:rsidRPr="00261C9E">
              <w:rPr>
                <w:szCs w:val="24"/>
              </w:rPr>
              <w:t xml:space="preserve"> «Зарница» военно-патриотическая игра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3.</w:t>
            </w:r>
            <w:r w:rsidRPr="00261C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C9E">
              <w:rPr>
                <w:rFonts w:ascii="Times New Roman" w:hAnsi="Times New Roman"/>
                <w:sz w:val="24"/>
                <w:szCs w:val="24"/>
              </w:rPr>
              <w:t>Спартакиада молодежи допризывного возраста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4.Турниры по футболу и </w:t>
            </w:r>
            <w:proofErr w:type="spellStart"/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минифутболу</w:t>
            </w:r>
            <w:proofErr w:type="spellEnd"/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5.Летний </w:t>
            </w:r>
            <w:proofErr w:type="spellStart"/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полиатлон</w:t>
            </w:r>
            <w:proofErr w:type="spellEnd"/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- районный тур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6. Военно-спортивное многоборье «Сильные люди»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7. Районные соревнования по настольному теннису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8. Районные соревнования по волейболу: девушки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                                                                     юноши</w:t>
            </w:r>
          </w:p>
          <w:p w:rsidR="00AC23BF" w:rsidRPr="00261C9E" w:rsidRDefault="00AC23BF" w:rsidP="00AC23BF">
            <w:pPr>
              <w:rPr>
                <w:szCs w:val="24"/>
              </w:rPr>
            </w:pPr>
            <w:r w:rsidRPr="00261C9E">
              <w:rPr>
                <w:szCs w:val="24"/>
                <w:lang w:bidi="hi-IN"/>
              </w:rPr>
              <w:t>9.</w:t>
            </w:r>
            <w:r w:rsidRPr="00261C9E">
              <w:rPr>
                <w:b/>
                <w:szCs w:val="24"/>
              </w:rPr>
              <w:t xml:space="preserve"> </w:t>
            </w:r>
            <w:r w:rsidRPr="00261C9E">
              <w:rPr>
                <w:szCs w:val="24"/>
              </w:rPr>
              <w:t>Первенство Хилокского района по гиревому спорту посвященному Дню защитника Отечества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10. Городские соревнования по баскетболу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11</w:t>
            </w: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. Городские и районные соревнования </w:t>
            </w:r>
            <w:proofErr w:type="gramStart"/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по</w:t>
            </w:r>
            <w:proofErr w:type="gramEnd"/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</w:t>
            </w:r>
          </w:p>
          <w:p w:rsidR="00AC23BF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    баскетболу «Золотая корзина»</w:t>
            </w:r>
            <w:r w:rsidRPr="00261C9E">
              <w:rPr>
                <w:rFonts w:ascii="Times New Roman" w:hAnsi="Times New Roman"/>
                <w:color w:val="FF0000"/>
                <w:sz w:val="24"/>
                <w:szCs w:val="24"/>
                <w:lang w:bidi="hi-IN"/>
              </w:rPr>
              <w:t xml:space="preserve"> </w:t>
            </w:r>
          </w:p>
          <w:p w:rsidR="00F11797" w:rsidRPr="001C76F6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83440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Pr="00A83440">
              <w:rPr>
                <w:rFonts w:ascii="Times New Roman" w:hAnsi="Times New Roman"/>
                <w:sz w:val="24"/>
                <w:szCs w:val="24"/>
                <w:lang w:bidi="hi-IN"/>
              </w:rPr>
              <w:t>. Олимпиада школьников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: - район</w:t>
            </w:r>
          </w:p>
        </w:tc>
        <w:tc>
          <w:tcPr>
            <w:tcW w:w="1948" w:type="dxa"/>
            <w:shd w:val="clear" w:color="auto" w:fill="auto"/>
          </w:tcPr>
          <w:p w:rsidR="00AC23BF" w:rsidRPr="00261C9E" w:rsidRDefault="00F11797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</w:t>
            </w:r>
            <w:r w:rsidR="00AC23BF"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 место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 место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и 2 место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1 место</w:t>
            </w:r>
          </w:p>
          <w:p w:rsidR="00AC23BF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1 место </w:t>
            </w:r>
          </w:p>
          <w:p w:rsidR="00AC23BF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2 </w:t>
            </w:r>
            <w:r w:rsidRPr="00261C9E">
              <w:rPr>
                <w:rFonts w:ascii="Times New Roman" w:hAnsi="Times New Roman"/>
                <w:sz w:val="24"/>
                <w:szCs w:val="24"/>
                <w:lang w:bidi="hi-IN"/>
              </w:rPr>
              <w:t>место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 место</w:t>
            </w:r>
          </w:p>
          <w:p w:rsidR="00AC23BF" w:rsidRPr="00261C9E" w:rsidRDefault="00AC23BF" w:rsidP="00AC23BF">
            <w:pPr>
              <w:rPr>
                <w:szCs w:val="24"/>
                <w:lang w:eastAsia="en-US" w:bidi="hi-IN"/>
              </w:rPr>
            </w:pPr>
            <w:r w:rsidRPr="00261C9E">
              <w:rPr>
                <w:szCs w:val="24"/>
                <w:lang w:eastAsia="en-US" w:bidi="hi-IN"/>
              </w:rPr>
              <w:t>2 место</w:t>
            </w:r>
          </w:p>
          <w:p w:rsidR="00AC23BF" w:rsidRPr="00261C9E" w:rsidRDefault="00AC23BF" w:rsidP="00AC23BF">
            <w:pPr>
              <w:rPr>
                <w:szCs w:val="24"/>
                <w:lang w:eastAsia="en-US" w:bidi="hi-IN"/>
              </w:rPr>
            </w:pPr>
            <w:r w:rsidRPr="00261C9E">
              <w:rPr>
                <w:szCs w:val="24"/>
                <w:lang w:eastAsia="en-US" w:bidi="hi-IN"/>
              </w:rPr>
              <w:t>2 место</w:t>
            </w:r>
          </w:p>
          <w:p w:rsidR="00AC23BF" w:rsidRPr="00261C9E" w:rsidRDefault="00AC23BF" w:rsidP="00AC23BF">
            <w:pPr>
              <w:rPr>
                <w:szCs w:val="24"/>
                <w:lang w:eastAsia="en-US" w:bidi="hi-IN"/>
              </w:rPr>
            </w:pPr>
          </w:p>
          <w:p w:rsidR="00AC23BF" w:rsidRPr="00261C9E" w:rsidRDefault="00AC23BF" w:rsidP="00AC23BF">
            <w:pPr>
              <w:rPr>
                <w:szCs w:val="24"/>
                <w:lang w:eastAsia="en-US" w:bidi="hi-IN"/>
              </w:rPr>
            </w:pPr>
            <w:r w:rsidRPr="00261C9E">
              <w:rPr>
                <w:szCs w:val="24"/>
                <w:lang w:eastAsia="en-US" w:bidi="hi-IN"/>
              </w:rPr>
              <w:t>1 место</w:t>
            </w:r>
          </w:p>
          <w:p w:rsidR="00AC23BF" w:rsidRPr="00261C9E" w:rsidRDefault="00AC23BF" w:rsidP="00AC23BF">
            <w:pPr>
              <w:rPr>
                <w:szCs w:val="24"/>
                <w:lang w:eastAsia="en-US" w:bidi="hi-IN"/>
              </w:rPr>
            </w:pPr>
            <w:r w:rsidRPr="00261C9E">
              <w:rPr>
                <w:szCs w:val="24"/>
                <w:lang w:eastAsia="en-US" w:bidi="hi-IN"/>
              </w:rPr>
              <w:t>2 место</w:t>
            </w:r>
          </w:p>
          <w:p w:rsidR="00AC23BF" w:rsidRDefault="00AC23BF" w:rsidP="00AC23BF">
            <w:pPr>
              <w:rPr>
                <w:szCs w:val="24"/>
                <w:lang w:eastAsia="en-US" w:bidi="hi-IN"/>
              </w:rPr>
            </w:pPr>
            <w:r w:rsidRPr="00261C9E">
              <w:rPr>
                <w:szCs w:val="24"/>
                <w:lang w:eastAsia="en-US" w:bidi="hi-IN"/>
              </w:rPr>
              <w:t>2 место</w:t>
            </w:r>
          </w:p>
          <w:p w:rsidR="00AC23BF" w:rsidRPr="00AC23BF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C23BF">
              <w:rPr>
                <w:rFonts w:ascii="Times New Roman" w:hAnsi="Times New Roman"/>
                <w:sz w:val="24"/>
                <w:szCs w:val="24"/>
                <w:lang w:bidi="hi-IN"/>
              </w:rPr>
              <w:t>1, 2, 3 мест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о</w:t>
            </w:r>
          </w:p>
        </w:tc>
      </w:tr>
      <w:tr w:rsidR="00F11797" w:rsidRPr="001C76F6" w:rsidTr="003C6573">
        <w:trPr>
          <w:trHeight w:val="322"/>
        </w:trPr>
        <w:tc>
          <w:tcPr>
            <w:tcW w:w="1985" w:type="dxa"/>
            <w:shd w:val="clear" w:color="auto" w:fill="auto"/>
          </w:tcPr>
          <w:p w:rsidR="00AC23BF" w:rsidRPr="00163481" w:rsidRDefault="00AC23BF" w:rsidP="003C6573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2013-2014</w:t>
            </w:r>
          </w:p>
          <w:p w:rsidR="00F11797" w:rsidRPr="001C76F6" w:rsidRDefault="00AC23BF" w:rsidP="003C6573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учебный год</w:t>
            </w:r>
          </w:p>
        </w:tc>
        <w:tc>
          <w:tcPr>
            <w:tcW w:w="5472" w:type="dxa"/>
            <w:shd w:val="clear" w:color="auto" w:fill="auto"/>
          </w:tcPr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1.Районный легкоатлетический кросс нации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2.Районные </w:t>
            </w:r>
            <w:r w:rsidRPr="0016348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</w:t>
            </w:r>
          </w:p>
          <w:p w:rsidR="00AC23BF" w:rsidRPr="00A83440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3.</w:t>
            </w:r>
            <w:r w:rsidRPr="00A83440">
              <w:rPr>
                <w:rFonts w:ascii="Times New Roman" w:hAnsi="Times New Roman"/>
                <w:sz w:val="24"/>
                <w:szCs w:val="24"/>
                <w:lang w:bidi="hi-IN"/>
              </w:rPr>
              <w:t>Олимпиада школьников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: - район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4. Летний </w:t>
            </w:r>
            <w:proofErr w:type="spellStart"/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полиатлон</w:t>
            </w:r>
            <w:proofErr w:type="spellEnd"/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- районный тур 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5.</w:t>
            </w:r>
            <w:r w:rsidRPr="00163481">
              <w:t xml:space="preserve"> </w:t>
            </w:r>
            <w:r w:rsidRPr="00163481">
              <w:rPr>
                <w:rFonts w:ascii="Times New Roman" w:hAnsi="Times New Roman"/>
                <w:sz w:val="24"/>
                <w:szCs w:val="24"/>
              </w:rPr>
              <w:t>Спартакиада молодежи допризывного возраста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6. </w:t>
            </w:r>
            <w:r w:rsidRPr="00163481">
              <w:rPr>
                <w:rFonts w:ascii="Times New Roman" w:hAnsi="Times New Roman"/>
                <w:sz w:val="24"/>
                <w:szCs w:val="24"/>
              </w:rPr>
              <w:t>Первенство Хилокского района среди женских команд по волейболу</w:t>
            </w: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7. Районные </w:t>
            </w:r>
            <w:proofErr w:type="gramStart"/>
            <w:r w:rsidRPr="00163481">
              <w:rPr>
                <w:rFonts w:ascii="Times New Roman" w:hAnsi="Times New Roman"/>
                <w:sz w:val="24"/>
                <w:szCs w:val="24"/>
                <w:lang w:val="en-US" w:bidi="hi-IN"/>
              </w:rPr>
              <w:t>c</w:t>
            </w:r>
            <w:proofErr w:type="spellStart"/>
            <w:proofErr w:type="gramEnd"/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оревнования</w:t>
            </w:r>
            <w:proofErr w:type="spellEnd"/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по волейболу</w:t>
            </w:r>
          </w:p>
          <w:p w:rsidR="00AC23BF" w:rsidRPr="00261C9E" w:rsidRDefault="00AC23BF" w:rsidP="00AC23BF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8</w:t>
            </w:r>
            <w:r w:rsidRPr="00261C9E">
              <w:rPr>
                <w:rFonts w:ascii="Times New Roman" w:hAnsi="Times New Roman"/>
                <w:color w:val="FF0000"/>
                <w:sz w:val="24"/>
                <w:szCs w:val="24"/>
                <w:lang w:bidi="hi-IN"/>
              </w:rPr>
              <w:t>.</w:t>
            </w: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Соревнования по баскетболу</w:t>
            </w:r>
          </w:p>
          <w:p w:rsidR="00AC23BF" w:rsidRDefault="00AC23BF" w:rsidP="00AC23BF">
            <w:r>
              <w:t>9</w:t>
            </w:r>
            <w:r w:rsidRPr="007E636F">
              <w:t xml:space="preserve">. Всероссийский слет кадетских и казачьих </w:t>
            </w:r>
            <w:r>
              <w:t>клас</w:t>
            </w:r>
            <w:r w:rsidRPr="007E636F">
              <w:t>сов  и школьных объединений с военно-патриотической направленностью «Служу России!»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Владивосток</w:t>
            </w:r>
          </w:p>
          <w:p w:rsidR="00AC23BF" w:rsidRDefault="00AC23BF" w:rsidP="00AC23BF">
            <w:r>
              <w:t xml:space="preserve">10. </w:t>
            </w:r>
            <w:r>
              <w:rPr>
                <w:lang w:val="en-US"/>
              </w:rPr>
              <w:t>III</w:t>
            </w:r>
            <w:r w:rsidRPr="007E636F">
              <w:t xml:space="preserve"> краевой слет кадетских и казачьих и школьных объединений военно-патриотической направленности</w:t>
            </w:r>
            <w:r>
              <w:t xml:space="preserve"> г.Чита</w:t>
            </w:r>
          </w:p>
          <w:p w:rsidR="00AC23BF" w:rsidRDefault="00AC23BF" w:rsidP="00AC23BF">
            <w:r>
              <w:t xml:space="preserve">11. Открытое первенство по гиревому спорту на </w:t>
            </w:r>
            <w:r>
              <w:lastRenderedPageBreak/>
              <w:t xml:space="preserve">кубок Главы </w:t>
            </w:r>
            <w:proofErr w:type="gramStart"/>
            <w:r>
              <w:t>г</w:t>
            </w:r>
            <w:proofErr w:type="gramEnd"/>
            <w:r>
              <w:t>/п «Хилокское»</w:t>
            </w:r>
          </w:p>
          <w:p w:rsidR="00AC23BF" w:rsidRDefault="00AC23BF" w:rsidP="00AC23BF">
            <w:pPr>
              <w:rPr>
                <w:szCs w:val="24"/>
                <w:lang w:bidi="hi-IN"/>
              </w:rPr>
            </w:pPr>
            <w:r>
              <w:t>12. Городские</w:t>
            </w:r>
            <w:r w:rsidRPr="007E636F">
              <w:rPr>
                <w:szCs w:val="24"/>
                <w:lang w:bidi="hi-IN"/>
              </w:rPr>
              <w:t xml:space="preserve"> </w:t>
            </w:r>
            <w:proofErr w:type="gramStart"/>
            <w:r w:rsidRPr="007E636F">
              <w:rPr>
                <w:szCs w:val="24"/>
                <w:lang w:val="en-US" w:bidi="hi-IN"/>
              </w:rPr>
              <w:t>c</w:t>
            </w:r>
            <w:proofErr w:type="spellStart"/>
            <w:proofErr w:type="gramEnd"/>
            <w:r w:rsidRPr="007E636F">
              <w:rPr>
                <w:szCs w:val="24"/>
                <w:lang w:bidi="hi-IN"/>
              </w:rPr>
              <w:t>оревнования</w:t>
            </w:r>
            <w:proofErr w:type="spellEnd"/>
            <w:r w:rsidRPr="007E636F">
              <w:rPr>
                <w:szCs w:val="24"/>
                <w:lang w:bidi="hi-IN"/>
              </w:rPr>
              <w:t xml:space="preserve"> по волейболу</w:t>
            </w:r>
          </w:p>
          <w:p w:rsidR="00AC23BF" w:rsidRDefault="00AC23BF" w:rsidP="00AC23BF">
            <w:r>
              <w:rPr>
                <w:szCs w:val="24"/>
                <w:lang w:bidi="hi-IN"/>
              </w:rPr>
              <w:t xml:space="preserve">13. </w:t>
            </w:r>
            <w:r>
              <w:t>Открытые соревнования в личном первенстве Хилокского района по гиревому спорту</w:t>
            </w:r>
          </w:p>
          <w:p w:rsidR="00F11797" w:rsidRPr="00AC23BF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C23BF">
              <w:rPr>
                <w:rFonts w:ascii="Times New Roman" w:hAnsi="Times New Roman"/>
                <w:sz w:val="24"/>
              </w:rPr>
              <w:t>14. Шахматный турнир «Белая ладья – 2014</w:t>
            </w:r>
          </w:p>
        </w:tc>
        <w:tc>
          <w:tcPr>
            <w:tcW w:w="1948" w:type="dxa"/>
            <w:shd w:val="clear" w:color="auto" w:fill="auto"/>
          </w:tcPr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2 место</w:t>
            </w:r>
          </w:p>
          <w:p w:rsidR="00AC23BF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 место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1, 2 место</w:t>
            </w: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2 место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1 место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3 место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2 место</w:t>
            </w: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AC23BF" w:rsidRPr="00163481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1 место</w:t>
            </w:r>
          </w:p>
          <w:p w:rsidR="00AC23BF" w:rsidRPr="00163481" w:rsidRDefault="00AC23BF" w:rsidP="00AC23BF">
            <w:pPr>
              <w:rPr>
                <w:lang w:eastAsia="en-US" w:bidi="hi-IN"/>
              </w:rPr>
            </w:pPr>
          </w:p>
          <w:p w:rsidR="00AC23BF" w:rsidRDefault="00AC23BF" w:rsidP="00AC23BF">
            <w:pPr>
              <w:rPr>
                <w:lang w:eastAsia="en-US" w:bidi="hi-IN"/>
              </w:rPr>
            </w:pPr>
          </w:p>
          <w:p w:rsidR="00AC23BF" w:rsidRDefault="00AC23BF" w:rsidP="00AC23BF">
            <w:pPr>
              <w:rPr>
                <w:lang w:eastAsia="en-US" w:bidi="hi-IN"/>
              </w:rPr>
            </w:pPr>
            <w:r>
              <w:rPr>
                <w:lang w:eastAsia="en-US" w:bidi="hi-IN"/>
              </w:rPr>
              <w:t>9 место</w:t>
            </w:r>
          </w:p>
          <w:p w:rsidR="00AC23BF" w:rsidRDefault="00AC23BF" w:rsidP="00AC23BF">
            <w:pPr>
              <w:rPr>
                <w:lang w:eastAsia="en-US" w:bidi="hi-IN"/>
              </w:rPr>
            </w:pPr>
          </w:p>
          <w:p w:rsidR="00622DA8" w:rsidRDefault="00622DA8" w:rsidP="00AC23BF">
            <w:pPr>
              <w:rPr>
                <w:lang w:eastAsia="en-US" w:bidi="hi-IN"/>
              </w:rPr>
            </w:pPr>
          </w:p>
          <w:p w:rsidR="00AC23BF" w:rsidRDefault="00AC23BF" w:rsidP="00AC23BF">
            <w:pPr>
              <w:rPr>
                <w:lang w:eastAsia="en-US" w:bidi="hi-IN"/>
              </w:rPr>
            </w:pPr>
            <w:r>
              <w:rPr>
                <w:lang w:eastAsia="en-US" w:bidi="hi-IN"/>
              </w:rPr>
              <w:t>1 место</w:t>
            </w:r>
          </w:p>
          <w:p w:rsidR="00622DA8" w:rsidRDefault="00622DA8" w:rsidP="00AC23BF">
            <w:pPr>
              <w:rPr>
                <w:lang w:eastAsia="en-US" w:bidi="hi-IN"/>
              </w:rPr>
            </w:pPr>
          </w:p>
          <w:p w:rsidR="00AC23BF" w:rsidRDefault="00AC23BF" w:rsidP="00AC23BF">
            <w:pPr>
              <w:rPr>
                <w:lang w:eastAsia="en-US" w:bidi="hi-IN"/>
              </w:rPr>
            </w:pPr>
            <w:r>
              <w:rPr>
                <w:lang w:eastAsia="en-US" w:bidi="hi-IN"/>
              </w:rPr>
              <w:t>2 место</w:t>
            </w:r>
          </w:p>
          <w:p w:rsidR="00AC23BF" w:rsidRDefault="00AC23BF" w:rsidP="00AC23BF">
            <w:pPr>
              <w:rPr>
                <w:lang w:eastAsia="en-US" w:bidi="hi-IN"/>
              </w:rPr>
            </w:pPr>
            <w:r>
              <w:rPr>
                <w:lang w:eastAsia="en-US" w:bidi="hi-IN"/>
              </w:rPr>
              <w:t>1 место</w:t>
            </w:r>
          </w:p>
          <w:p w:rsidR="00F11797" w:rsidRPr="00622DA8" w:rsidRDefault="00AC23BF" w:rsidP="00AC23BF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A8">
              <w:rPr>
                <w:rFonts w:ascii="Times New Roman" w:hAnsi="Times New Roman"/>
                <w:sz w:val="24"/>
                <w:lang w:bidi="hi-IN"/>
              </w:rPr>
              <w:t>3 место</w:t>
            </w:r>
          </w:p>
        </w:tc>
      </w:tr>
      <w:tr w:rsidR="00F11797" w:rsidRPr="001C76F6" w:rsidTr="003C6573">
        <w:trPr>
          <w:trHeight w:val="2919"/>
        </w:trPr>
        <w:tc>
          <w:tcPr>
            <w:tcW w:w="1985" w:type="dxa"/>
            <w:shd w:val="clear" w:color="auto" w:fill="auto"/>
          </w:tcPr>
          <w:p w:rsidR="00622DA8" w:rsidRPr="00163481" w:rsidRDefault="00622DA8" w:rsidP="003C6573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2014-2015</w:t>
            </w:r>
          </w:p>
          <w:p w:rsidR="00622DA8" w:rsidRPr="00163481" w:rsidRDefault="00622DA8" w:rsidP="003C6573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учебный год</w:t>
            </w:r>
          </w:p>
          <w:p w:rsidR="00F11797" w:rsidRPr="001C76F6" w:rsidRDefault="00F11797" w:rsidP="003C6573">
            <w:pPr>
              <w:pStyle w:val="af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472" w:type="dxa"/>
            <w:shd w:val="clear" w:color="auto" w:fill="auto"/>
          </w:tcPr>
          <w:p w:rsidR="00622DA8" w:rsidRPr="00163481" w:rsidRDefault="00622DA8" w:rsidP="00622DA8">
            <w:pPr>
              <w:jc w:val="both"/>
            </w:pPr>
            <w:r>
              <w:t xml:space="preserve">1. </w:t>
            </w:r>
            <w:r w:rsidRPr="00163481">
              <w:rPr>
                <w:lang w:val="en-US"/>
              </w:rPr>
              <w:t>IV</w:t>
            </w:r>
            <w:r w:rsidRPr="00163481">
              <w:t xml:space="preserve"> краевой слёт кадетских и казачьих классов, школьных объединений с военно-патриотической направленностью</w:t>
            </w:r>
          </w:p>
          <w:p w:rsidR="00622DA8" w:rsidRPr="00163481" w:rsidRDefault="00622DA8" w:rsidP="00622DA8">
            <w:pPr>
              <w:jc w:val="both"/>
            </w:pPr>
            <w:r w:rsidRPr="00163481">
              <w:t>г</w:t>
            </w:r>
            <w:proofErr w:type="gramStart"/>
            <w:r w:rsidRPr="00163481">
              <w:t>.Ч</w:t>
            </w:r>
            <w:proofErr w:type="gramEnd"/>
            <w:r w:rsidRPr="00163481">
              <w:t>ита</w:t>
            </w:r>
          </w:p>
          <w:p w:rsidR="00622DA8" w:rsidRDefault="00622DA8" w:rsidP="00622DA8">
            <w:r w:rsidRPr="00163481">
              <w:rPr>
                <w:szCs w:val="24"/>
                <w:lang w:bidi="hi-IN"/>
              </w:rPr>
              <w:t xml:space="preserve">2. </w:t>
            </w:r>
            <w:r w:rsidRPr="00163481">
              <w:t>Легкоатлетический кросс «Золотая осень – 2014»</w:t>
            </w:r>
          </w:p>
          <w:p w:rsidR="00622DA8" w:rsidRDefault="00622DA8" w:rsidP="00622DA8">
            <w:r>
              <w:t xml:space="preserve">3. </w:t>
            </w:r>
            <w:r w:rsidRPr="00163481">
              <w:t xml:space="preserve">Школа безопасности -2014 п. </w:t>
            </w:r>
            <w:proofErr w:type="spellStart"/>
            <w:r w:rsidRPr="00163481">
              <w:t>Бада</w:t>
            </w:r>
            <w:proofErr w:type="spellEnd"/>
          </w:p>
          <w:p w:rsidR="00622DA8" w:rsidRDefault="00622DA8" w:rsidP="00622DA8">
            <w:r>
              <w:t xml:space="preserve">4. </w:t>
            </w:r>
            <w:r w:rsidRPr="00163481">
              <w:t>Районные соревнования по баскетболу</w:t>
            </w:r>
          </w:p>
          <w:p w:rsidR="00622DA8" w:rsidRDefault="00622DA8" w:rsidP="00622DA8">
            <w:pPr>
              <w:rPr>
                <w:color w:val="0000FF"/>
              </w:rPr>
            </w:pPr>
            <w:r>
              <w:t xml:space="preserve">5. </w:t>
            </w:r>
            <w:r w:rsidRPr="00163481">
              <w:t>Районная  шахматная олимпиада «Белая ладья»</w:t>
            </w:r>
          </w:p>
          <w:p w:rsidR="00622DA8" w:rsidRDefault="00622DA8" w:rsidP="00622DA8">
            <w:r w:rsidRPr="00163481">
              <w:t>6</w:t>
            </w:r>
            <w:r>
              <w:rPr>
                <w:color w:val="0000FF"/>
              </w:rPr>
              <w:t xml:space="preserve">. </w:t>
            </w:r>
            <w:r w:rsidRPr="00163481">
              <w:t xml:space="preserve">Районные соревнования по </w:t>
            </w:r>
            <w:r>
              <w:t>волейболу</w:t>
            </w:r>
          </w:p>
          <w:p w:rsidR="00622DA8" w:rsidRDefault="00622DA8" w:rsidP="00622DA8">
            <w:r>
              <w:t xml:space="preserve">7. </w:t>
            </w:r>
            <w:r w:rsidRPr="00163481">
              <w:t>Краевые соревнования среди юношей по волейболу</w:t>
            </w:r>
          </w:p>
          <w:p w:rsidR="00622DA8" w:rsidRDefault="00622DA8" w:rsidP="00622DA8">
            <w:r>
              <w:t xml:space="preserve">8. </w:t>
            </w:r>
            <w:r w:rsidRPr="00163481">
              <w:t>Спартакиада молодёжи допризывного возраста</w:t>
            </w:r>
          </w:p>
          <w:p w:rsidR="00622DA8" w:rsidRDefault="00622DA8" w:rsidP="00622DA8">
            <w:r>
              <w:t>9. Открытые соревнования в личном первенстве Хилокского района по гиревому спорту</w:t>
            </w:r>
          </w:p>
          <w:p w:rsidR="00622DA8" w:rsidRPr="003E1C8C" w:rsidRDefault="00622DA8" w:rsidP="00622DA8">
            <w:r>
              <w:t xml:space="preserve">10. </w:t>
            </w:r>
            <w:r w:rsidRPr="003E1C8C">
              <w:t>Мини-футбол в рамках губернаторского проекта «Спорт для всех»</w:t>
            </w:r>
          </w:p>
          <w:p w:rsidR="00622DA8" w:rsidRDefault="00622DA8" w:rsidP="00622DA8">
            <w:r w:rsidRPr="003E1C8C">
              <w:t>11. Безопасное колесо</w:t>
            </w:r>
          </w:p>
          <w:p w:rsidR="00F11797" w:rsidRP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A8">
              <w:rPr>
                <w:rFonts w:ascii="Times New Roman" w:hAnsi="Times New Roman"/>
                <w:sz w:val="24"/>
              </w:rPr>
              <w:t>12. Олимпиада школьников по физкультуре</w:t>
            </w:r>
          </w:p>
        </w:tc>
        <w:tc>
          <w:tcPr>
            <w:tcW w:w="1948" w:type="dxa"/>
            <w:shd w:val="clear" w:color="auto" w:fill="auto"/>
          </w:tcPr>
          <w:p w:rsidR="00622DA8" w:rsidRPr="00163481" w:rsidRDefault="00F11797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C76F6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</w:t>
            </w:r>
            <w:r w:rsidR="00622DA8" w:rsidRPr="00163481"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3 место 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22DA8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 место</w:t>
            </w:r>
          </w:p>
          <w:p w:rsidR="00F11797" w:rsidRPr="001C76F6" w:rsidRDefault="00622DA8" w:rsidP="00622DA8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1, 2, 2, 3 место</w:t>
            </w:r>
          </w:p>
        </w:tc>
      </w:tr>
    </w:tbl>
    <w:p w:rsidR="00F11797" w:rsidRPr="0024702D" w:rsidRDefault="00F11797" w:rsidP="00F11797">
      <w:pPr>
        <w:widowControl w:val="0"/>
        <w:tabs>
          <w:tab w:val="left" w:pos="0"/>
        </w:tabs>
        <w:suppressAutoHyphens/>
        <w:spacing w:line="360" w:lineRule="auto"/>
        <w:ind w:firstLine="567"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</w:p>
    <w:p w:rsidR="00F11797" w:rsidRPr="000A14C8" w:rsidRDefault="00F11797" w:rsidP="00622DA8">
      <w:pPr>
        <w:pStyle w:val="3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1C76F6">
        <w:rPr>
          <w:rFonts w:eastAsia="DejaVu Sans"/>
          <w:b/>
          <w:bCs/>
          <w:kern w:val="1"/>
          <w:sz w:val="28"/>
          <w:szCs w:val="28"/>
          <w:lang w:eastAsia="hi-IN" w:bidi="hi-IN"/>
        </w:rPr>
        <w:t>Рейтинговая таблица участия школы в спортивных районных соревнованиях за три года</w:t>
      </w:r>
      <w:r w:rsidRPr="000A14C8">
        <w:rPr>
          <w:rFonts w:eastAsia="DejaVu Sans"/>
          <w:bCs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7"/>
        <w:gridCol w:w="4743"/>
      </w:tblGrid>
      <w:tr w:rsidR="00F11797" w:rsidRPr="000A14C8" w:rsidTr="003C6573">
        <w:trPr>
          <w:trHeight w:val="336"/>
        </w:trPr>
        <w:tc>
          <w:tcPr>
            <w:tcW w:w="4737" w:type="dxa"/>
            <w:shd w:val="clear" w:color="auto" w:fill="auto"/>
          </w:tcPr>
          <w:p w:rsidR="00F11797" w:rsidRPr="00526E35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b/>
                <w:bCs/>
                <w:kern w:val="1"/>
                <w:szCs w:val="24"/>
                <w:lang w:eastAsia="hi-IN" w:bidi="hi-IN"/>
              </w:rPr>
            </w:pPr>
            <w:r w:rsidRPr="00526E35">
              <w:rPr>
                <w:rFonts w:eastAsia="DejaVu Sans"/>
                <w:b/>
                <w:bCs/>
                <w:kern w:val="1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4743" w:type="dxa"/>
            <w:shd w:val="clear" w:color="auto" w:fill="auto"/>
          </w:tcPr>
          <w:p w:rsidR="00F11797" w:rsidRPr="00526E35" w:rsidRDefault="00526E35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Cs w:val="24"/>
                <w:lang w:eastAsia="hi-IN" w:bidi="hi-IN"/>
              </w:rPr>
              <w:t>М</w:t>
            </w:r>
            <w:r w:rsidR="00F11797" w:rsidRPr="00526E35">
              <w:rPr>
                <w:rFonts w:eastAsia="DejaVu Sans"/>
                <w:b/>
                <w:bCs/>
                <w:kern w:val="1"/>
                <w:szCs w:val="24"/>
                <w:lang w:eastAsia="hi-IN" w:bidi="hi-IN"/>
              </w:rPr>
              <w:t>есто</w:t>
            </w:r>
          </w:p>
        </w:tc>
      </w:tr>
      <w:tr w:rsidR="00F11797" w:rsidRPr="000A14C8" w:rsidTr="003C6573">
        <w:trPr>
          <w:trHeight w:val="310"/>
        </w:trPr>
        <w:tc>
          <w:tcPr>
            <w:tcW w:w="4737" w:type="dxa"/>
            <w:shd w:val="clear" w:color="auto" w:fill="auto"/>
          </w:tcPr>
          <w:p w:rsidR="00F11797" w:rsidRPr="00B80A61" w:rsidRDefault="00F11797" w:rsidP="00526E3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201</w:t>
            </w:r>
            <w:r w:rsidR="00526E35">
              <w:rPr>
                <w:rFonts w:eastAsia="DejaVu Sans"/>
                <w:kern w:val="1"/>
                <w:szCs w:val="24"/>
                <w:lang w:eastAsia="hi-IN" w:bidi="hi-IN"/>
              </w:rPr>
              <w:t>2</w:t>
            </w: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-201</w:t>
            </w:r>
            <w:r w:rsidR="00526E35">
              <w:rPr>
                <w:rFonts w:eastAsia="DejaVu Sans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4743" w:type="dxa"/>
            <w:shd w:val="clear" w:color="auto" w:fill="auto"/>
          </w:tcPr>
          <w:p w:rsidR="00F11797" w:rsidRPr="00B80A61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kern w:val="1"/>
                <w:szCs w:val="24"/>
                <w:lang w:val="en-US" w:eastAsia="hi-IN" w:bidi="hi-IN"/>
              </w:rPr>
            </w:pPr>
            <w:r w:rsidRPr="00B80A61">
              <w:rPr>
                <w:rFonts w:eastAsia="DejaVu Sans"/>
                <w:kern w:val="1"/>
                <w:szCs w:val="24"/>
                <w:lang w:val="en-US" w:eastAsia="hi-IN" w:bidi="hi-IN"/>
              </w:rPr>
              <w:t>I</w:t>
            </w:r>
          </w:p>
        </w:tc>
      </w:tr>
      <w:tr w:rsidR="00F11797" w:rsidRPr="000A14C8" w:rsidTr="003C6573">
        <w:trPr>
          <w:trHeight w:val="336"/>
        </w:trPr>
        <w:tc>
          <w:tcPr>
            <w:tcW w:w="4737" w:type="dxa"/>
            <w:shd w:val="clear" w:color="auto" w:fill="auto"/>
          </w:tcPr>
          <w:p w:rsidR="00F11797" w:rsidRPr="00B80A61" w:rsidRDefault="00F11797" w:rsidP="00526E3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201</w:t>
            </w:r>
            <w:r w:rsidR="00526E35">
              <w:rPr>
                <w:rFonts w:eastAsia="DejaVu Sans"/>
                <w:kern w:val="1"/>
                <w:szCs w:val="24"/>
                <w:lang w:eastAsia="hi-IN" w:bidi="hi-IN"/>
              </w:rPr>
              <w:t>3</w:t>
            </w: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-201</w:t>
            </w:r>
            <w:r w:rsidR="00526E35">
              <w:rPr>
                <w:rFonts w:eastAsia="DejaVu Sans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4743" w:type="dxa"/>
            <w:shd w:val="clear" w:color="auto" w:fill="auto"/>
          </w:tcPr>
          <w:p w:rsidR="00F11797" w:rsidRPr="00526E35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kern w:val="1"/>
                <w:szCs w:val="24"/>
                <w:lang w:val="en-US" w:eastAsia="hi-IN" w:bidi="hi-IN"/>
              </w:rPr>
            </w:pP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I</w:t>
            </w:r>
            <w:proofErr w:type="spellStart"/>
            <w:r w:rsidR="00526E35">
              <w:rPr>
                <w:rFonts w:eastAsia="DejaVu Sans"/>
                <w:kern w:val="1"/>
                <w:szCs w:val="24"/>
                <w:lang w:val="en-US" w:eastAsia="hi-IN" w:bidi="hi-IN"/>
              </w:rPr>
              <w:t>I</w:t>
            </w:r>
            <w:proofErr w:type="spellEnd"/>
          </w:p>
        </w:tc>
      </w:tr>
      <w:tr w:rsidR="00F11797" w:rsidRPr="000A14C8" w:rsidTr="003C6573">
        <w:trPr>
          <w:trHeight w:val="310"/>
        </w:trPr>
        <w:tc>
          <w:tcPr>
            <w:tcW w:w="4737" w:type="dxa"/>
            <w:shd w:val="clear" w:color="auto" w:fill="auto"/>
          </w:tcPr>
          <w:p w:rsidR="00F11797" w:rsidRPr="00B80A61" w:rsidRDefault="00F11797" w:rsidP="00526E3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201</w:t>
            </w:r>
            <w:r w:rsidR="00526E35">
              <w:rPr>
                <w:rFonts w:eastAsia="DejaVu Sans"/>
                <w:kern w:val="1"/>
                <w:szCs w:val="24"/>
                <w:lang w:eastAsia="hi-IN" w:bidi="hi-IN"/>
              </w:rPr>
              <w:t>4</w:t>
            </w: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-201</w:t>
            </w:r>
            <w:r w:rsidR="00526E35">
              <w:rPr>
                <w:rFonts w:eastAsia="DejaVu Sans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4743" w:type="dxa"/>
            <w:shd w:val="clear" w:color="auto" w:fill="auto"/>
          </w:tcPr>
          <w:p w:rsidR="00F11797" w:rsidRPr="00526E35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B80A61">
              <w:rPr>
                <w:rFonts w:eastAsia="DejaVu Sans"/>
                <w:kern w:val="1"/>
                <w:szCs w:val="24"/>
                <w:lang w:eastAsia="hi-IN" w:bidi="hi-IN"/>
              </w:rPr>
              <w:t>I</w:t>
            </w:r>
            <w:proofErr w:type="spellStart"/>
            <w:r w:rsidR="00526E35">
              <w:rPr>
                <w:rFonts w:eastAsia="DejaVu Sans"/>
                <w:kern w:val="1"/>
                <w:szCs w:val="24"/>
                <w:lang w:val="en-US" w:eastAsia="hi-IN" w:bidi="hi-IN"/>
              </w:rPr>
              <w:t>I</w:t>
            </w:r>
            <w:proofErr w:type="spellEnd"/>
          </w:p>
        </w:tc>
      </w:tr>
    </w:tbl>
    <w:p w:rsidR="00F11797" w:rsidRPr="0053241A" w:rsidRDefault="00F11797" w:rsidP="00F11797">
      <w:pPr>
        <w:widowControl w:val="0"/>
        <w:tabs>
          <w:tab w:val="left" w:pos="0"/>
        </w:tabs>
        <w:suppressAutoHyphens/>
        <w:spacing w:line="360" w:lineRule="auto"/>
        <w:ind w:firstLine="567"/>
        <w:jc w:val="center"/>
        <w:rPr>
          <w:rFonts w:eastAsia="DejaVu Sans"/>
          <w:b/>
          <w:bCs/>
          <w:kern w:val="1"/>
          <w:sz w:val="28"/>
          <w:szCs w:val="28"/>
          <w:lang w:val="en-US" w:eastAsia="hi-IN" w:bidi="hi-IN"/>
        </w:rPr>
      </w:pPr>
    </w:p>
    <w:p w:rsidR="00F11797" w:rsidRDefault="00F11797" w:rsidP="00622DA8">
      <w:pPr>
        <w:pStyle w:val="3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622DA8">
        <w:rPr>
          <w:rFonts w:eastAsia="DejaVu Sans"/>
          <w:b/>
          <w:bCs/>
          <w:kern w:val="1"/>
          <w:sz w:val="28"/>
          <w:szCs w:val="28"/>
          <w:lang w:eastAsia="hi-IN" w:bidi="hi-IN"/>
        </w:rPr>
        <w:t>Уровень воспитанности учащихся МБОУ СОШ №</w:t>
      </w:r>
      <w:r w:rsidR="00526E35" w:rsidRPr="00622DA8">
        <w:rPr>
          <w:rFonts w:eastAsia="DejaVu Sans"/>
          <w:b/>
          <w:bCs/>
          <w:kern w:val="1"/>
          <w:sz w:val="28"/>
          <w:szCs w:val="28"/>
          <w:lang w:eastAsia="hi-IN" w:bidi="hi-IN"/>
        </w:rPr>
        <w:t>18</w:t>
      </w:r>
      <w:r w:rsidRPr="00622DA8">
        <w:rPr>
          <w:rFonts w:eastAsia="DejaVu Sans"/>
          <w:b/>
          <w:bCs/>
          <w:kern w:val="1"/>
          <w:sz w:val="28"/>
          <w:szCs w:val="28"/>
          <w:lang w:eastAsia="hi-IN" w:bidi="hi-IN"/>
        </w:rPr>
        <w:t xml:space="preserve"> </w:t>
      </w:r>
      <w:r w:rsidR="00526E35" w:rsidRPr="00622DA8">
        <w:rPr>
          <w:rFonts w:eastAsia="DejaVu Sans"/>
          <w:b/>
          <w:bCs/>
          <w:kern w:val="1"/>
          <w:sz w:val="28"/>
          <w:szCs w:val="28"/>
          <w:lang w:eastAsia="hi-IN" w:bidi="hi-IN"/>
        </w:rPr>
        <w:t>с</w:t>
      </w:r>
      <w:proofErr w:type="gramStart"/>
      <w:r w:rsidR="00526E35" w:rsidRPr="00622DA8">
        <w:rPr>
          <w:rFonts w:eastAsia="DejaVu Sans"/>
          <w:b/>
          <w:bCs/>
          <w:kern w:val="1"/>
          <w:sz w:val="28"/>
          <w:szCs w:val="28"/>
          <w:lang w:eastAsia="hi-IN" w:bidi="hi-IN"/>
        </w:rPr>
        <w:t>.Х</w:t>
      </w:r>
      <w:proofErr w:type="gramEnd"/>
      <w:r w:rsidR="00526E35" w:rsidRPr="00622DA8">
        <w:rPr>
          <w:rFonts w:eastAsia="DejaVu Sans"/>
          <w:b/>
          <w:bCs/>
          <w:kern w:val="1"/>
          <w:sz w:val="28"/>
          <w:szCs w:val="28"/>
          <w:lang w:eastAsia="hi-IN" w:bidi="hi-IN"/>
        </w:rPr>
        <w:t>арагун</w:t>
      </w:r>
    </w:p>
    <w:p w:rsidR="00622DA8" w:rsidRPr="00622DA8" w:rsidRDefault="00622DA8" w:rsidP="00622DA8">
      <w:pPr>
        <w:rPr>
          <w:rFonts w:eastAsia="DejaVu Sans"/>
          <w:lang w:eastAsia="hi-IN" w:bidi="hi-IN"/>
        </w:rPr>
      </w:pP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3112"/>
        <w:gridCol w:w="1841"/>
        <w:gridCol w:w="1847"/>
        <w:gridCol w:w="1847"/>
      </w:tblGrid>
      <w:tr w:rsidR="00622DA8" w:rsidRPr="004D39C4" w:rsidTr="00622DA8">
        <w:trPr>
          <w:trHeight w:val="334"/>
        </w:trPr>
        <w:tc>
          <w:tcPr>
            <w:tcW w:w="852" w:type="dxa"/>
            <w:shd w:val="clear" w:color="auto" w:fill="auto"/>
          </w:tcPr>
          <w:p w:rsidR="00622DA8" w:rsidRPr="00622DA8" w:rsidRDefault="00622DA8" w:rsidP="00526E35">
            <w:pPr>
              <w:pStyle w:val="af8"/>
              <w:jc w:val="center"/>
              <w:rPr>
                <w:rFonts w:eastAsia="DejaVu Sans"/>
                <w:b/>
                <w:kern w:val="1"/>
                <w:lang w:eastAsia="hi-IN" w:bidi="hi-IN"/>
              </w:rPr>
            </w:pPr>
            <w:r w:rsidRPr="00622DA8">
              <w:rPr>
                <w:rFonts w:eastAsia="DejaVu Sans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622DA8" w:rsidRPr="00622DA8" w:rsidRDefault="00622DA8" w:rsidP="00526E35">
            <w:pPr>
              <w:pStyle w:val="af8"/>
              <w:jc w:val="center"/>
              <w:rPr>
                <w:rFonts w:eastAsia="DejaVu Sans"/>
                <w:b/>
                <w:kern w:val="1"/>
                <w:lang w:eastAsia="hi-IN" w:bidi="hi-IN"/>
              </w:rPr>
            </w:pPr>
            <w:r w:rsidRPr="00622DA8">
              <w:rPr>
                <w:rFonts w:eastAsia="DejaVu Sans"/>
                <w:b/>
                <w:kern w:val="1"/>
                <w:lang w:eastAsia="hi-IN" w:bidi="hi-IN"/>
              </w:rPr>
              <w:t>Уровни воспитанности</w:t>
            </w:r>
          </w:p>
        </w:tc>
        <w:tc>
          <w:tcPr>
            <w:tcW w:w="1841" w:type="dxa"/>
            <w:shd w:val="clear" w:color="auto" w:fill="auto"/>
          </w:tcPr>
          <w:p w:rsidR="00622DA8" w:rsidRPr="00622DA8" w:rsidRDefault="00622DA8" w:rsidP="00FF3F75">
            <w:pPr>
              <w:pStyle w:val="af8"/>
              <w:jc w:val="center"/>
              <w:rPr>
                <w:rFonts w:eastAsia="DejaVu Sans"/>
                <w:b/>
                <w:kern w:val="1"/>
                <w:lang w:eastAsia="hi-IN" w:bidi="hi-IN"/>
              </w:rPr>
            </w:pPr>
            <w:r w:rsidRPr="00622DA8">
              <w:rPr>
                <w:rFonts w:eastAsia="DejaVu Sans"/>
                <w:b/>
                <w:kern w:val="1"/>
                <w:lang w:eastAsia="hi-IN" w:bidi="hi-IN"/>
              </w:rPr>
              <w:t>2012-2013</w:t>
            </w:r>
          </w:p>
        </w:tc>
        <w:tc>
          <w:tcPr>
            <w:tcW w:w="1847" w:type="dxa"/>
            <w:shd w:val="clear" w:color="auto" w:fill="auto"/>
          </w:tcPr>
          <w:p w:rsidR="00622DA8" w:rsidRPr="00622DA8" w:rsidRDefault="00622DA8" w:rsidP="00FF3F75">
            <w:pPr>
              <w:pStyle w:val="af8"/>
              <w:jc w:val="center"/>
              <w:rPr>
                <w:rFonts w:eastAsia="DejaVu Sans"/>
                <w:b/>
                <w:kern w:val="1"/>
                <w:lang w:eastAsia="hi-IN" w:bidi="hi-IN"/>
              </w:rPr>
            </w:pPr>
            <w:r w:rsidRPr="00622DA8">
              <w:rPr>
                <w:rFonts w:eastAsia="DejaVu Sans"/>
                <w:b/>
                <w:kern w:val="1"/>
                <w:lang w:eastAsia="hi-IN" w:bidi="hi-IN"/>
              </w:rPr>
              <w:t>2013-2014</w:t>
            </w:r>
          </w:p>
        </w:tc>
        <w:tc>
          <w:tcPr>
            <w:tcW w:w="1847" w:type="dxa"/>
          </w:tcPr>
          <w:p w:rsidR="00622DA8" w:rsidRPr="00622DA8" w:rsidRDefault="00622DA8" w:rsidP="00FF3F75">
            <w:pPr>
              <w:pStyle w:val="af8"/>
              <w:jc w:val="center"/>
              <w:rPr>
                <w:rFonts w:eastAsia="DejaVu Sans"/>
                <w:b/>
                <w:kern w:val="1"/>
                <w:lang w:eastAsia="hi-IN" w:bidi="hi-IN"/>
              </w:rPr>
            </w:pPr>
            <w:r w:rsidRPr="00622DA8">
              <w:rPr>
                <w:rFonts w:eastAsia="DejaVu Sans"/>
                <w:b/>
                <w:kern w:val="1"/>
                <w:lang w:eastAsia="hi-IN" w:bidi="hi-IN"/>
              </w:rPr>
              <w:t>2014-2015</w:t>
            </w:r>
          </w:p>
        </w:tc>
      </w:tr>
      <w:tr w:rsidR="00622DA8" w:rsidRPr="004D39C4" w:rsidTr="00622DA8">
        <w:trPr>
          <w:trHeight w:val="292"/>
        </w:trPr>
        <w:tc>
          <w:tcPr>
            <w:tcW w:w="852" w:type="dxa"/>
            <w:shd w:val="clear" w:color="auto" w:fill="auto"/>
          </w:tcPr>
          <w:p w:rsidR="00622DA8" w:rsidRPr="004D39C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2" w:type="dxa"/>
            <w:shd w:val="clear" w:color="auto" w:fill="auto"/>
          </w:tcPr>
          <w:p w:rsidR="00622DA8" w:rsidRPr="00622DA8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ВЫСОКИЙ</w:t>
            </w:r>
          </w:p>
        </w:tc>
        <w:tc>
          <w:tcPr>
            <w:tcW w:w="1841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26%</w:t>
            </w:r>
          </w:p>
        </w:tc>
        <w:tc>
          <w:tcPr>
            <w:tcW w:w="1847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27%</w:t>
            </w:r>
          </w:p>
        </w:tc>
        <w:tc>
          <w:tcPr>
            <w:tcW w:w="1847" w:type="dxa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29%</w:t>
            </w:r>
          </w:p>
        </w:tc>
      </w:tr>
      <w:tr w:rsidR="00622DA8" w:rsidRPr="004D39C4" w:rsidTr="00622DA8">
        <w:trPr>
          <w:trHeight w:val="270"/>
        </w:trPr>
        <w:tc>
          <w:tcPr>
            <w:tcW w:w="852" w:type="dxa"/>
            <w:shd w:val="clear" w:color="auto" w:fill="auto"/>
          </w:tcPr>
          <w:p w:rsidR="00622DA8" w:rsidRPr="004D39C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color w:val="FF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2" w:type="dxa"/>
            <w:shd w:val="clear" w:color="auto" w:fill="auto"/>
          </w:tcPr>
          <w:p w:rsidR="00622DA8" w:rsidRPr="00622DA8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  <w:t>ХОРОШИЙ</w:t>
            </w:r>
          </w:p>
        </w:tc>
        <w:tc>
          <w:tcPr>
            <w:tcW w:w="1841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  <w:t>42%</w:t>
            </w:r>
          </w:p>
        </w:tc>
        <w:tc>
          <w:tcPr>
            <w:tcW w:w="1847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  <w:t>42%;</w:t>
            </w:r>
          </w:p>
        </w:tc>
        <w:tc>
          <w:tcPr>
            <w:tcW w:w="1847" w:type="dxa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color w:val="0D0D0D"/>
                <w:kern w:val="1"/>
                <w:szCs w:val="28"/>
                <w:lang w:eastAsia="hi-IN" w:bidi="hi-IN"/>
              </w:rPr>
              <w:t>45%</w:t>
            </w:r>
          </w:p>
        </w:tc>
      </w:tr>
      <w:tr w:rsidR="00622DA8" w:rsidRPr="004D39C4" w:rsidTr="00622DA8">
        <w:trPr>
          <w:trHeight w:val="292"/>
        </w:trPr>
        <w:tc>
          <w:tcPr>
            <w:tcW w:w="852" w:type="dxa"/>
            <w:shd w:val="clear" w:color="auto" w:fill="auto"/>
          </w:tcPr>
          <w:p w:rsidR="00622DA8" w:rsidRPr="004D39C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2" w:type="dxa"/>
            <w:shd w:val="clear" w:color="auto" w:fill="auto"/>
          </w:tcPr>
          <w:p w:rsidR="00622DA8" w:rsidRPr="00622DA8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СРЕДНИЙ</w:t>
            </w:r>
          </w:p>
        </w:tc>
        <w:tc>
          <w:tcPr>
            <w:tcW w:w="1841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24%</w:t>
            </w:r>
          </w:p>
        </w:tc>
        <w:tc>
          <w:tcPr>
            <w:tcW w:w="1847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25%</w:t>
            </w:r>
          </w:p>
        </w:tc>
        <w:tc>
          <w:tcPr>
            <w:tcW w:w="1847" w:type="dxa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21%</w:t>
            </w:r>
          </w:p>
        </w:tc>
      </w:tr>
      <w:tr w:rsidR="00622DA8" w:rsidRPr="004D39C4" w:rsidTr="00622DA8">
        <w:trPr>
          <w:trHeight w:val="270"/>
        </w:trPr>
        <w:tc>
          <w:tcPr>
            <w:tcW w:w="852" w:type="dxa"/>
            <w:shd w:val="clear" w:color="auto" w:fill="auto"/>
          </w:tcPr>
          <w:p w:rsidR="00622DA8" w:rsidRPr="004D39C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2" w:type="dxa"/>
            <w:shd w:val="clear" w:color="auto" w:fill="auto"/>
          </w:tcPr>
          <w:p w:rsidR="00622DA8" w:rsidRPr="00622DA8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НИЗКИЙ</w:t>
            </w:r>
          </w:p>
        </w:tc>
        <w:tc>
          <w:tcPr>
            <w:tcW w:w="1841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8%</w:t>
            </w:r>
          </w:p>
        </w:tc>
        <w:tc>
          <w:tcPr>
            <w:tcW w:w="1847" w:type="dxa"/>
            <w:shd w:val="clear" w:color="auto" w:fill="auto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6%</w:t>
            </w:r>
          </w:p>
        </w:tc>
        <w:tc>
          <w:tcPr>
            <w:tcW w:w="1847" w:type="dxa"/>
          </w:tcPr>
          <w:p w:rsidR="00622DA8" w:rsidRPr="00622DA8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ind w:firstLine="567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22DA8">
              <w:rPr>
                <w:rFonts w:eastAsia="DejaVu Sans"/>
                <w:kern w:val="1"/>
                <w:szCs w:val="28"/>
                <w:lang w:eastAsia="hi-IN" w:bidi="hi-IN"/>
              </w:rPr>
              <w:t>5%</w:t>
            </w:r>
          </w:p>
        </w:tc>
      </w:tr>
    </w:tbl>
    <w:p w:rsidR="00F11797" w:rsidRPr="004D39C4" w:rsidRDefault="00F11797" w:rsidP="00F11797">
      <w:pPr>
        <w:widowControl w:val="0"/>
        <w:tabs>
          <w:tab w:val="left" w:pos="0"/>
        </w:tabs>
        <w:suppressAutoHyphens/>
        <w:ind w:firstLine="567"/>
        <w:rPr>
          <w:rFonts w:eastAsia="DejaVu Sans"/>
          <w:kern w:val="1"/>
          <w:sz w:val="28"/>
          <w:szCs w:val="28"/>
          <w:lang w:eastAsia="hi-IN" w:bidi="hi-IN"/>
        </w:rPr>
      </w:pPr>
    </w:p>
    <w:p w:rsidR="00622DA8" w:rsidRPr="004D39C4" w:rsidRDefault="00622DA8" w:rsidP="00622DA8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eastAsia="DejaVu Sans"/>
          <w:kern w:val="1"/>
          <w:sz w:val="28"/>
          <w:szCs w:val="28"/>
          <w:lang w:eastAsia="hi-IN" w:bidi="hi-IN"/>
        </w:rPr>
      </w:pPr>
      <w:r w:rsidRPr="004D39C4">
        <w:rPr>
          <w:rFonts w:eastAsia="DejaVu Sans"/>
          <w:kern w:val="1"/>
          <w:sz w:val="28"/>
          <w:szCs w:val="28"/>
          <w:lang w:eastAsia="hi-IN" w:bidi="hi-IN"/>
        </w:rPr>
        <w:t>Анализ мониторинга уровня воспитанности дает полную картину уровня воспитательной работы классн</w:t>
      </w:r>
      <w:r>
        <w:rPr>
          <w:rFonts w:eastAsia="DejaVu Sans"/>
          <w:kern w:val="1"/>
          <w:sz w:val="28"/>
          <w:szCs w:val="28"/>
          <w:lang w:eastAsia="hi-IN" w:bidi="hi-IN"/>
        </w:rPr>
        <w:t>ых руководителей.</w:t>
      </w:r>
      <w:r w:rsidRPr="004D39C4">
        <w:rPr>
          <w:rFonts w:eastAsia="DejaVu Sans"/>
          <w:kern w:val="1"/>
          <w:sz w:val="28"/>
          <w:szCs w:val="28"/>
          <w:lang w:eastAsia="hi-IN" w:bidi="hi-IN"/>
        </w:rPr>
        <w:t xml:space="preserve"> Тестирование уровня воспитанности по Капустиной в школе проводится больше 5 лет, что дает возможность увидеть реальную картину уровня воспитательной работы.  </w:t>
      </w:r>
      <w:r w:rsidRPr="004D39C4">
        <w:rPr>
          <w:rFonts w:eastAsia="DejaVu Sans"/>
          <w:kern w:val="1"/>
          <w:sz w:val="28"/>
          <w:szCs w:val="28"/>
          <w:lang w:eastAsia="hi-IN" w:bidi="hi-IN"/>
        </w:rPr>
        <w:lastRenderedPageBreak/>
        <w:t>Диагностическая работа проводится по возрастным группам: 5-7 классы; 8-9 классы</w:t>
      </w:r>
      <w:r>
        <w:rPr>
          <w:rFonts w:eastAsia="DejaVu Sans"/>
          <w:kern w:val="1"/>
          <w:sz w:val="28"/>
          <w:szCs w:val="28"/>
          <w:lang w:eastAsia="hi-IN" w:bidi="hi-IN"/>
        </w:rPr>
        <w:t>,</w:t>
      </w:r>
      <w:r w:rsidRPr="004D39C4">
        <w:rPr>
          <w:rFonts w:eastAsia="DejaVu Sans"/>
          <w:kern w:val="1"/>
          <w:sz w:val="28"/>
          <w:szCs w:val="28"/>
          <w:lang w:eastAsia="hi-IN" w:bidi="hi-IN"/>
        </w:rPr>
        <w:t xml:space="preserve"> 10-11 классы. Показатели всех анкет уровня воспитательной работы остается стабильно на высоком и хорошем  уровне.  За три последних года низкий показатель  выявляется в пределах 1%.</w:t>
      </w:r>
    </w:p>
    <w:p w:rsidR="00F11797" w:rsidRPr="00622DA8" w:rsidRDefault="00F11797" w:rsidP="00526E35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567"/>
        <w:jc w:val="center"/>
        <w:rPr>
          <w:rFonts w:eastAsia="DejaVu Sans"/>
          <w:b/>
          <w:kern w:val="3"/>
          <w:sz w:val="28"/>
          <w:szCs w:val="28"/>
        </w:rPr>
      </w:pPr>
      <w:r w:rsidRPr="00622DA8">
        <w:rPr>
          <w:rFonts w:eastAsia="DejaVu Sans"/>
          <w:b/>
          <w:kern w:val="3"/>
          <w:sz w:val="28"/>
          <w:szCs w:val="28"/>
        </w:rPr>
        <w:t>Система допо</w:t>
      </w:r>
      <w:r w:rsidR="00622DA8">
        <w:rPr>
          <w:rFonts w:eastAsia="DejaVu Sans"/>
          <w:b/>
          <w:kern w:val="3"/>
          <w:sz w:val="28"/>
          <w:szCs w:val="28"/>
        </w:rPr>
        <w:t>лнительного образования в школе</w:t>
      </w:r>
    </w:p>
    <w:p w:rsidR="00622DA8" w:rsidRDefault="00622DA8" w:rsidP="00622DA8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</w:pPr>
      <w:bookmarkStart w:id="21" w:name="_Toc410405789"/>
      <w:r w:rsidRPr="00BC114C">
        <w:rPr>
          <w:rFonts w:eastAsia="DejaVu Sans"/>
          <w:color w:val="000000" w:themeColor="text1"/>
          <w:kern w:val="3"/>
          <w:sz w:val="28"/>
          <w:szCs w:val="28"/>
        </w:rPr>
        <w:t>Отличительной чертой</w:t>
      </w:r>
      <w:r w:rsidRPr="00BC114C">
        <w:rPr>
          <w:rFonts w:eastAsia="DejaVu Sans"/>
          <w:b/>
          <w:color w:val="000000" w:themeColor="text1"/>
          <w:kern w:val="3"/>
          <w:sz w:val="28"/>
          <w:szCs w:val="28"/>
        </w:rPr>
        <w:t xml:space="preserve"> 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системы дополнительного образования  школы является  многолетнее, взаимовыгодное сотрудничество с социальными партнёрами: 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Администрацией сельского поселения «Харагунское»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;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 ЦРБ с Харагун;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  железнодорожными предприятиями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 ПЧ – 2, ЭЧ - 5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;  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Пожарной частью 57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;  Детской художественной школой; Детской музыкальной шк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олой; Центральной районной и сель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ской библиотеками; Районным краеведчес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ким музеем; ЦДТ «Вдохновение»; ДЦ «Энергия жизни»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; 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Школьным музеем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; ГИБДД ОМВД России по Хилокскому району. Учащиеся школы – активные участники всех районных и </w:t>
      </w:r>
      <w:r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>сельских</w:t>
      </w:r>
      <w:r w:rsidRPr="00BC114C">
        <w:rPr>
          <w:rFonts w:eastAsia="DejaVu Sans"/>
          <w:color w:val="000000" w:themeColor="text1"/>
          <w:kern w:val="1"/>
          <w:sz w:val="28"/>
          <w:szCs w:val="28"/>
          <w:lang w:eastAsia="hi-IN" w:bidi="hi-IN"/>
        </w:rPr>
        <w:t xml:space="preserve"> массовых мероприятий.</w:t>
      </w:r>
    </w:p>
    <w:p w:rsidR="00F11797" w:rsidRDefault="00F11797" w:rsidP="00F11797">
      <w:pPr>
        <w:pStyle w:val="3"/>
        <w:rPr>
          <w:rFonts w:eastAsia="DejaVu Sans"/>
          <w:b/>
          <w:color w:val="000000" w:themeColor="text1"/>
          <w:kern w:val="3"/>
          <w:sz w:val="28"/>
          <w:szCs w:val="28"/>
        </w:rPr>
      </w:pPr>
      <w:r w:rsidRPr="00BC114C">
        <w:rPr>
          <w:rFonts w:eastAsia="DejaVu Sans"/>
          <w:b/>
          <w:color w:val="000000" w:themeColor="text1"/>
          <w:kern w:val="3"/>
          <w:sz w:val="28"/>
          <w:szCs w:val="28"/>
        </w:rPr>
        <w:t>Взаимодействие с учреждениями, специалистами различных социальных служб, ведомствами и административными органами в оказании помощи учащимся «группы риска» и попавшим в экстремальные ситуаци</w:t>
      </w:r>
      <w:bookmarkEnd w:id="21"/>
      <w:r w:rsidR="00622DA8">
        <w:rPr>
          <w:rFonts w:eastAsia="DejaVu Sans"/>
          <w:b/>
          <w:color w:val="000000" w:themeColor="text1"/>
          <w:kern w:val="3"/>
          <w:sz w:val="28"/>
          <w:szCs w:val="28"/>
        </w:rPr>
        <w:t>и</w:t>
      </w:r>
    </w:p>
    <w:p w:rsidR="00622DA8" w:rsidRPr="00622DA8" w:rsidRDefault="00622DA8" w:rsidP="00622DA8">
      <w:pPr>
        <w:rPr>
          <w:rFonts w:eastAsia="DejaVu Sans"/>
        </w:rPr>
      </w:pPr>
    </w:p>
    <w:tbl>
      <w:tblPr>
        <w:tblStyle w:val="ad"/>
        <w:tblW w:w="0" w:type="auto"/>
        <w:tblLook w:val="04A0"/>
      </w:tblPr>
      <w:tblGrid>
        <w:gridCol w:w="4827"/>
        <w:gridCol w:w="5028"/>
      </w:tblGrid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Взаимодействие с органами опеки и попечительства Го</w:t>
            </w:r>
            <w:r>
              <w:rPr>
                <w:rFonts w:eastAsia="DejaVu Sans"/>
                <w:kern w:val="3"/>
                <w:szCs w:val="24"/>
              </w:rPr>
              <w:t xml:space="preserve">родского Поселения «Хилокское» </w:t>
            </w:r>
          </w:p>
        </w:tc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Работа с семьями опекаемых детей.</w:t>
            </w:r>
          </w:p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Работа с неблагополучными семьями.</w:t>
            </w:r>
          </w:p>
        </w:tc>
      </w:tr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Взаимодействие с КДН/ПДН г. Хилок</w:t>
            </w:r>
          </w:p>
        </w:tc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>
              <w:rPr>
                <w:rFonts w:eastAsia="DejaVu Sans"/>
                <w:kern w:val="3"/>
                <w:szCs w:val="24"/>
              </w:rPr>
              <w:t xml:space="preserve">Работа с детьми «группы риска», </w:t>
            </w:r>
            <w:r w:rsidRPr="002565E4">
              <w:rPr>
                <w:rFonts w:eastAsia="DejaVu Sans"/>
                <w:kern w:val="3"/>
                <w:szCs w:val="24"/>
              </w:rPr>
              <w:t xml:space="preserve">неблагополучными семьями, </w:t>
            </w:r>
            <w:proofErr w:type="gramStart"/>
            <w:r w:rsidRPr="002565E4">
              <w:rPr>
                <w:rFonts w:eastAsia="DejaVu Sans"/>
                <w:kern w:val="3"/>
                <w:szCs w:val="24"/>
              </w:rPr>
              <w:t>семьями</w:t>
            </w:r>
            <w:proofErr w:type="gramEnd"/>
            <w:r w:rsidRPr="002565E4">
              <w:rPr>
                <w:rFonts w:eastAsia="DejaVu Sans"/>
                <w:kern w:val="3"/>
                <w:szCs w:val="24"/>
              </w:rPr>
              <w:t xml:space="preserve"> находящимися в социально опасном положении.</w:t>
            </w:r>
          </w:p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 xml:space="preserve">Месячники правовых знаний — октябрь, апрель.   </w:t>
            </w:r>
          </w:p>
        </w:tc>
      </w:tr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 xml:space="preserve">Взаимодействие с администрацией </w:t>
            </w:r>
            <w:r>
              <w:rPr>
                <w:rFonts w:eastAsia="DejaVu Sans"/>
                <w:kern w:val="3"/>
                <w:szCs w:val="24"/>
              </w:rPr>
              <w:t>сельского поселения «Харагунское»</w:t>
            </w:r>
          </w:p>
        </w:tc>
        <w:tc>
          <w:tcPr>
            <w:tcW w:w="0" w:type="auto"/>
          </w:tcPr>
          <w:p w:rsidR="00622DA8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 xml:space="preserve">Совместные рейды (каждые каникулы и по ситуации); </w:t>
            </w:r>
          </w:p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Социальные советы при администрации</w:t>
            </w:r>
            <w:r>
              <w:rPr>
                <w:rFonts w:eastAsia="DejaVu Sans"/>
                <w:kern w:val="3"/>
                <w:szCs w:val="24"/>
              </w:rPr>
              <w:t xml:space="preserve">  (</w:t>
            </w:r>
            <w:r w:rsidRPr="002565E4">
              <w:rPr>
                <w:rFonts w:eastAsia="DejaVu Sans"/>
                <w:kern w:val="3"/>
                <w:szCs w:val="24"/>
              </w:rPr>
              <w:t>ежеквартально)</w:t>
            </w:r>
          </w:p>
        </w:tc>
      </w:tr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Взаимодействие с социальным участковым и сотрудниками ПДН ОМВД России по Хилокскому району и ЛОВД.</w:t>
            </w:r>
          </w:p>
        </w:tc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Совместные рейды, беседы с детьми «группы риска», с родителями.</w:t>
            </w:r>
          </w:p>
        </w:tc>
      </w:tr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Взаимодействие с медицинскими работниками ГУЗ «ЦРБ»</w:t>
            </w:r>
            <w:r>
              <w:rPr>
                <w:rFonts w:eastAsia="DejaVu Sans"/>
                <w:kern w:val="3"/>
                <w:szCs w:val="24"/>
              </w:rPr>
              <w:t xml:space="preserve"> с. Харагун</w:t>
            </w:r>
          </w:p>
        </w:tc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Посещение неблагополучных семей; лекции мед</w:t>
            </w:r>
            <w:proofErr w:type="gramStart"/>
            <w:r w:rsidRPr="002565E4">
              <w:rPr>
                <w:rFonts w:eastAsia="DejaVu Sans"/>
                <w:kern w:val="3"/>
                <w:szCs w:val="24"/>
              </w:rPr>
              <w:t>.</w:t>
            </w:r>
            <w:proofErr w:type="gramEnd"/>
            <w:r w:rsidR="009E7407">
              <w:rPr>
                <w:rFonts w:eastAsia="DejaVu Sans"/>
                <w:kern w:val="3"/>
                <w:szCs w:val="24"/>
              </w:rPr>
              <w:t xml:space="preserve"> </w:t>
            </w:r>
            <w:proofErr w:type="gramStart"/>
            <w:r w:rsidRPr="002565E4">
              <w:rPr>
                <w:rFonts w:eastAsia="DejaVu Sans"/>
                <w:kern w:val="3"/>
                <w:szCs w:val="24"/>
              </w:rPr>
              <w:t>с</w:t>
            </w:r>
            <w:proofErr w:type="gramEnd"/>
            <w:r w:rsidRPr="002565E4">
              <w:rPr>
                <w:rFonts w:eastAsia="DejaVu Sans"/>
                <w:kern w:val="3"/>
                <w:szCs w:val="24"/>
              </w:rPr>
              <w:t xml:space="preserve">пециалистов по профилактике заболеваний и ЗОЖ. </w:t>
            </w:r>
          </w:p>
        </w:tc>
      </w:tr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Взаимодействие с центром диагностики и консультирования «Семья»</w:t>
            </w:r>
          </w:p>
        </w:tc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 xml:space="preserve">Посещение семинаров. Участие центра в школьной декаде по психологии </w:t>
            </w:r>
          </w:p>
        </w:tc>
      </w:tr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 xml:space="preserve">Реабилитационный центр «Искра» ст. </w:t>
            </w:r>
            <w:proofErr w:type="spellStart"/>
            <w:r w:rsidRPr="002565E4">
              <w:rPr>
                <w:rFonts w:eastAsia="DejaVu Sans"/>
                <w:kern w:val="3"/>
                <w:szCs w:val="24"/>
              </w:rPr>
              <w:t>Бада</w:t>
            </w:r>
            <w:proofErr w:type="spellEnd"/>
          </w:p>
        </w:tc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Реабилитация детей, семьи которых находятся в трудной жизненной ситуации.</w:t>
            </w:r>
          </w:p>
        </w:tc>
      </w:tr>
      <w:tr w:rsidR="00622DA8" w:rsidTr="00622DA8"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 xml:space="preserve">ПМПК «Дар» </w:t>
            </w:r>
            <w:proofErr w:type="gramStart"/>
            <w:r w:rsidRPr="002565E4">
              <w:rPr>
                <w:rFonts w:eastAsia="DejaVu Sans"/>
                <w:kern w:val="3"/>
                <w:szCs w:val="24"/>
              </w:rPr>
              <w:t>г</w:t>
            </w:r>
            <w:proofErr w:type="gramEnd"/>
            <w:r w:rsidRPr="002565E4">
              <w:rPr>
                <w:rFonts w:eastAsia="DejaVu Sans"/>
                <w:kern w:val="3"/>
                <w:szCs w:val="24"/>
              </w:rPr>
              <w:t>. Чита</w:t>
            </w:r>
          </w:p>
        </w:tc>
        <w:tc>
          <w:tcPr>
            <w:tcW w:w="0" w:type="auto"/>
          </w:tcPr>
          <w:p w:rsidR="00622DA8" w:rsidRPr="002565E4" w:rsidRDefault="00622DA8" w:rsidP="00622DA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DejaVu Sans"/>
                <w:kern w:val="3"/>
                <w:szCs w:val="24"/>
              </w:rPr>
            </w:pPr>
            <w:r w:rsidRPr="002565E4">
              <w:rPr>
                <w:rFonts w:eastAsia="DejaVu Sans"/>
                <w:kern w:val="3"/>
                <w:szCs w:val="24"/>
              </w:rPr>
              <w:t>Работа с детьми ОВЗ.</w:t>
            </w:r>
          </w:p>
        </w:tc>
      </w:tr>
    </w:tbl>
    <w:p w:rsidR="00500B71" w:rsidRPr="002565E4" w:rsidRDefault="00500B71" w:rsidP="00622DA8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rPr>
          <w:rFonts w:eastAsia="DejaVu Sans"/>
          <w:kern w:val="3"/>
          <w:szCs w:val="24"/>
        </w:rPr>
      </w:pPr>
    </w:p>
    <w:p w:rsidR="00F11797" w:rsidRPr="00B66007" w:rsidRDefault="00F11797" w:rsidP="00F11797">
      <w:pPr>
        <w:pStyle w:val="3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bookmarkStart w:id="22" w:name="_Toc410405790"/>
      <w:r w:rsidRPr="00B66007">
        <w:rPr>
          <w:rFonts w:eastAsia="DejaVu Sans"/>
          <w:b/>
          <w:bCs/>
          <w:kern w:val="1"/>
          <w:sz w:val="28"/>
          <w:szCs w:val="28"/>
          <w:lang w:eastAsia="hi-IN" w:bidi="hi-IN"/>
        </w:rPr>
        <w:lastRenderedPageBreak/>
        <w:t>Социальный паспорт школы</w:t>
      </w:r>
      <w:bookmarkEnd w:id="22"/>
    </w:p>
    <w:p w:rsidR="00F11797" w:rsidRPr="00B66007" w:rsidRDefault="00F11797" w:rsidP="00F11797">
      <w:pPr>
        <w:widowControl w:val="0"/>
        <w:tabs>
          <w:tab w:val="left" w:pos="0"/>
        </w:tabs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60"/>
        <w:gridCol w:w="1609"/>
        <w:gridCol w:w="1701"/>
        <w:gridCol w:w="1985"/>
        <w:gridCol w:w="1984"/>
      </w:tblGrid>
      <w:tr w:rsidR="00622DA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22DA8" w:rsidRPr="002565E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Социальный статус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2012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-201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3 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гг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201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3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-201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4 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гг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201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4-2015 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гг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201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5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-201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6 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гг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.</w:t>
            </w:r>
          </w:p>
        </w:tc>
      </w:tr>
      <w:tr w:rsidR="00622DA8" w:rsidRPr="002565E4" w:rsidTr="00622DA8">
        <w:trPr>
          <w:trHeight w:val="324"/>
        </w:trPr>
        <w:tc>
          <w:tcPr>
            <w:tcW w:w="2360" w:type="dxa"/>
            <w:shd w:val="clear" w:color="auto" w:fill="auto"/>
            <w:vAlign w:val="center"/>
          </w:tcPr>
          <w:p w:rsidR="00622DA8" w:rsidRPr="002565E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Учащихся в школе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22DA8" w:rsidRPr="00E85FE5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E85FE5">
              <w:rPr>
                <w:szCs w:val="24"/>
              </w:rPr>
              <w:t xml:space="preserve">352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DA8" w:rsidRPr="00E85FE5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E85FE5">
              <w:rPr>
                <w:szCs w:val="24"/>
              </w:rPr>
              <w:t>359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2DA8" w:rsidRPr="00E85FE5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E85FE5">
              <w:rPr>
                <w:szCs w:val="24"/>
              </w:rPr>
              <w:t>364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2DA8" w:rsidRPr="00E85FE5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E85FE5">
              <w:rPr>
                <w:szCs w:val="24"/>
              </w:rPr>
              <w:t>362</w:t>
            </w:r>
          </w:p>
        </w:tc>
      </w:tr>
      <w:tr w:rsidR="00622DA8" w:rsidRPr="002565E4" w:rsidTr="00622DA8">
        <w:trPr>
          <w:trHeight w:val="299"/>
        </w:trPr>
        <w:tc>
          <w:tcPr>
            <w:tcW w:w="2360" w:type="dxa"/>
            <w:shd w:val="clear" w:color="auto" w:fill="auto"/>
            <w:vAlign w:val="center"/>
          </w:tcPr>
          <w:p w:rsidR="00622DA8" w:rsidRPr="002565E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дети-инвалиды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            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5</w:t>
            </w:r>
          </w:p>
        </w:tc>
      </w:tr>
      <w:tr w:rsidR="00622DA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22DA8" w:rsidRPr="002565E4" w:rsidRDefault="00622DA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Сироты и опекаемые дети.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2DA8" w:rsidRPr="002565E4" w:rsidRDefault="00622DA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3</w:t>
            </w:r>
          </w:p>
        </w:tc>
      </w:tr>
      <w:tr w:rsidR="00616B5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Неполные семьи/ в них детей.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53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/133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57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/169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57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/176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43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/127</w:t>
            </w:r>
          </w:p>
        </w:tc>
      </w:tr>
      <w:tr w:rsidR="00616B5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proofErr w:type="gramStart"/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многодетные/в них детей.</w:t>
            </w:r>
            <w:proofErr w:type="gramEnd"/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72/2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5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0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/172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62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/235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44/1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42</w:t>
            </w:r>
          </w:p>
        </w:tc>
      </w:tr>
      <w:tr w:rsidR="00616B58" w:rsidRPr="002565E4" w:rsidTr="00622DA8">
        <w:trPr>
          <w:trHeight w:val="299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Малообеспеченные.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163</w:t>
            </w:r>
          </w:p>
        </w:tc>
      </w:tr>
      <w:tr w:rsidR="00616B5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Дети «группы риска» ВШУ.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 xml:space="preserve">             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2</w:t>
            </w:r>
          </w:p>
        </w:tc>
      </w:tr>
      <w:tr w:rsidR="00616B5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Дети, состоящие в КДН/ПДН.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0</w:t>
            </w:r>
          </w:p>
        </w:tc>
      </w:tr>
      <w:tr w:rsidR="00F11797" w:rsidRPr="002565E4" w:rsidTr="00622DA8">
        <w:trPr>
          <w:trHeight w:val="324"/>
        </w:trPr>
        <w:tc>
          <w:tcPr>
            <w:tcW w:w="2360" w:type="dxa"/>
            <w:shd w:val="clear" w:color="auto" w:fill="auto"/>
            <w:vAlign w:val="center"/>
          </w:tcPr>
          <w:p w:rsidR="00F11797" w:rsidRPr="002565E4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Отсев.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1797" w:rsidRPr="002565E4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797" w:rsidRPr="002565E4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797" w:rsidRPr="002565E4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797" w:rsidRPr="002565E4" w:rsidRDefault="00F11797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-</w:t>
            </w:r>
          </w:p>
        </w:tc>
      </w:tr>
      <w:tr w:rsidR="00616B5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Семьи в социально-опасном положении.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11</w:t>
            </w:r>
          </w:p>
        </w:tc>
      </w:tr>
      <w:tr w:rsidR="00616B58" w:rsidRPr="002565E4" w:rsidTr="00622DA8">
        <w:trPr>
          <w:trHeight w:val="624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Кол-во детей питающихся бесплатно.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6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163</w:t>
            </w:r>
          </w:p>
        </w:tc>
      </w:tr>
      <w:tr w:rsidR="00616B58" w:rsidRPr="002565E4" w:rsidTr="00622DA8">
        <w:trPr>
          <w:trHeight w:val="649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Кол-во работающих родителей.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</w:t>
            </w: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9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3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344</w:t>
            </w:r>
          </w:p>
        </w:tc>
      </w:tr>
      <w:tr w:rsidR="00616B58" w:rsidRPr="002565E4" w:rsidTr="00622DA8">
        <w:trPr>
          <w:trHeight w:val="624"/>
        </w:trPr>
        <w:tc>
          <w:tcPr>
            <w:tcW w:w="2360" w:type="dxa"/>
            <w:shd w:val="clear" w:color="auto" w:fill="auto"/>
            <w:vAlign w:val="center"/>
          </w:tcPr>
          <w:p w:rsidR="00616B58" w:rsidRPr="002565E4" w:rsidRDefault="00616B58" w:rsidP="009D14CD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2565E4">
              <w:rPr>
                <w:rFonts w:eastAsia="DejaVu Sans"/>
                <w:kern w:val="1"/>
                <w:szCs w:val="24"/>
                <w:lang w:eastAsia="hi-IN" w:bidi="hi-IN"/>
              </w:rPr>
              <w:t>Кол-во безработных родителей.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B58" w:rsidRPr="002565E4" w:rsidRDefault="00616B58" w:rsidP="00FF3F75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175</w:t>
            </w:r>
          </w:p>
        </w:tc>
      </w:tr>
    </w:tbl>
    <w:p w:rsidR="00616B58" w:rsidRDefault="00616B58" w:rsidP="003C6573">
      <w:pPr>
        <w:pStyle w:val="a3"/>
        <w:numPr>
          <w:ilvl w:val="12"/>
          <w:numId w:val="0"/>
        </w:numPr>
        <w:spacing w:line="360" w:lineRule="atLeast"/>
        <w:rPr>
          <w:b/>
          <w:color w:val="FF0000"/>
          <w:spacing w:val="-6"/>
        </w:rPr>
      </w:pPr>
    </w:p>
    <w:p w:rsidR="00F11797" w:rsidRPr="009E7407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 w:rsidRPr="009E7407">
        <w:rPr>
          <w:b/>
          <w:spacing w:val="-6"/>
        </w:rPr>
        <w:t>Устройство выпускников после окончания основной школы</w:t>
      </w:r>
    </w:p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984"/>
        <w:gridCol w:w="1985"/>
        <w:gridCol w:w="2126"/>
      </w:tblGrid>
      <w:tr w:rsidR="009E7407" w:rsidTr="009D14CD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07" w:rsidRDefault="009E7407" w:rsidP="00005685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12-2013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E7407" w:rsidRPr="00D20140" w:rsidRDefault="009E7407" w:rsidP="0000568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07" w:rsidRDefault="009E7407" w:rsidP="00005685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13-2014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E7407" w:rsidRDefault="009E7407" w:rsidP="00005685">
            <w:pPr>
              <w:jc w:val="center"/>
            </w:pPr>
            <w:r>
              <w:rPr>
                <w:bCs/>
                <w:sz w:val="20"/>
              </w:rPr>
              <w:t xml:space="preserve"> 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407" w:rsidRDefault="009E7407" w:rsidP="00005685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14-2015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E7407" w:rsidRDefault="009E7407" w:rsidP="00005685">
            <w:pPr>
              <w:jc w:val="center"/>
            </w:pPr>
            <w:r>
              <w:rPr>
                <w:bCs/>
                <w:sz w:val="20"/>
              </w:rPr>
              <w:t xml:space="preserve"> процент</w:t>
            </w:r>
          </w:p>
        </w:tc>
      </w:tr>
      <w:tr w:rsidR="009E7407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1.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14/56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17/54</w:t>
            </w:r>
          </w:p>
        </w:tc>
      </w:tr>
      <w:tr w:rsidR="009E7407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2.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11/40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11/35</w:t>
            </w:r>
          </w:p>
        </w:tc>
      </w:tr>
      <w:tr w:rsidR="009E7407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3. ССУЗ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3/11</w:t>
            </w:r>
          </w:p>
        </w:tc>
      </w:tr>
      <w:tr w:rsidR="009E7407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4. Трудоустройство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9E7407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5. 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9E7407" w:rsidRPr="00567375" w:rsidTr="009D14CD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9E7407" w:rsidRPr="00567375" w:rsidRDefault="009E7407" w:rsidP="00005685">
            <w:pPr>
              <w:pStyle w:val="a3"/>
              <w:numPr>
                <w:ilvl w:val="12"/>
                <w:numId w:val="0"/>
              </w:numPr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Pr="00567375" w:rsidRDefault="009E7407" w:rsidP="00005685">
            <w:pPr>
              <w:pStyle w:val="a3"/>
              <w:numPr>
                <w:ilvl w:val="12"/>
                <w:numId w:val="0"/>
              </w:numPr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25/100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Pr="00567375" w:rsidRDefault="009E7407" w:rsidP="00005685">
            <w:pPr>
              <w:pStyle w:val="a3"/>
              <w:numPr>
                <w:ilvl w:val="12"/>
                <w:numId w:val="0"/>
              </w:numPr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28/100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Pr="00567375" w:rsidRDefault="009E7407" w:rsidP="00005685">
            <w:pPr>
              <w:pStyle w:val="a3"/>
              <w:numPr>
                <w:ilvl w:val="12"/>
                <w:numId w:val="0"/>
              </w:numPr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31/100</w:t>
            </w:r>
          </w:p>
        </w:tc>
      </w:tr>
    </w:tbl>
    <w:p w:rsidR="00F11797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3C6573" w:rsidRDefault="003C6573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3C6573" w:rsidRDefault="003C6573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F11797" w:rsidRPr="009E7407" w:rsidRDefault="00F11797" w:rsidP="00F11797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 w:rsidRPr="009E7407">
        <w:rPr>
          <w:b/>
          <w:spacing w:val="-6"/>
        </w:rPr>
        <w:lastRenderedPageBreak/>
        <w:t xml:space="preserve">Устройство выпускников </w:t>
      </w:r>
      <w:r w:rsidR="00526E35" w:rsidRPr="009E7407">
        <w:rPr>
          <w:b/>
          <w:spacing w:val="-6"/>
        </w:rPr>
        <w:t>после окончания средней</w:t>
      </w:r>
      <w:r w:rsidRPr="009E7407">
        <w:rPr>
          <w:b/>
          <w:spacing w:val="-6"/>
        </w:rPr>
        <w:t xml:space="preserve"> школы</w:t>
      </w:r>
    </w:p>
    <w:p w:rsidR="00F11797" w:rsidRPr="00746D13" w:rsidRDefault="00F11797" w:rsidP="00F11797">
      <w:pPr>
        <w:pStyle w:val="a3"/>
        <w:numPr>
          <w:ilvl w:val="12"/>
          <w:numId w:val="0"/>
        </w:numPr>
        <w:spacing w:line="360" w:lineRule="atLeast"/>
        <w:jc w:val="right"/>
        <w:rPr>
          <w:b/>
          <w:color w:val="FF0000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984"/>
        <w:gridCol w:w="1985"/>
        <w:gridCol w:w="2126"/>
      </w:tblGrid>
      <w:tr w:rsidR="009E7407" w:rsidRPr="00746D13" w:rsidTr="009D14CD">
        <w:trPr>
          <w:trHeight w:val="1113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9E7407" w:rsidRPr="00746D13" w:rsidRDefault="009E7407" w:rsidP="009D14CD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color w:val="FF0000"/>
                <w:spacing w:val="-6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07" w:rsidRDefault="009E7407" w:rsidP="00005685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12-2013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E7407" w:rsidRPr="00D20140" w:rsidRDefault="009E7407" w:rsidP="009E740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 xml:space="preserve">13-2014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E7407" w:rsidRPr="009E7407" w:rsidRDefault="009E7407" w:rsidP="009E740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 xml:space="preserve">14-2015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E7407" w:rsidRDefault="009E7407" w:rsidP="00005685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E7407" w:rsidRPr="009E7407" w:rsidRDefault="009E7407" w:rsidP="009E740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процент</w:t>
            </w:r>
          </w:p>
        </w:tc>
      </w:tr>
      <w:tr w:rsidR="009E7407" w:rsidRPr="00746D13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1.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9E7407" w:rsidRPr="00746D13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2. ССУЗ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3/25</w:t>
            </w:r>
          </w:p>
        </w:tc>
      </w:tr>
      <w:tr w:rsidR="009E7407" w:rsidRPr="00746D13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3. ВУЗ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12/80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9/75</w:t>
            </w:r>
          </w:p>
        </w:tc>
      </w:tr>
      <w:tr w:rsidR="009E7407" w:rsidRPr="00746D13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4. Трудоустройство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9E7407" w:rsidRPr="00746D13" w:rsidTr="009D14C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5. </w:t>
            </w:r>
            <w:proofErr w:type="gramStart"/>
            <w:r>
              <w:rPr>
                <w:spacing w:val="-6"/>
                <w:sz w:val="22"/>
              </w:rPr>
              <w:t>Другое</w:t>
            </w:r>
            <w:proofErr w:type="gramEnd"/>
            <w:r>
              <w:rPr>
                <w:spacing w:val="-6"/>
                <w:sz w:val="22"/>
              </w:rPr>
              <w:t xml:space="preserve"> - 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9E7407" w:rsidRPr="00746D13" w:rsidTr="009D14CD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9E7407" w:rsidRPr="00567375" w:rsidRDefault="009E7407" w:rsidP="00005685">
            <w:pPr>
              <w:pStyle w:val="a3"/>
              <w:numPr>
                <w:ilvl w:val="12"/>
                <w:numId w:val="0"/>
              </w:numPr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07" w:rsidRDefault="009E7407" w:rsidP="00005685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12/100</w:t>
            </w:r>
          </w:p>
        </w:tc>
      </w:tr>
    </w:tbl>
    <w:p w:rsidR="00F11797" w:rsidRDefault="00F11797" w:rsidP="00F11797">
      <w:pPr>
        <w:widowControl w:val="0"/>
        <w:tabs>
          <w:tab w:val="left" w:pos="0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b/>
          <w:bCs/>
          <w:i/>
          <w:iCs/>
          <w:spacing w:val="-6"/>
          <w:sz w:val="28"/>
          <w:szCs w:val="28"/>
        </w:rPr>
      </w:pPr>
      <w:bookmarkStart w:id="23" w:name="_Toc410405791"/>
    </w:p>
    <w:p w:rsidR="00F11797" w:rsidRPr="003C6573" w:rsidRDefault="00F11797" w:rsidP="003C6573">
      <w:pPr>
        <w:widowControl w:val="0"/>
        <w:tabs>
          <w:tab w:val="left" w:pos="0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i/>
          <w:iCs/>
          <w:spacing w:val="-6"/>
          <w:sz w:val="28"/>
          <w:szCs w:val="28"/>
        </w:rPr>
      </w:pPr>
      <w:r w:rsidRPr="0048037C">
        <w:rPr>
          <w:b/>
          <w:szCs w:val="28"/>
        </w:rPr>
        <w:t>РАЗДЕЛ IV</w:t>
      </w:r>
      <w:r w:rsidR="00526E35">
        <w:rPr>
          <w:b/>
          <w:szCs w:val="28"/>
        </w:rPr>
        <w:t xml:space="preserve">. </w:t>
      </w:r>
      <w:r>
        <w:rPr>
          <w:b/>
          <w:szCs w:val="28"/>
        </w:rPr>
        <w:t xml:space="preserve"> «</w:t>
      </w:r>
      <w:r w:rsidRPr="0048037C">
        <w:rPr>
          <w:b/>
          <w:szCs w:val="28"/>
        </w:rPr>
        <w:t>МАТЕРИАЛЬНЫЕ УСЛОВИЯ И ТЕХНИЧЕСКИЕ СРЕДСТВА ОБЕСПЕЧЕНИЯ</w:t>
      </w:r>
      <w:r>
        <w:rPr>
          <w:b/>
          <w:szCs w:val="28"/>
        </w:rPr>
        <w:t xml:space="preserve"> </w:t>
      </w:r>
      <w:r w:rsidRPr="0048037C">
        <w:rPr>
          <w:b/>
          <w:szCs w:val="28"/>
        </w:rPr>
        <w:t>ОБРАЗОВАТЕЛЬНОГО ПРОЦЕССА</w:t>
      </w:r>
      <w:r>
        <w:rPr>
          <w:b/>
          <w:szCs w:val="28"/>
        </w:rPr>
        <w:t>»</w:t>
      </w:r>
      <w:bookmarkEnd w:id="23"/>
    </w:p>
    <w:p w:rsidR="00F11797" w:rsidRPr="0048037C" w:rsidRDefault="00F11797" w:rsidP="00F11797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center"/>
        <w:outlineLvl w:val="1"/>
        <w:rPr>
          <w:b/>
          <w:szCs w:val="28"/>
        </w:rPr>
      </w:pPr>
      <w:bookmarkStart w:id="24" w:name="_Toc410405792"/>
      <w:r w:rsidRPr="0048037C">
        <w:rPr>
          <w:b/>
          <w:szCs w:val="28"/>
        </w:rPr>
        <w:t>Здания и земельные участки</w:t>
      </w:r>
      <w:bookmarkEnd w:id="24"/>
    </w:p>
    <w:tbl>
      <w:tblPr>
        <w:tblStyle w:val="ad"/>
        <w:tblW w:w="9894" w:type="dxa"/>
        <w:tblInd w:w="-5" w:type="dxa"/>
        <w:tblLook w:val="04A0"/>
      </w:tblPr>
      <w:tblGrid>
        <w:gridCol w:w="2552"/>
        <w:gridCol w:w="3402"/>
        <w:gridCol w:w="3940"/>
      </w:tblGrid>
      <w:tr w:rsidR="00F11797" w:rsidRPr="00315953" w:rsidTr="009D14CD">
        <w:trPr>
          <w:trHeight w:val="426"/>
        </w:trPr>
        <w:tc>
          <w:tcPr>
            <w:tcW w:w="2552" w:type="dxa"/>
          </w:tcPr>
          <w:p w:rsidR="00F11797" w:rsidRDefault="00F11797" w:rsidP="00526E3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402" w:type="dxa"/>
          </w:tcPr>
          <w:p w:rsidR="00F11797" w:rsidRPr="00C17892" w:rsidRDefault="00F11797" w:rsidP="00526E3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на имущество</w:t>
            </w:r>
          </w:p>
        </w:tc>
        <w:tc>
          <w:tcPr>
            <w:tcW w:w="3940" w:type="dxa"/>
          </w:tcPr>
          <w:p w:rsidR="00F11797" w:rsidRPr="00C17892" w:rsidRDefault="00F11797" w:rsidP="00526E35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на землю</w:t>
            </w:r>
          </w:p>
        </w:tc>
      </w:tr>
      <w:tr w:rsidR="00F11797" w:rsidRPr="00315953" w:rsidTr="009D14CD">
        <w:trPr>
          <w:trHeight w:val="426"/>
        </w:trPr>
        <w:tc>
          <w:tcPr>
            <w:tcW w:w="2552" w:type="dxa"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E35">
              <w:rPr>
                <w:sz w:val="24"/>
                <w:szCs w:val="24"/>
              </w:rPr>
              <w:t>улица Шоссейная, 43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11797" w:rsidRPr="00315953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75АА </w:t>
            </w:r>
            <w:r w:rsidR="00526E35">
              <w:rPr>
                <w:sz w:val="24"/>
                <w:szCs w:val="24"/>
              </w:rPr>
              <w:t>339047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школы</w:t>
            </w:r>
            <w:r w:rsidR="00526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526E35">
              <w:rPr>
                <w:sz w:val="24"/>
                <w:szCs w:val="24"/>
              </w:rPr>
              <w:t>18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526E35">
              <w:rPr>
                <w:sz w:val="24"/>
                <w:szCs w:val="24"/>
              </w:rPr>
              <w:t>1269,5</w:t>
            </w:r>
            <w:r>
              <w:rPr>
                <w:sz w:val="24"/>
                <w:szCs w:val="24"/>
              </w:rPr>
              <w:t xml:space="preserve"> кв.м.</w:t>
            </w:r>
          </w:p>
          <w:p w:rsidR="004C0DC0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C0DC0">
              <w:rPr>
                <w:sz w:val="24"/>
                <w:szCs w:val="24"/>
              </w:rPr>
              <w:t>-</w:t>
            </w:r>
            <w:r w:rsidR="00526E35">
              <w:rPr>
                <w:sz w:val="24"/>
                <w:szCs w:val="24"/>
              </w:rPr>
              <w:t>75</w:t>
            </w:r>
            <w:r w:rsidR="004C0D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526E35">
              <w:rPr>
                <w:sz w:val="24"/>
                <w:szCs w:val="24"/>
              </w:rPr>
              <w:t>4/025/2011-191</w:t>
            </w:r>
          </w:p>
          <w:p w:rsidR="00F11797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выдачи: </w:t>
            </w:r>
            <w:r w:rsidR="004C0DC0">
              <w:rPr>
                <w:sz w:val="24"/>
                <w:szCs w:val="24"/>
              </w:rPr>
              <w:t>31.01.2012 г.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75АА 339050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школы №18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524,6 кв.м.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75-75-24/025/2011-186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31.01.2012 г.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75АА 339048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школы №18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322,2 кв.м.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75-75-24/025/2011-187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31.01.2012 г.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75АА 339049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школы №18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148,2 кв.м.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75-75-24/025/2011-192</w:t>
            </w:r>
          </w:p>
          <w:p w:rsidR="004C0DC0" w:rsidRPr="00C17892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31.01.2012 г.</w:t>
            </w:r>
          </w:p>
        </w:tc>
        <w:tc>
          <w:tcPr>
            <w:tcW w:w="3940" w:type="dxa"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75АА </w:t>
            </w:r>
            <w:r w:rsidR="004C0DC0">
              <w:rPr>
                <w:sz w:val="24"/>
                <w:szCs w:val="24"/>
              </w:rPr>
              <w:t>634475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(бессрочное) пользование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площадью </w:t>
            </w:r>
            <w:r w:rsidR="004C0DC0">
              <w:rPr>
                <w:sz w:val="24"/>
                <w:szCs w:val="24"/>
              </w:rPr>
              <w:t>24372 к</w:t>
            </w:r>
            <w:r>
              <w:rPr>
                <w:sz w:val="24"/>
                <w:szCs w:val="24"/>
              </w:rPr>
              <w:t>в.м.</w:t>
            </w:r>
          </w:p>
          <w:p w:rsidR="004C0DC0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75:20:</w:t>
            </w:r>
            <w:r w:rsidR="004C0DC0">
              <w:rPr>
                <w:sz w:val="24"/>
                <w:szCs w:val="24"/>
              </w:rPr>
              <w:t>200106:1</w:t>
            </w:r>
          </w:p>
          <w:p w:rsidR="00F11797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2</w:t>
            </w:r>
            <w:r w:rsidR="004C0D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C0DC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4C0DC0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75АА 554531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(бессрочное) пользование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15000 кв.м.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75:20:490301:28</w:t>
            </w:r>
          </w:p>
          <w:p w:rsidR="004C0DC0" w:rsidRPr="00315953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24.01.2014 г.</w:t>
            </w:r>
          </w:p>
        </w:tc>
      </w:tr>
    </w:tbl>
    <w:p w:rsidR="009E7407" w:rsidRDefault="009E7407" w:rsidP="009E7407">
      <w:pPr>
        <w:pStyle w:val="a3"/>
        <w:tabs>
          <w:tab w:val="left" w:pos="0"/>
          <w:tab w:val="left" w:pos="284"/>
        </w:tabs>
        <w:spacing w:line="360" w:lineRule="auto"/>
        <w:ind w:left="360"/>
        <w:jc w:val="center"/>
        <w:outlineLvl w:val="1"/>
        <w:rPr>
          <w:b/>
          <w:szCs w:val="28"/>
        </w:rPr>
      </w:pPr>
      <w:bookmarkStart w:id="25" w:name="_Toc410405793"/>
    </w:p>
    <w:p w:rsidR="00F11797" w:rsidRPr="00C83F42" w:rsidRDefault="00F11797" w:rsidP="00F1179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center"/>
        <w:outlineLvl w:val="1"/>
        <w:rPr>
          <w:b/>
          <w:szCs w:val="28"/>
        </w:rPr>
      </w:pPr>
      <w:r w:rsidRPr="00C83F42">
        <w:rPr>
          <w:b/>
          <w:szCs w:val="28"/>
        </w:rPr>
        <w:lastRenderedPageBreak/>
        <w:t>Библиотека</w:t>
      </w:r>
      <w:bookmarkEnd w:id="25"/>
    </w:p>
    <w:tbl>
      <w:tblPr>
        <w:tblW w:w="964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4813"/>
      </w:tblGrid>
      <w:tr w:rsidR="00F11797" w:rsidRPr="005B3ED6" w:rsidTr="009D14CD">
        <w:trPr>
          <w:trHeight w:val="197"/>
        </w:trPr>
        <w:tc>
          <w:tcPr>
            <w:tcW w:w="9643" w:type="dxa"/>
            <w:gridSpan w:val="2"/>
            <w:shd w:val="clear" w:color="000000" w:fill="FFFFFF"/>
            <w:vAlign w:val="center"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 w:rsidRPr="00C83F42">
              <w:rPr>
                <w:bCs/>
                <w:color w:val="000000"/>
                <w:szCs w:val="24"/>
              </w:rPr>
              <w:t>Основные сведения о библиотеке</w:t>
            </w:r>
          </w:p>
        </w:tc>
      </w:tr>
      <w:tr w:rsidR="00F11797" w:rsidRPr="005B3ED6" w:rsidTr="009D14CD">
        <w:trPr>
          <w:trHeight w:val="85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26E35" w:rsidRDefault="00F11797" w:rsidP="009D14CD">
            <w:pPr>
              <w:pStyle w:val="af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>Расположение</w:t>
            </w:r>
          </w:p>
        </w:tc>
        <w:tc>
          <w:tcPr>
            <w:tcW w:w="4813" w:type="dxa"/>
            <w:shd w:val="clear" w:color="000000" w:fill="FFFFFF"/>
          </w:tcPr>
          <w:p w:rsidR="00F11797" w:rsidRPr="005B3ED6" w:rsidRDefault="00526E35" w:rsidP="00526E3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ул</w:t>
            </w:r>
            <w:r w:rsidR="00F11797"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t xml:space="preserve"> Шоссейная, 43</w:t>
            </w:r>
          </w:p>
        </w:tc>
      </w:tr>
      <w:tr w:rsidR="00F11797" w:rsidRPr="005B3ED6" w:rsidTr="009D14CD">
        <w:trPr>
          <w:trHeight w:val="71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26E35" w:rsidRDefault="00F11797" w:rsidP="009D14CD">
            <w:pPr>
              <w:pStyle w:val="af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>Этаж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Одноэтажное здание</w:t>
            </w:r>
          </w:p>
        </w:tc>
      </w:tr>
      <w:tr w:rsidR="00F11797" w:rsidRPr="005B3ED6" w:rsidTr="009D14CD">
        <w:trPr>
          <w:trHeight w:val="83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26E35" w:rsidRDefault="00F11797" w:rsidP="009D14CD">
            <w:pPr>
              <w:pStyle w:val="af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>Общая площадь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Pr="005B3ED6" w:rsidRDefault="00F11797" w:rsidP="004C0DC0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 w:rsidRPr="005B3ED6">
              <w:rPr>
                <w:bCs/>
                <w:color w:val="000000"/>
                <w:szCs w:val="24"/>
              </w:rPr>
              <w:t xml:space="preserve"> </w:t>
            </w:r>
            <w:r w:rsidR="004C0DC0">
              <w:rPr>
                <w:bCs/>
                <w:color w:val="000000"/>
                <w:szCs w:val="24"/>
              </w:rPr>
              <w:t>49,7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B3ED6">
              <w:rPr>
                <w:bCs/>
                <w:color w:val="000000"/>
                <w:szCs w:val="24"/>
              </w:rPr>
              <w:t>кв. м</w:t>
            </w:r>
          </w:p>
        </w:tc>
      </w:tr>
      <w:tr w:rsidR="00F11797" w:rsidRPr="005B3ED6" w:rsidTr="009D14CD">
        <w:trPr>
          <w:trHeight w:val="71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26E35" w:rsidRDefault="00F11797" w:rsidP="009D14CD">
            <w:pPr>
              <w:pStyle w:val="af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>Читальный зал совмещён с абонементом</w:t>
            </w:r>
          </w:p>
        </w:tc>
        <w:tc>
          <w:tcPr>
            <w:tcW w:w="4813" w:type="dxa"/>
            <w:shd w:val="clear" w:color="000000" w:fill="FFFFFF"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+</w:t>
            </w:r>
          </w:p>
        </w:tc>
      </w:tr>
      <w:tr w:rsidR="00F11797" w:rsidRPr="005B3ED6" w:rsidTr="009D14CD">
        <w:trPr>
          <w:trHeight w:val="135"/>
        </w:trPr>
        <w:tc>
          <w:tcPr>
            <w:tcW w:w="9643" w:type="dxa"/>
            <w:gridSpan w:val="2"/>
            <w:shd w:val="clear" w:color="000000" w:fill="FFFFFF"/>
            <w:vAlign w:val="center"/>
            <w:hideMark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 w:rsidRPr="005B3ED6">
              <w:rPr>
                <w:bCs/>
                <w:color w:val="000000"/>
                <w:szCs w:val="24"/>
              </w:rPr>
              <w:t>2. Сведения о кадрах</w:t>
            </w:r>
          </w:p>
        </w:tc>
      </w:tr>
      <w:tr w:rsidR="00F11797" w:rsidRPr="005B3ED6" w:rsidTr="009D14CD">
        <w:trPr>
          <w:trHeight w:val="85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26E35" w:rsidRDefault="00F11797" w:rsidP="009D14CD">
            <w:pPr>
              <w:pStyle w:val="af3"/>
              <w:numPr>
                <w:ilvl w:val="0"/>
                <w:numId w:val="8"/>
              </w:numPr>
              <w:spacing w:after="0" w:line="276" w:lineRule="auto"/>
              <w:ind w:hanging="32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>Штат библиотеки</w:t>
            </w:r>
          </w:p>
        </w:tc>
        <w:tc>
          <w:tcPr>
            <w:tcW w:w="4813" w:type="dxa"/>
            <w:shd w:val="clear" w:color="000000" w:fill="FFFFFF"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 w:rsidRPr="005B3ED6">
              <w:rPr>
                <w:bCs/>
                <w:color w:val="000000"/>
                <w:szCs w:val="24"/>
              </w:rPr>
              <w:t>1 педагог-библиотекарь</w:t>
            </w:r>
          </w:p>
        </w:tc>
      </w:tr>
      <w:tr w:rsidR="00F11797" w:rsidRPr="005B3ED6" w:rsidTr="009D14CD">
        <w:trPr>
          <w:trHeight w:val="296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26E35" w:rsidRDefault="00F11797" w:rsidP="009D14CD">
            <w:pPr>
              <w:pStyle w:val="af3"/>
              <w:numPr>
                <w:ilvl w:val="0"/>
                <w:numId w:val="8"/>
              </w:numPr>
              <w:spacing w:after="0" w:line="276" w:lineRule="auto"/>
              <w:ind w:hanging="32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 xml:space="preserve">Стаж библиотечной работы педагога-библиотекаря </w:t>
            </w:r>
          </w:p>
        </w:tc>
        <w:tc>
          <w:tcPr>
            <w:tcW w:w="4813" w:type="dxa"/>
            <w:shd w:val="clear" w:color="000000" w:fill="FFFFFF"/>
          </w:tcPr>
          <w:p w:rsidR="00F11797" w:rsidRPr="005B3ED6" w:rsidRDefault="004C0DC0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12 </w:t>
            </w:r>
            <w:r w:rsidR="00F11797">
              <w:rPr>
                <w:bCs/>
                <w:color w:val="000000"/>
                <w:szCs w:val="24"/>
              </w:rPr>
              <w:t xml:space="preserve"> лет</w:t>
            </w:r>
          </w:p>
        </w:tc>
      </w:tr>
      <w:tr w:rsidR="00F11797" w:rsidRPr="005B3ED6" w:rsidTr="009D14CD">
        <w:trPr>
          <w:trHeight w:val="296"/>
        </w:trPr>
        <w:tc>
          <w:tcPr>
            <w:tcW w:w="9643" w:type="dxa"/>
            <w:gridSpan w:val="2"/>
            <w:shd w:val="clear" w:color="000000" w:fill="FFFFFF"/>
            <w:vAlign w:val="center"/>
          </w:tcPr>
          <w:p w:rsidR="00F11797" w:rsidRPr="00500B71" w:rsidRDefault="00F11797" w:rsidP="00500B7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Cs w:val="24"/>
              </w:rPr>
            </w:pPr>
            <w:r w:rsidRPr="00500B71">
              <w:rPr>
                <w:bCs/>
                <w:szCs w:val="24"/>
              </w:rPr>
              <w:t>3. Библиотечный фонд</w:t>
            </w:r>
            <w:r w:rsidR="00500B71">
              <w:rPr>
                <w:bCs/>
                <w:szCs w:val="24"/>
              </w:rPr>
              <w:t xml:space="preserve">                                      </w:t>
            </w:r>
          </w:p>
        </w:tc>
      </w:tr>
      <w:tr w:rsidR="00F11797" w:rsidRPr="005B3ED6" w:rsidTr="009D14CD">
        <w:trPr>
          <w:trHeight w:val="296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00B71" w:rsidRDefault="00F11797" w:rsidP="004C0DC0">
            <w:pPr>
              <w:pStyle w:val="af3"/>
              <w:numPr>
                <w:ilvl w:val="0"/>
                <w:numId w:val="8"/>
              </w:numPr>
              <w:spacing w:after="0" w:line="276" w:lineRule="auto"/>
              <w:ind w:hanging="32"/>
              <w:jc w:val="both"/>
              <w:rPr>
                <w:rFonts w:ascii="Times New Roman" w:hAnsi="Times New Roman"/>
                <w:bCs/>
                <w:szCs w:val="24"/>
              </w:rPr>
            </w:pPr>
            <w:r w:rsidRPr="00500B71">
              <w:rPr>
                <w:rFonts w:ascii="Times New Roman" w:hAnsi="Times New Roman"/>
                <w:bCs/>
                <w:szCs w:val="24"/>
              </w:rPr>
              <w:t>Основной фонд (художественно-познавательная, методическая литература) (экз.)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Pr="00500B71" w:rsidRDefault="00500B71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9168 экз.</w:t>
            </w:r>
          </w:p>
        </w:tc>
      </w:tr>
      <w:tr w:rsidR="00F11797" w:rsidRPr="005B3ED6" w:rsidTr="009D14CD">
        <w:trPr>
          <w:trHeight w:val="109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00B71" w:rsidRDefault="00F11797" w:rsidP="009D14CD">
            <w:pPr>
              <w:pStyle w:val="af3"/>
              <w:numPr>
                <w:ilvl w:val="0"/>
                <w:numId w:val="8"/>
              </w:numPr>
              <w:spacing w:after="0" w:line="276" w:lineRule="auto"/>
              <w:ind w:hanging="32"/>
              <w:jc w:val="both"/>
              <w:rPr>
                <w:rFonts w:ascii="Times New Roman" w:hAnsi="Times New Roman"/>
                <w:bCs/>
                <w:szCs w:val="24"/>
              </w:rPr>
            </w:pPr>
            <w:r w:rsidRPr="00500B71">
              <w:rPr>
                <w:rFonts w:ascii="Times New Roman" w:hAnsi="Times New Roman"/>
                <w:bCs/>
                <w:szCs w:val="24"/>
              </w:rPr>
              <w:t>Фонд учебной литературы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Pr="00500B71" w:rsidRDefault="00500B71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Учебники – 6284 экз.</w:t>
            </w:r>
          </w:p>
        </w:tc>
      </w:tr>
      <w:tr w:rsidR="00F11797" w:rsidRPr="005B3ED6" w:rsidTr="00500B71">
        <w:trPr>
          <w:trHeight w:val="431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00B71" w:rsidRDefault="00F11797" w:rsidP="009D14CD">
            <w:pPr>
              <w:pStyle w:val="af3"/>
              <w:numPr>
                <w:ilvl w:val="0"/>
                <w:numId w:val="8"/>
              </w:numPr>
              <w:spacing w:after="0" w:line="276" w:lineRule="auto"/>
              <w:ind w:hanging="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B71">
              <w:rPr>
                <w:rFonts w:ascii="Times New Roman" w:hAnsi="Times New Roman"/>
                <w:bCs/>
                <w:szCs w:val="24"/>
              </w:rPr>
              <w:t>Естественные и прикладные науки</w:t>
            </w:r>
          </w:p>
        </w:tc>
        <w:tc>
          <w:tcPr>
            <w:tcW w:w="4813" w:type="dxa"/>
            <w:shd w:val="clear" w:color="000000" w:fill="FFFFFF"/>
          </w:tcPr>
          <w:p w:rsidR="00F11797" w:rsidRPr="00500B71" w:rsidRDefault="00500B71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2950 экз.</w:t>
            </w:r>
          </w:p>
        </w:tc>
      </w:tr>
      <w:tr w:rsidR="00F11797" w:rsidRPr="005B3ED6" w:rsidTr="009D14CD">
        <w:trPr>
          <w:trHeight w:val="284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00B71" w:rsidRDefault="00F11797" w:rsidP="009D14CD">
            <w:pPr>
              <w:pStyle w:val="af3"/>
              <w:numPr>
                <w:ilvl w:val="0"/>
                <w:numId w:val="8"/>
              </w:numPr>
              <w:spacing w:after="0" w:line="276" w:lineRule="auto"/>
              <w:ind w:hanging="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B71">
              <w:rPr>
                <w:rFonts w:ascii="Times New Roman" w:hAnsi="Times New Roman"/>
                <w:bCs/>
                <w:szCs w:val="24"/>
              </w:rPr>
              <w:t>общественные и гуманитарные науки</w:t>
            </w:r>
          </w:p>
        </w:tc>
        <w:tc>
          <w:tcPr>
            <w:tcW w:w="4813" w:type="dxa"/>
            <w:shd w:val="clear" w:color="000000" w:fill="FFFFFF"/>
          </w:tcPr>
          <w:p w:rsidR="00F11797" w:rsidRPr="00500B71" w:rsidRDefault="00500B71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587 экз.</w:t>
            </w:r>
          </w:p>
        </w:tc>
      </w:tr>
      <w:tr w:rsidR="00F11797" w:rsidRPr="005B3ED6" w:rsidTr="009D14CD">
        <w:trPr>
          <w:trHeight w:val="234"/>
        </w:trPr>
        <w:tc>
          <w:tcPr>
            <w:tcW w:w="4830" w:type="dxa"/>
            <w:shd w:val="clear" w:color="000000" w:fill="FFFFFF"/>
            <w:vAlign w:val="center"/>
          </w:tcPr>
          <w:p w:rsidR="00F11797" w:rsidRPr="00500B71" w:rsidRDefault="00F11797" w:rsidP="009D14CD">
            <w:pPr>
              <w:pStyle w:val="af3"/>
              <w:numPr>
                <w:ilvl w:val="0"/>
                <w:numId w:val="8"/>
              </w:numPr>
              <w:spacing w:after="0" w:line="276" w:lineRule="auto"/>
              <w:ind w:hanging="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B71">
              <w:rPr>
                <w:rFonts w:ascii="Times New Roman" w:hAnsi="Times New Roman"/>
                <w:bCs/>
                <w:szCs w:val="24"/>
              </w:rPr>
              <w:t>Художественная литература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Pr="00500B71" w:rsidRDefault="00500B71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5631 экз.</w:t>
            </w:r>
          </w:p>
        </w:tc>
      </w:tr>
      <w:tr w:rsidR="00F11797" w:rsidRPr="005B3ED6" w:rsidTr="009D14CD">
        <w:trPr>
          <w:trHeight w:val="109"/>
        </w:trPr>
        <w:tc>
          <w:tcPr>
            <w:tcW w:w="9643" w:type="dxa"/>
            <w:gridSpan w:val="2"/>
            <w:shd w:val="clear" w:color="000000" w:fill="FFFFFF"/>
            <w:vAlign w:val="center"/>
            <w:hideMark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  <w:r w:rsidRPr="005B3ED6">
              <w:rPr>
                <w:bCs/>
                <w:color w:val="000000"/>
                <w:szCs w:val="24"/>
              </w:rPr>
              <w:t>. Читатели (пользователи) библиотеки</w:t>
            </w:r>
          </w:p>
        </w:tc>
      </w:tr>
      <w:tr w:rsidR="00F11797" w:rsidRPr="005B3ED6" w:rsidTr="009D14CD">
        <w:trPr>
          <w:trHeight w:val="109"/>
        </w:trPr>
        <w:tc>
          <w:tcPr>
            <w:tcW w:w="4830" w:type="dxa"/>
            <w:shd w:val="clear" w:color="000000" w:fill="FFFFFF"/>
            <w:vAlign w:val="center"/>
          </w:tcPr>
          <w:p w:rsidR="00F11797" w:rsidRPr="00526E35" w:rsidRDefault="00F11797" w:rsidP="009D14CD">
            <w:pPr>
              <w:pStyle w:val="af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>обучающиеся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Default="004C0DC0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362</w:t>
            </w:r>
          </w:p>
        </w:tc>
      </w:tr>
      <w:tr w:rsidR="00F11797" w:rsidRPr="005B3ED6" w:rsidTr="009D14CD">
        <w:trPr>
          <w:trHeight w:val="109"/>
        </w:trPr>
        <w:tc>
          <w:tcPr>
            <w:tcW w:w="4830" w:type="dxa"/>
            <w:shd w:val="clear" w:color="000000" w:fill="FFFFFF"/>
            <w:vAlign w:val="center"/>
          </w:tcPr>
          <w:p w:rsidR="00F11797" w:rsidRPr="00526E35" w:rsidRDefault="00F11797" w:rsidP="009D14CD">
            <w:pPr>
              <w:pStyle w:val="af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26E35">
              <w:rPr>
                <w:rFonts w:ascii="Times New Roman" w:hAnsi="Times New Roman"/>
                <w:bCs/>
                <w:color w:val="000000"/>
                <w:szCs w:val="24"/>
              </w:rPr>
              <w:t>педагогические работники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Default="004C0DC0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</w:t>
            </w:r>
          </w:p>
        </w:tc>
      </w:tr>
      <w:tr w:rsidR="00F11797" w:rsidRPr="005B3ED6" w:rsidTr="009D14CD">
        <w:trPr>
          <w:trHeight w:val="296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4C0DC0" w:rsidRDefault="004C0DC0" w:rsidP="004C0DC0">
            <w:pPr>
              <w:spacing w:line="276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5.</w:t>
            </w:r>
            <w:r w:rsidR="00F11797" w:rsidRPr="004C0DC0">
              <w:rPr>
                <w:bCs/>
                <w:color w:val="000000"/>
                <w:szCs w:val="24"/>
              </w:rPr>
              <w:t xml:space="preserve">Основные показатели работы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F11797" w:rsidRPr="004C0DC0">
              <w:rPr>
                <w:bCs/>
                <w:color w:val="000000"/>
                <w:szCs w:val="24"/>
              </w:rPr>
              <w:t>за 201</w:t>
            </w:r>
            <w:r>
              <w:rPr>
                <w:bCs/>
                <w:color w:val="000000"/>
                <w:szCs w:val="24"/>
              </w:rPr>
              <w:t>4-2015</w:t>
            </w:r>
            <w:r w:rsidR="00F11797" w:rsidRPr="004C0DC0">
              <w:rPr>
                <w:bCs/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4813" w:type="dxa"/>
            <w:shd w:val="clear" w:color="000000" w:fill="FFFFFF"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</w:p>
        </w:tc>
      </w:tr>
      <w:tr w:rsidR="00F11797" w:rsidRPr="005B3ED6" w:rsidTr="009D14CD">
        <w:trPr>
          <w:trHeight w:val="109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 w:rsidRPr="005B3ED6">
              <w:rPr>
                <w:bCs/>
                <w:color w:val="000000"/>
                <w:szCs w:val="24"/>
              </w:rPr>
              <w:t>Выдано документов (за год)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4234</w:t>
            </w:r>
          </w:p>
        </w:tc>
      </w:tr>
      <w:tr w:rsidR="00F11797" w:rsidRPr="005B3ED6" w:rsidTr="009D14CD">
        <w:trPr>
          <w:trHeight w:val="109"/>
        </w:trPr>
        <w:tc>
          <w:tcPr>
            <w:tcW w:w="4830" w:type="dxa"/>
            <w:shd w:val="clear" w:color="000000" w:fill="FFFFFF"/>
            <w:vAlign w:val="center"/>
            <w:hideMark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 w:rsidRPr="005B3ED6">
              <w:rPr>
                <w:bCs/>
                <w:color w:val="000000"/>
                <w:szCs w:val="24"/>
              </w:rPr>
              <w:t>Количество посещений (за год)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F11797" w:rsidRPr="005B3ED6" w:rsidRDefault="00F11797" w:rsidP="009D14C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2329</w:t>
            </w:r>
          </w:p>
        </w:tc>
      </w:tr>
    </w:tbl>
    <w:p w:rsidR="00FF3F75" w:rsidRDefault="00FF3F75" w:rsidP="00FF3F75">
      <w:pPr>
        <w:pStyle w:val="a3"/>
        <w:tabs>
          <w:tab w:val="left" w:pos="0"/>
          <w:tab w:val="left" w:pos="284"/>
        </w:tabs>
        <w:spacing w:line="360" w:lineRule="auto"/>
        <w:outlineLvl w:val="1"/>
        <w:rPr>
          <w:b/>
          <w:szCs w:val="28"/>
        </w:rPr>
      </w:pPr>
      <w:bookmarkStart w:id="26" w:name="_Toc410405794"/>
    </w:p>
    <w:p w:rsidR="004C0DC0" w:rsidRPr="004C0DC0" w:rsidRDefault="00F11797" w:rsidP="004C0DC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center"/>
        <w:outlineLvl w:val="1"/>
        <w:rPr>
          <w:b/>
          <w:szCs w:val="28"/>
        </w:rPr>
      </w:pPr>
      <w:r w:rsidRPr="00522925">
        <w:rPr>
          <w:b/>
          <w:szCs w:val="28"/>
        </w:rPr>
        <w:t>Спортивный зал</w:t>
      </w:r>
      <w:bookmarkEnd w:id="26"/>
    </w:p>
    <w:tbl>
      <w:tblPr>
        <w:tblStyle w:val="ad"/>
        <w:tblW w:w="0" w:type="auto"/>
        <w:tblInd w:w="-5" w:type="dxa"/>
        <w:tblLook w:val="04A0"/>
      </w:tblPr>
      <w:tblGrid>
        <w:gridCol w:w="2552"/>
        <w:gridCol w:w="3544"/>
        <w:gridCol w:w="3416"/>
      </w:tblGrid>
      <w:tr w:rsidR="00F11797" w:rsidRPr="00315953" w:rsidTr="009D14CD">
        <w:trPr>
          <w:trHeight w:val="426"/>
        </w:trPr>
        <w:tc>
          <w:tcPr>
            <w:tcW w:w="2552" w:type="dxa"/>
          </w:tcPr>
          <w:p w:rsidR="00F11797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544" w:type="dxa"/>
          </w:tcPr>
          <w:p w:rsidR="00F11797" w:rsidRPr="00C17892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3416" w:type="dxa"/>
          </w:tcPr>
          <w:p w:rsidR="00F11797" w:rsidRPr="00C17892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</w:tc>
      </w:tr>
      <w:tr w:rsidR="00F11797" w:rsidRPr="00315953" w:rsidTr="009D14CD">
        <w:trPr>
          <w:trHeight w:val="748"/>
        </w:trPr>
        <w:tc>
          <w:tcPr>
            <w:tcW w:w="2552" w:type="dxa"/>
            <w:vMerge w:val="restart"/>
          </w:tcPr>
          <w:p w:rsidR="00F11797" w:rsidRDefault="004C0DC0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43</w:t>
            </w: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  <w:p w:rsidR="00F11797" w:rsidRPr="00315953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спортивного зала – </w:t>
            </w:r>
            <w:r w:rsidR="004C0DC0">
              <w:rPr>
                <w:sz w:val="24"/>
                <w:szCs w:val="24"/>
              </w:rPr>
              <w:t>126,9</w:t>
            </w:r>
            <w:r>
              <w:rPr>
                <w:sz w:val="24"/>
                <w:szCs w:val="24"/>
              </w:rPr>
              <w:t xml:space="preserve">  кв.м.</w:t>
            </w:r>
          </w:p>
          <w:p w:rsidR="004C0DC0" w:rsidRDefault="004C0DC0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</w:t>
            </w:r>
            <w:r w:rsidR="00F117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8 </w:t>
            </w:r>
            <w:r w:rsidR="00F11797">
              <w:rPr>
                <w:sz w:val="24"/>
                <w:szCs w:val="24"/>
              </w:rPr>
              <w:t xml:space="preserve">м× </w:t>
            </w:r>
            <w:r>
              <w:rPr>
                <w:sz w:val="24"/>
                <w:szCs w:val="24"/>
              </w:rPr>
              <w:t xml:space="preserve">15,86 </w:t>
            </w:r>
            <w:r w:rsidR="00F11797">
              <w:rPr>
                <w:sz w:val="24"/>
                <w:szCs w:val="24"/>
              </w:rPr>
              <w:t xml:space="preserve">м, </w:t>
            </w:r>
          </w:p>
          <w:p w:rsidR="00F11797" w:rsidRPr="00C17892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зала </w:t>
            </w:r>
            <w:r w:rsidR="004C0DC0">
              <w:rPr>
                <w:sz w:val="24"/>
                <w:szCs w:val="24"/>
              </w:rPr>
              <w:t xml:space="preserve">4,35 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3416" w:type="dxa"/>
            <w:vMerge w:val="restart"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укомплектован снарядами и оборудование на 85%</w:t>
            </w:r>
          </w:p>
          <w:p w:rsidR="00F11797" w:rsidRPr="00522925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Проводятся занятия для </w:t>
            </w:r>
            <w:r w:rsidR="004C0D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-11 классов, предоставляется предприятиям  для подготовки </w:t>
            </w:r>
            <w:r w:rsidR="004C0DC0">
              <w:rPr>
                <w:sz w:val="24"/>
                <w:szCs w:val="24"/>
              </w:rPr>
              <w:t>к ГТО</w:t>
            </w:r>
            <w:r>
              <w:rPr>
                <w:sz w:val="24"/>
                <w:szCs w:val="24"/>
              </w:rPr>
              <w:t>,</w:t>
            </w:r>
            <w:r w:rsidR="004C0DC0">
              <w:rPr>
                <w:sz w:val="24"/>
                <w:szCs w:val="24"/>
              </w:rPr>
              <w:t xml:space="preserve"> для проведения поселенческих </w:t>
            </w:r>
            <w:r>
              <w:rPr>
                <w:sz w:val="24"/>
                <w:szCs w:val="24"/>
              </w:rPr>
              <w:t xml:space="preserve"> соревнований</w:t>
            </w:r>
            <w:r w:rsidR="00331E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выполняет функцию актового зала школы.</w:t>
            </w:r>
          </w:p>
        </w:tc>
      </w:tr>
      <w:tr w:rsidR="00F11797" w:rsidRPr="00315953" w:rsidTr="009D14CD">
        <w:trPr>
          <w:trHeight w:val="655"/>
        </w:trPr>
        <w:tc>
          <w:tcPr>
            <w:tcW w:w="2552" w:type="dxa"/>
            <w:vMerge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 мальчики</w:t>
            </w:r>
          </w:p>
          <w:p w:rsidR="00F11797" w:rsidRPr="007C2EF4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A47C25">
              <w:rPr>
                <w:sz w:val="24"/>
                <w:szCs w:val="24"/>
              </w:rPr>
              <w:t>=</w:t>
            </w:r>
            <w:r w:rsidR="004C0DC0">
              <w:rPr>
                <w:sz w:val="24"/>
                <w:szCs w:val="24"/>
              </w:rPr>
              <w:t>15,8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3416" w:type="dxa"/>
            <w:vMerge/>
          </w:tcPr>
          <w:p w:rsidR="00F11797" w:rsidRPr="00315953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11797" w:rsidRPr="00315953" w:rsidTr="009D14CD">
        <w:trPr>
          <w:trHeight w:val="598"/>
        </w:trPr>
        <w:tc>
          <w:tcPr>
            <w:tcW w:w="2552" w:type="dxa"/>
            <w:vMerge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1797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 девочки</w:t>
            </w:r>
          </w:p>
          <w:p w:rsidR="00F11797" w:rsidRPr="00522925" w:rsidRDefault="00F11797" w:rsidP="004C0DC0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A47C25">
              <w:rPr>
                <w:sz w:val="24"/>
                <w:szCs w:val="24"/>
              </w:rPr>
              <w:t>=</w:t>
            </w:r>
            <w:r w:rsidR="004C0DC0">
              <w:rPr>
                <w:sz w:val="24"/>
                <w:szCs w:val="24"/>
              </w:rPr>
              <w:t>15,2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3416" w:type="dxa"/>
            <w:vMerge/>
          </w:tcPr>
          <w:p w:rsidR="00F11797" w:rsidRPr="00315953" w:rsidRDefault="00F11797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331E1A" w:rsidRPr="00315953" w:rsidTr="00980762">
        <w:trPr>
          <w:trHeight w:val="1131"/>
        </w:trPr>
        <w:tc>
          <w:tcPr>
            <w:tcW w:w="2552" w:type="dxa"/>
            <w:vMerge/>
          </w:tcPr>
          <w:p w:rsidR="00331E1A" w:rsidRDefault="00331E1A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31E1A" w:rsidRDefault="00331E1A" w:rsidP="00331E1A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Тренерская комната</w:t>
            </w:r>
          </w:p>
          <w:p w:rsidR="00331E1A" w:rsidRPr="00331E1A" w:rsidRDefault="00331E1A" w:rsidP="00331E1A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>15,9</w:t>
            </w:r>
          </w:p>
        </w:tc>
        <w:tc>
          <w:tcPr>
            <w:tcW w:w="3416" w:type="dxa"/>
            <w:vMerge/>
          </w:tcPr>
          <w:p w:rsidR="00331E1A" w:rsidRPr="00315953" w:rsidRDefault="00331E1A" w:rsidP="009D14CD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F11797" w:rsidRDefault="00F11797" w:rsidP="00F11797">
      <w:pPr>
        <w:pStyle w:val="a3"/>
        <w:tabs>
          <w:tab w:val="left" w:pos="0"/>
          <w:tab w:val="left" w:pos="284"/>
        </w:tabs>
        <w:spacing w:line="360" w:lineRule="auto"/>
        <w:outlineLvl w:val="1"/>
        <w:rPr>
          <w:b/>
          <w:szCs w:val="28"/>
        </w:rPr>
      </w:pPr>
      <w:bookmarkStart w:id="27" w:name="_Toc410405795"/>
    </w:p>
    <w:p w:rsidR="00413B50" w:rsidRDefault="00413B50" w:rsidP="00F11797">
      <w:pPr>
        <w:pStyle w:val="a3"/>
        <w:tabs>
          <w:tab w:val="left" w:pos="0"/>
          <w:tab w:val="left" w:pos="284"/>
        </w:tabs>
        <w:spacing w:line="360" w:lineRule="auto"/>
        <w:outlineLvl w:val="1"/>
        <w:rPr>
          <w:b/>
          <w:szCs w:val="28"/>
        </w:rPr>
      </w:pPr>
    </w:p>
    <w:p w:rsidR="00746D13" w:rsidRDefault="00746D13" w:rsidP="00F11797">
      <w:pPr>
        <w:pStyle w:val="a3"/>
        <w:tabs>
          <w:tab w:val="left" w:pos="0"/>
          <w:tab w:val="left" w:pos="284"/>
        </w:tabs>
        <w:spacing w:line="360" w:lineRule="auto"/>
        <w:outlineLvl w:val="1"/>
        <w:rPr>
          <w:b/>
          <w:szCs w:val="28"/>
        </w:rPr>
      </w:pPr>
    </w:p>
    <w:p w:rsidR="00F11797" w:rsidRDefault="00F11797" w:rsidP="00F11797">
      <w:pPr>
        <w:pStyle w:val="a3"/>
        <w:tabs>
          <w:tab w:val="left" w:pos="0"/>
          <w:tab w:val="left" w:pos="284"/>
        </w:tabs>
        <w:spacing w:line="360" w:lineRule="auto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lastRenderedPageBreak/>
        <w:t>4. Мастерские</w:t>
      </w:r>
      <w:bookmarkEnd w:id="27"/>
    </w:p>
    <w:tbl>
      <w:tblPr>
        <w:tblStyle w:val="ad"/>
        <w:tblW w:w="0" w:type="auto"/>
        <w:tblInd w:w="-5" w:type="dxa"/>
        <w:tblLook w:val="04A0"/>
      </w:tblPr>
      <w:tblGrid>
        <w:gridCol w:w="3119"/>
        <w:gridCol w:w="1843"/>
        <w:gridCol w:w="4536"/>
      </w:tblGrid>
      <w:tr w:rsidR="00F11797" w:rsidRPr="00997581" w:rsidTr="009D14CD">
        <w:tc>
          <w:tcPr>
            <w:tcW w:w="3119" w:type="dxa"/>
          </w:tcPr>
          <w:p w:rsidR="00F11797" w:rsidRPr="00997581" w:rsidRDefault="00331E1A" w:rsidP="00331E1A">
            <w:pPr>
              <w:pStyle w:val="af8"/>
            </w:pPr>
            <w:r>
              <w:t>ул. Шоссейная, 43, слесарно-столярные</w:t>
            </w:r>
          </w:p>
        </w:tc>
        <w:tc>
          <w:tcPr>
            <w:tcW w:w="1843" w:type="dxa"/>
          </w:tcPr>
          <w:p w:rsidR="00F11797" w:rsidRPr="00997581" w:rsidRDefault="00F11797" w:rsidP="00331E1A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331E1A">
              <w:rPr>
                <w:sz w:val="24"/>
                <w:szCs w:val="24"/>
              </w:rPr>
              <w:t>84,9</w:t>
            </w:r>
            <w:r>
              <w:rPr>
                <w:sz w:val="24"/>
                <w:szCs w:val="24"/>
              </w:rPr>
              <w:t xml:space="preserve"> </w:t>
            </w:r>
            <w:r w:rsidRPr="00997581">
              <w:rPr>
                <w:sz w:val="24"/>
                <w:szCs w:val="24"/>
              </w:rPr>
              <w:t>кв.м.</w:t>
            </w:r>
          </w:p>
        </w:tc>
        <w:tc>
          <w:tcPr>
            <w:tcW w:w="4536" w:type="dxa"/>
          </w:tcPr>
          <w:p w:rsidR="00F11797" w:rsidRPr="00997581" w:rsidRDefault="00331E1A" w:rsidP="009D14CD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1797">
              <w:rPr>
                <w:sz w:val="24"/>
                <w:szCs w:val="24"/>
              </w:rPr>
              <w:t xml:space="preserve"> верстаков по дереву. Установлены токарный, сверлильный, циркулярный и строгальный станки. Комплект инструментов. </w:t>
            </w:r>
            <w:r w:rsidR="00F11797" w:rsidRPr="009E7407">
              <w:rPr>
                <w:sz w:val="24"/>
                <w:szCs w:val="24"/>
              </w:rPr>
              <w:t>Оснащенность 70 %</w:t>
            </w:r>
          </w:p>
        </w:tc>
      </w:tr>
      <w:tr w:rsidR="00331E1A" w:rsidRPr="00997581" w:rsidTr="009D14CD">
        <w:tc>
          <w:tcPr>
            <w:tcW w:w="3119" w:type="dxa"/>
          </w:tcPr>
          <w:p w:rsidR="00331E1A" w:rsidRDefault="00331E1A" w:rsidP="009E7407">
            <w:pPr>
              <w:pStyle w:val="af8"/>
            </w:pPr>
            <w:r w:rsidRPr="00997581">
              <w:t>Кабинет технологии</w:t>
            </w:r>
            <w:r>
              <w:t xml:space="preserve"> (девочки – обслуживающий труд)</w:t>
            </w:r>
          </w:p>
          <w:p w:rsidR="00331E1A" w:rsidRPr="00997581" w:rsidRDefault="00331E1A" w:rsidP="00980762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43</w:t>
            </w:r>
          </w:p>
        </w:tc>
        <w:tc>
          <w:tcPr>
            <w:tcW w:w="1843" w:type="dxa"/>
          </w:tcPr>
          <w:p w:rsidR="00331E1A" w:rsidRPr="00997581" w:rsidRDefault="00331E1A" w:rsidP="00331E1A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49,3 кв.м.</w:t>
            </w:r>
          </w:p>
        </w:tc>
        <w:tc>
          <w:tcPr>
            <w:tcW w:w="4536" w:type="dxa"/>
          </w:tcPr>
          <w:p w:rsidR="00331E1A" w:rsidRPr="00997581" w:rsidRDefault="00331E1A" w:rsidP="00980762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подготовка по кройке и шитью, вязанию, ведению домашнего хозяйства.</w:t>
            </w:r>
          </w:p>
        </w:tc>
      </w:tr>
    </w:tbl>
    <w:p w:rsidR="00331E1A" w:rsidRDefault="00331E1A" w:rsidP="00331E1A">
      <w:pPr>
        <w:pStyle w:val="a3"/>
        <w:tabs>
          <w:tab w:val="left" w:pos="0"/>
          <w:tab w:val="left" w:pos="284"/>
          <w:tab w:val="left" w:pos="426"/>
        </w:tabs>
        <w:spacing w:line="360" w:lineRule="auto"/>
        <w:outlineLvl w:val="1"/>
        <w:rPr>
          <w:b/>
          <w:szCs w:val="28"/>
        </w:rPr>
      </w:pPr>
      <w:bookmarkStart w:id="28" w:name="_Toc410405796"/>
    </w:p>
    <w:p w:rsidR="00331E1A" w:rsidRPr="00997581" w:rsidRDefault="00331E1A" w:rsidP="00331E1A">
      <w:pPr>
        <w:pStyle w:val="a3"/>
        <w:tabs>
          <w:tab w:val="left" w:pos="0"/>
          <w:tab w:val="left" w:pos="284"/>
          <w:tab w:val="left" w:pos="426"/>
        </w:tabs>
        <w:spacing w:line="360" w:lineRule="auto"/>
        <w:ind w:left="643"/>
        <w:jc w:val="center"/>
        <w:outlineLvl w:val="1"/>
        <w:rPr>
          <w:b/>
          <w:szCs w:val="28"/>
        </w:rPr>
      </w:pPr>
      <w:r>
        <w:rPr>
          <w:b/>
          <w:szCs w:val="28"/>
        </w:rPr>
        <w:t>5.</w:t>
      </w:r>
      <w:r w:rsidR="00F11797" w:rsidRPr="00997581">
        <w:rPr>
          <w:b/>
          <w:szCs w:val="28"/>
        </w:rPr>
        <w:t>Столовая</w:t>
      </w:r>
      <w:bookmarkEnd w:id="28"/>
    </w:p>
    <w:tbl>
      <w:tblPr>
        <w:tblStyle w:val="ad"/>
        <w:tblW w:w="0" w:type="auto"/>
        <w:tblLook w:val="04A0"/>
      </w:tblPr>
      <w:tblGrid>
        <w:gridCol w:w="2345"/>
        <w:gridCol w:w="1910"/>
        <w:gridCol w:w="5243"/>
      </w:tblGrid>
      <w:tr w:rsidR="00F11797" w:rsidRPr="00043BCA" w:rsidTr="009D14CD">
        <w:trPr>
          <w:trHeight w:val="256"/>
        </w:trPr>
        <w:tc>
          <w:tcPr>
            <w:tcW w:w="2345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</w:rPr>
              <w:t>Обеденный зал</w:t>
            </w:r>
          </w:p>
        </w:tc>
        <w:tc>
          <w:tcPr>
            <w:tcW w:w="1910" w:type="dxa"/>
          </w:tcPr>
          <w:p w:rsidR="00F11797" w:rsidRPr="00740A6E" w:rsidRDefault="00F11797" w:rsidP="00331E1A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</w:t>
            </w:r>
            <w:r w:rsidR="00331E1A">
              <w:rPr>
                <w:sz w:val="24"/>
                <w:szCs w:val="24"/>
              </w:rPr>
              <w:t>50</w:t>
            </w:r>
            <w:proofErr w:type="gramStart"/>
            <w:r w:rsidR="00331E1A">
              <w:rPr>
                <w:sz w:val="24"/>
                <w:szCs w:val="24"/>
              </w:rPr>
              <w:t>,1</w:t>
            </w:r>
            <w:proofErr w:type="gramEnd"/>
            <w:r w:rsidRPr="00043BCA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5243" w:type="dxa"/>
          </w:tcPr>
          <w:p w:rsidR="00F11797" w:rsidRPr="00043BCA" w:rsidRDefault="00F11797" w:rsidP="00331E1A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</w:rPr>
              <w:t xml:space="preserve">Всего посадочных мест: </w:t>
            </w:r>
            <w:r w:rsidR="00331E1A">
              <w:rPr>
                <w:sz w:val="24"/>
                <w:szCs w:val="24"/>
              </w:rPr>
              <w:t>60</w:t>
            </w:r>
          </w:p>
        </w:tc>
      </w:tr>
      <w:tr w:rsidR="00F11797" w:rsidRPr="00043BCA" w:rsidTr="009D14CD">
        <w:trPr>
          <w:trHeight w:val="266"/>
        </w:trPr>
        <w:tc>
          <w:tcPr>
            <w:tcW w:w="2345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</w:rPr>
              <w:t>Цех приготовления</w:t>
            </w:r>
          </w:p>
        </w:tc>
        <w:tc>
          <w:tcPr>
            <w:tcW w:w="1910" w:type="dxa"/>
          </w:tcPr>
          <w:p w:rsidR="00F11797" w:rsidRPr="00043BCA" w:rsidRDefault="00F11797" w:rsidP="00331E1A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  <w:lang w:val="en-US"/>
              </w:rPr>
              <w:t>S</w:t>
            </w:r>
            <w:r w:rsidRPr="00740A6E">
              <w:rPr>
                <w:sz w:val="24"/>
                <w:szCs w:val="24"/>
              </w:rPr>
              <w:t>=</w:t>
            </w:r>
            <w:r w:rsidR="00331E1A">
              <w:rPr>
                <w:sz w:val="24"/>
                <w:szCs w:val="24"/>
              </w:rPr>
              <w:t>27</w:t>
            </w:r>
            <w:proofErr w:type="gramStart"/>
            <w:r w:rsidR="00331E1A">
              <w:rPr>
                <w:sz w:val="24"/>
                <w:szCs w:val="24"/>
              </w:rPr>
              <w:t>,3</w:t>
            </w:r>
            <w:proofErr w:type="gramEnd"/>
            <w:r w:rsidR="00331E1A">
              <w:rPr>
                <w:sz w:val="24"/>
                <w:szCs w:val="24"/>
              </w:rPr>
              <w:t xml:space="preserve"> </w:t>
            </w:r>
            <w:r w:rsidRPr="00043BCA">
              <w:rPr>
                <w:sz w:val="24"/>
                <w:szCs w:val="24"/>
              </w:rPr>
              <w:t>кв.м.</w:t>
            </w:r>
          </w:p>
        </w:tc>
        <w:tc>
          <w:tcPr>
            <w:tcW w:w="5243" w:type="dxa"/>
          </w:tcPr>
          <w:p w:rsidR="00F11797" w:rsidRPr="00043BCA" w:rsidRDefault="00F11797" w:rsidP="00331E1A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</w:rPr>
              <w:t>Столовая укомплектована посудой, пли</w:t>
            </w:r>
            <w:r>
              <w:rPr>
                <w:sz w:val="24"/>
                <w:szCs w:val="24"/>
              </w:rPr>
              <w:t>тами, холодильным оборудованием.</w:t>
            </w:r>
            <w:r w:rsidRPr="00043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43BCA">
              <w:rPr>
                <w:sz w:val="24"/>
                <w:szCs w:val="24"/>
              </w:rPr>
              <w:t>Установлен современный пароконвектомат,</w:t>
            </w:r>
            <w:r>
              <w:rPr>
                <w:sz w:val="24"/>
                <w:szCs w:val="24"/>
              </w:rPr>
              <w:t xml:space="preserve"> плита кухонная, жарочный шкаф,  </w:t>
            </w:r>
          </w:p>
        </w:tc>
      </w:tr>
      <w:tr w:rsidR="00F11797" w:rsidRPr="00043BCA" w:rsidTr="009D14CD">
        <w:trPr>
          <w:trHeight w:val="256"/>
        </w:trPr>
        <w:tc>
          <w:tcPr>
            <w:tcW w:w="2345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11797" w:rsidRPr="00043BCA" w:rsidRDefault="00F11797" w:rsidP="00331E1A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Подведена холодная и горячая вода</w:t>
            </w:r>
          </w:p>
        </w:tc>
      </w:tr>
      <w:tr w:rsidR="00F11797" w:rsidRPr="00043BCA" w:rsidTr="009D14CD">
        <w:trPr>
          <w:trHeight w:val="256"/>
        </w:trPr>
        <w:tc>
          <w:tcPr>
            <w:tcW w:w="2345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</w:rPr>
              <w:t>Склад для хранения продуктов</w:t>
            </w:r>
          </w:p>
        </w:tc>
        <w:tc>
          <w:tcPr>
            <w:tcW w:w="1910" w:type="dxa"/>
          </w:tcPr>
          <w:p w:rsidR="00F11797" w:rsidRPr="00043BCA" w:rsidRDefault="00F11797" w:rsidP="00331E1A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  <w:lang w:val="en-US"/>
              </w:rPr>
              <w:t>S</w:t>
            </w:r>
            <w:r w:rsidRPr="00740A6E">
              <w:rPr>
                <w:sz w:val="24"/>
                <w:szCs w:val="24"/>
              </w:rPr>
              <w:t>=</w:t>
            </w:r>
            <w:r w:rsidR="00331E1A">
              <w:rPr>
                <w:sz w:val="24"/>
                <w:szCs w:val="24"/>
              </w:rPr>
              <w:t>42</w:t>
            </w:r>
            <w:r w:rsidRPr="00043BCA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5243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стеллажи для хранения продуктов</w:t>
            </w:r>
          </w:p>
        </w:tc>
      </w:tr>
      <w:tr w:rsidR="00F11797" w:rsidRPr="00043BCA" w:rsidTr="009D14CD">
        <w:trPr>
          <w:trHeight w:val="256"/>
        </w:trPr>
        <w:tc>
          <w:tcPr>
            <w:tcW w:w="2345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43BCA">
              <w:rPr>
                <w:sz w:val="24"/>
                <w:szCs w:val="24"/>
              </w:rPr>
              <w:t>Всего</w:t>
            </w:r>
          </w:p>
        </w:tc>
        <w:tc>
          <w:tcPr>
            <w:tcW w:w="1910" w:type="dxa"/>
          </w:tcPr>
          <w:p w:rsidR="00F11797" w:rsidRPr="00043BCA" w:rsidRDefault="00331E1A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  <w:tc>
          <w:tcPr>
            <w:tcW w:w="5243" w:type="dxa"/>
          </w:tcPr>
          <w:p w:rsidR="00F11797" w:rsidRPr="00043BCA" w:rsidRDefault="00F11797" w:rsidP="009D14C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331E1A" w:rsidRDefault="00331E1A" w:rsidP="00331E1A">
      <w:pPr>
        <w:pStyle w:val="a3"/>
        <w:tabs>
          <w:tab w:val="left" w:pos="0"/>
          <w:tab w:val="left" w:pos="284"/>
          <w:tab w:val="left" w:pos="426"/>
        </w:tabs>
        <w:spacing w:line="360" w:lineRule="auto"/>
        <w:ind w:left="567"/>
        <w:outlineLvl w:val="1"/>
        <w:rPr>
          <w:b/>
          <w:szCs w:val="28"/>
        </w:rPr>
      </w:pPr>
      <w:bookmarkStart w:id="29" w:name="_Toc410405797"/>
    </w:p>
    <w:p w:rsidR="00F11797" w:rsidRPr="00331E1A" w:rsidRDefault="00331E1A" w:rsidP="00331E1A">
      <w:pPr>
        <w:pStyle w:val="a3"/>
        <w:tabs>
          <w:tab w:val="left" w:pos="0"/>
          <w:tab w:val="left" w:pos="284"/>
          <w:tab w:val="left" w:pos="426"/>
        </w:tabs>
        <w:spacing w:line="36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6.</w:t>
      </w:r>
      <w:r w:rsidR="00F11797" w:rsidRPr="00331E1A">
        <w:rPr>
          <w:b/>
          <w:szCs w:val="28"/>
        </w:rPr>
        <w:t>Медицинский кабинет</w:t>
      </w:r>
      <w:bookmarkEnd w:id="29"/>
    </w:p>
    <w:p w:rsidR="00F11797" w:rsidRPr="00BF65D5" w:rsidRDefault="00F11797" w:rsidP="00F11797">
      <w:pPr>
        <w:pStyle w:val="a3"/>
        <w:tabs>
          <w:tab w:val="left" w:pos="0"/>
          <w:tab w:val="left" w:pos="284"/>
        </w:tabs>
        <w:spacing w:line="360" w:lineRule="auto"/>
        <w:ind w:firstLine="851"/>
        <w:jc w:val="left"/>
        <w:rPr>
          <w:szCs w:val="28"/>
        </w:rPr>
      </w:pPr>
      <w:r w:rsidRPr="00BF65D5">
        <w:rPr>
          <w:szCs w:val="28"/>
        </w:rPr>
        <w:t xml:space="preserve">Медицинское обслуживание осуществляется на основе двухстороннего договора № </w:t>
      </w:r>
      <w:r w:rsidR="00331E1A">
        <w:rPr>
          <w:szCs w:val="28"/>
        </w:rPr>
        <w:t>1.1</w:t>
      </w:r>
      <w:r w:rsidRPr="00BF65D5">
        <w:rPr>
          <w:szCs w:val="28"/>
        </w:rPr>
        <w:t xml:space="preserve"> от </w:t>
      </w:r>
      <w:r w:rsidR="00331E1A">
        <w:rPr>
          <w:szCs w:val="28"/>
        </w:rPr>
        <w:t>09.07.2012 г</w:t>
      </w:r>
      <w:r w:rsidRPr="00BF65D5">
        <w:rPr>
          <w:szCs w:val="28"/>
        </w:rPr>
        <w:t>. с ГУЗ «</w:t>
      </w:r>
      <w:proofErr w:type="spellStart"/>
      <w:r w:rsidRPr="00BF65D5">
        <w:rPr>
          <w:szCs w:val="28"/>
        </w:rPr>
        <w:t>Хилокская</w:t>
      </w:r>
      <w:proofErr w:type="spellEnd"/>
      <w:r w:rsidRPr="00BF65D5">
        <w:rPr>
          <w:szCs w:val="28"/>
        </w:rPr>
        <w:t xml:space="preserve"> ЦРБ» (ОГРН 1027500829190, лицензия на осуществление медицинской деятельности № ЛО-75-01-000847 от 25 июня 2014 года выдана бессрочно).</w:t>
      </w:r>
    </w:p>
    <w:p w:rsidR="00F11797" w:rsidRPr="00BF65D5" w:rsidRDefault="00F11797" w:rsidP="00F11797">
      <w:pPr>
        <w:pStyle w:val="a3"/>
        <w:tabs>
          <w:tab w:val="left" w:pos="0"/>
          <w:tab w:val="left" w:pos="284"/>
        </w:tabs>
        <w:spacing w:line="360" w:lineRule="auto"/>
        <w:ind w:firstLine="851"/>
        <w:jc w:val="left"/>
        <w:rPr>
          <w:szCs w:val="28"/>
        </w:rPr>
      </w:pPr>
      <w:r w:rsidRPr="00BF65D5">
        <w:rPr>
          <w:szCs w:val="28"/>
        </w:rPr>
        <w:t xml:space="preserve">Кадровое обеспечение – </w:t>
      </w:r>
      <w:r w:rsidR="00331E1A">
        <w:rPr>
          <w:szCs w:val="28"/>
        </w:rPr>
        <w:t>фельдшер</w:t>
      </w:r>
    </w:p>
    <w:p w:rsidR="00331E1A" w:rsidRPr="00BF65D5" w:rsidRDefault="00F11797" w:rsidP="00FF3F75">
      <w:pPr>
        <w:pStyle w:val="a3"/>
        <w:tabs>
          <w:tab w:val="left" w:pos="0"/>
          <w:tab w:val="left" w:pos="284"/>
        </w:tabs>
        <w:spacing w:line="360" w:lineRule="auto"/>
        <w:ind w:firstLine="851"/>
        <w:jc w:val="left"/>
        <w:rPr>
          <w:szCs w:val="28"/>
        </w:rPr>
      </w:pPr>
      <w:r w:rsidRPr="00BF65D5">
        <w:rPr>
          <w:szCs w:val="28"/>
        </w:rPr>
        <w:t xml:space="preserve">Площадь мед кабинета – </w:t>
      </w:r>
      <w:r w:rsidR="00331E1A">
        <w:rPr>
          <w:szCs w:val="28"/>
        </w:rPr>
        <w:t>15,9</w:t>
      </w:r>
      <w:r w:rsidRPr="00BF65D5">
        <w:rPr>
          <w:szCs w:val="28"/>
        </w:rPr>
        <w:t xml:space="preserve"> кв.м.</w:t>
      </w:r>
    </w:p>
    <w:p w:rsidR="00F11797" w:rsidRDefault="00F11797" w:rsidP="00331E1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jc w:val="center"/>
        <w:outlineLvl w:val="1"/>
        <w:rPr>
          <w:b/>
          <w:szCs w:val="28"/>
        </w:rPr>
      </w:pPr>
      <w:bookmarkStart w:id="30" w:name="_Toc410405798"/>
      <w:r>
        <w:rPr>
          <w:b/>
          <w:szCs w:val="28"/>
        </w:rPr>
        <w:t>И</w:t>
      </w:r>
      <w:r w:rsidRPr="00B2726A">
        <w:rPr>
          <w:b/>
          <w:szCs w:val="28"/>
        </w:rPr>
        <w:t>нфор</w:t>
      </w:r>
      <w:r>
        <w:rPr>
          <w:b/>
          <w:szCs w:val="28"/>
        </w:rPr>
        <w:t xml:space="preserve">мационно - технические средства </w:t>
      </w:r>
      <w:r w:rsidRPr="00B2726A">
        <w:rPr>
          <w:b/>
          <w:szCs w:val="28"/>
        </w:rPr>
        <w:t xml:space="preserve">обеспечения </w:t>
      </w:r>
    </w:p>
    <w:p w:rsidR="00F11797" w:rsidRPr="00F845D9" w:rsidRDefault="00F11797" w:rsidP="00F11797">
      <w:pPr>
        <w:pStyle w:val="a3"/>
        <w:tabs>
          <w:tab w:val="left" w:pos="0"/>
          <w:tab w:val="left" w:pos="284"/>
        </w:tabs>
        <w:spacing w:line="360" w:lineRule="auto"/>
        <w:ind w:left="643"/>
        <w:jc w:val="center"/>
        <w:outlineLvl w:val="1"/>
        <w:rPr>
          <w:b/>
          <w:szCs w:val="28"/>
        </w:rPr>
      </w:pPr>
      <w:r w:rsidRPr="00B2726A">
        <w:rPr>
          <w:b/>
          <w:szCs w:val="28"/>
        </w:rPr>
        <w:t>образовательного процесс</w:t>
      </w:r>
      <w:bookmarkEnd w:id="30"/>
      <w:r>
        <w:rPr>
          <w:b/>
          <w:szCs w:val="28"/>
        </w:rPr>
        <w:t>а.</w:t>
      </w:r>
    </w:p>
    <w:p w:rsidR="00F11797" w:rsidRDefault="00F11797" w:rsidP="00331E1A">
      <w:pPr>
        <w:jc w:val="center"/>
        <w:rPr>
          <w:b/>
          <w:sz w:val="28"/>
          <w:szCs w:val="28"/>
        </w:rPr>
      </w:pPr>
      <w:r w:rsidRPr="00847264">
        <w:rPr>
          <w:b/>
          <w:sz w:val="28"/>
          <w:szCs w:val="28"/>
        </w:rPr>
        <w:t>Компьютерные классы и комплексы.</w:t>
      </w:r>
    </w:p>
    <w:p w:rsidR="00F11797" w:rsidRPr="00847264" w:rsidRDefault="00F11797" w:rsidP="00F11797">
      <w:pPr>
        <w:rPr>
          <w:b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562"/>
        <w:gridCol w:w="3176"/>
        <w:gridCol w:w="1869"/>
        <w:gridCol w:w="1869"/>
        <w:gridCol w:w="2164"/>
      </w:tblGrid>
      <w:tr w:rsidR="00F11797" w:rsidTr="009D14CD">
        <w:tc>
          <w:tcPr>
            <w:tcW w:w="562" w:type="dxa"/>
          </w:tcPr>
          <w:p w:rsidR="00F11797" w:rsidRDefault="00F11797" w:rsidP="009D14CD">
            <w:r>
              <w:t>№</w:t>
            </w:r>
          </w:p>
        </w:tc>
        <w:tc>
          <w:tcPr>
            <w:tcW w:w="3176" w:type="dxa"/>
          </w:tcPr>
          <w:p w:rsidR="00F11797" w:rsidRDefault="00F11797" w:rsidP="009D14CD">
            <w:r>
              <w:t>Описание компьютерного класса  или комплекса (количество, спецификации  серверов, рабочих станций)</w:t>
            </w:r>
          </w:p>
        </w:tc>
        <w:tc>
          <w:tcPr>
            <w:tcW w:w="1869" w:type="dxa"/>
          </w:tcPr>
          <w:p w:rsidR="00F11797" w:rsidRDefault="00F11797" w:rsidP="009D14CD">
            <w:r>
              <w:t>Установлен (кабинет информатики, учебные кабинеты, администрация и пр.)</w:t>
            </w:r>
          </w:p>
        </w:tc>
        <w:tc>
          <w:tcPr>
            <w:tcW w:w="1869" w:type="dxa"/>
          </w:tcPr>
          <w:p w:rsidR="00F11797" w:rsidRDefault="00F11797" w:rsidP="009D14CD">
            <w:r>
              <w:t>Использование (предметы)</w:t>
            </w:r>
          </w:p>
        </w:tc>
        <w:tc>
          <w:tcPr>
            <w:tcW w:w="2164" w:type="dxa"/>
          </w:tcPr>
          <w:p w:rsidR="00F11797" w:rsidRDefault="00F11797" w:rsidP="009D14CD">
            <w:r>
              <w:t>Год установки</w:t>
            </w:r>
          </w:p>
        </w:tc>
      </w:tr>
      <w:tr w:rsidR="00F11797" w:rsidTr="009D14CD">
        <w:tc>
          <w:tcPr>
            <w:tcW w:w="562" w:type="dxa"/>
          </w:tcPr>
          <w:p w:rsidR="00F11797" w:rsidRDefault="00F11797" w:rsidP="009D14CD">
            <w:r>
              <w:t>1</w:t>
            </w:r>
          </w:p>
        </w:tc>
        <w:tc>
          <w:tcPr>
            <w:tcW w:w="3176" w:type="dxa"/>
          </w:tcPr>
          <w:p w:rsidR="00F11797" w:rsidRDefault="00F11797" w:rsidP="009D14CD">
            <w:r>
              <w:t xml:space="preserve">Количество рабочих станций -12 + компьютер для учителя, который </w:t>
            </w:r>
            <w:r>
              <w:lastRenderedPageBreak/>
              <w:t>является сервером  для локальной сети класса.</w:t>
            </w:r>
          </w:p>
        </w:tc>
        <w:tc>
          <w:tcPr>
            <w:tcW w:w="1869" w:type="dxa"/>
          </w:tcPr>
          <w:p w:rsidR="00F11797" w:rsidRDefault="00F11797" w:rsidP="009D14CD">
            <w:r>
              <w:lastRenderedPageBreak/>
              <w:t xml:space="preserve">Кабинет информатики  и ресурсный </w:t>
            </w:r>
            <w:r>
              <w:lastRenderedPageBreak/>
              <w:t xml:space="preserve">центр. </w:t>
            </w:r>
          </w:p>
        </w:tc>
        <w:tc>
          <w:tcPr>
            <w:tcW w:w="1869" w:type="dxa"/>
          </w:tcPr>
          <w:p w:rsidR="00F11797" w:rsidRDefault="00F11797" w:rsidP="009D14CD">
            <w:r>
              <w:lastRenderedPageBreak/>
              <w:t xml:space="preserve">Для проведения уроков информатики и </w:t>
            </w:r>
            <w:r>
              <w:lastRenderedPageBreak/>
              <w:t xml:space="preserve">других уроков по требованию учителей. Применяется для проведения </w:t>
            </w:r>
            <w:proofErr w:type="spellStart"/>
            <w:r>
              <w:t>он-лайн</w:t>
            </w:r>
            <w:proofErr w:type="spellEnd"/>
            <w:r>
              <w:t xml:space="preserve"> тестов по предметам в рамках факультатива или элективных курсов. Для выхода в интернет учениками и учителями. </w:t>
            </w:r>
          </w:p>
        </w:tc>
        <w:tc>
          <w:tcPr>
            <w:tcW w:w="2164" w:type="dxa"/>
          </w:tcPr>
          <w:p w:rsidR="00F11797" w:rsidRPr="00413B50" w:rsidRDefault="00F11797" w:rsidP="009D14CD">
            <w:r w:rsidRPr="00413B50">
              <w:lastRenderedPageBreak/>
              <w:t>2011</w:t>
            </w:r>
          </w:p>
        </w:tc>
      </w:tr>
      <w:tr w:rsidR="00F11797" w:rsidTr="009D14CD">
        <w:tc>
          <w:tcPr>
            <w:tcW w:w="562" w:type="dxa"/>
          </w:tcPr>
          <w:p w:rsidR="00F11797" w:rsidRDefault="00F11797" w:rsidP="009D14CD">
            <w:r>
              <w:lastRenderedPageBreak/>
              <w:t>2</w:t>
            </w:r>
          </w:p>
        </w:tc>
        <w:tc>
          <w:tcPr>
            <w:tcW w:w="3176" w:type="dxa"/>
          </w:tcPr>
          <w:p w:rsidR="00F11797" w:rsidRDefault="00F11797" w:rsidP="009D14CD">
            <w:r>
              <w:t>Комплекс компьютер + интерактивная доска + мультимедиа проектор</w:t>
            </w:r>
          </w:p>
        </w:tc>
        <w:tc>
          <w:tcPr>
            <w:tcW w:w="1869" w:type="dxa"/>
          </w:tcPr>
          <w:p w:rsidR="00F11797" w:rsidRDefault="00F11797" w:rsidP="00331E1A">
            <w:r>
              <w:t xml:space="preserve">Кабинеты биологии, </w:t>
            </w:r>
            <w:r w:rsidR="00331E1A">
              <w:t>английский язык</w:t>
            </w:r>
            <w:r>
              <w:t xml:space="preserve">, информатики,  </w:t>
            </w:r>
            <w:r w:rsidR="00331E1A">
              <w:t xml:space="preserve"> начальные классы</w:t>
            </w:r>
          </w:p>
        </w:tc>
        <w:tc>
          <w:tcPr>
            <w:tcW w:w="1869" w:type="dxa"/>
          </w:tcPr>
          <w:p w:rsidR="00F11797" w:rsidRDefault="00F11797" w:rsidP="00331E1A">
            <w:r>
              <w:t xml:space="preserve">Используются по назначению на уроках биологии, информатики, </w:t>
            </w:r>
            <w:r w:rsidR="00331E1A">
              <w:t xml:space="preserve">английского языка, </w:t>
            </w:r>
            <w:r>
              <w:t xml:space="preserve"> </w:t>
            </w:r>
            <w:r w:rsidR="00331E1A">
              <w:t>истории</w:t>
            </w:r>
            <w:r>
              <w:t xml:space="preserve"> </w:t>
            </w:r>
            <w:r w:rsidR="00331E1A">
              <w:t xml:space="preserve">и в начальных классах </w:t>
            </w:r>
            <w:r>
              <w:t xml:space="preserve">и для проведения занятий другими учителями </w:t>
            </w:r>
          </w:p>
        </w:tc>
        <w:tc>
          <w:tcPr>
            <w:tcW w:w="2164" w:type="dxa"/>
          </w:tcPr>
          <w:p w:rsidR="00F11797" w:rsidRDefault="00331E1A" w:rsidP="009D14CD">
            <w:r>
              <w:t>2008-2015</w:t>
            </w:r>
          </w:p>
        </w:tc>
      </w:tr>
      <w:tr w:rsidR="00F11797" w:rsidTr="009D14CD">
        <w:tc>
          <w:tcPr>
            <w:tcW w:w="562" w:type="dxa"/>
          </w:tcPr>
          <w:p w:rsidR="00F11797" w:rsidRDefault="00F11797" w:rsidP="009D14CD">
            <w:r>
              <w:t>3</w:t>
            </w:r>
          </w:p>
        </w:tc>
        <w:tc>
          <w:tcPr>
            <w:tcW w:w="3176" w:type="dxa"/>
          </w:tcPr>
          <w:p w:rsidR="00F11797" w:rsidRDefault="00F11797" w:rsidP="009D14CD">
            <w:r>
              <w:t>Комплекс  компьютер  мультимедиа проектор +  экран</w:t>
            </w:r>
          </w:p>
        </w:tc>
        <w:tc>
          <w:tcPr>
            <w:tcW w:w="1869" w:type="dxa"/>
          </w:tcPr>
          <w:p w:rsidR="00F11797" w:rsidRDefault="00F11797" w:rsidP="00331E1A">
            <w:r>
              <w:t>Кабинет</w:t>
            </w:r>
            <w:r w:rsidR="00331E1A">
              <w:t xml:space="preserve"> биологии</w:t>
            </w:r>
          </w:p>
        </w:tc>
        <w:tc>
          <w:tcPr>
            <w:tcW w:w="1869" w:type="dxa"/>
          </w:tcPr>
          <w:p w:rsidR="00F11797" w:rsidRDefault="00F11797" w:rsidP="009D14CD">
            <w:r>
              <w:t>Для проведения занятий по предмету</w:t>
            </w:r>
          </w:p>
        </w:tc>
        <w:tc>
          <w:tcPr>
            <w:tcW w:w="2164" w:type="dxa"/>
          </w:tcPr>
          <w:p w:rsidR="00F11797" w:rsidRDefault="00336F55" w:rsidP="009D14CD">
            <w:r>
              <w:t>2013</w:t>
            </w:r>
          </w:p>
        </w:tc>
      </w:tr>
      <w:tr w:rsidR="00F11797" w:rsidTr="009D14CD">
        <w:tc>
          <w:tcPr>
            <w:tcW w:w="562" w:type="dxa"/>
          </w:tcPr>
          <w:p w:rsidR="00F11797" w:rsidRDefault="00F11797" w:rsidP="009D14CD">
            <w:r>
              <w:t xml:space="preserve">4 </w:t>
            </w:r>
          </w:p>
        </w:tc>
        <w:tc>
          <w:tcPr>
            <w:tcW w:w="3176" w:type="dxa"/>
          </w:tcPr>
          <w:p w:rsidR="00F11797" w:rsidRDefault="00F11797" w:rsidP="009D14CD">
            <w:r>
              <w:t>Место учителя оборудовано компьютером</w:t>
            </w:r>
          </w:p>
        </w:tc>
        <w:tc>
          <w:tcPr>
            <w:tcW w:w="1869" w:type="dxa"/>
          </w:tcPr>
          <w:p w:rsidR="00F11797" w:rsidRDefault="00F11797" w:rsidP="00336F55">
            <w:proofErr w:type="gramStart"/>
            <w:r>
              <w:t>Кабинеты английского языка, кабинет физики, кабинет русского языка, кабинет психолога</w:t>
            </w:r>
            <w:r w:rsidR="00336F55">
              <w:t>, начальные классы, физкультуры, библиотека, географии</w:t>
            </w:r>
            <w:proofErr w:type="gramEnd"/>
          </w:p>
        </w:tc>
        <w:tc>
          <w:tcPr>
            <w:tcW w:w="1869" w:type="dxa"/>
          </w:tcPr>
          <w:p w:rsidR="00F11797" w:rsidRDefault="00F11797" w:rsidP="009D14CD">
            <w:r>
              <w:t>Для проведения занятий и печать дидактических и раздаточного материалов</w:t>
            </w:r>
          </w:p>
        </w:tc>
        <w:tc>
          <w:tcPr>
            <w:tcW w:w="2164" w:type="dxa"/>
          </w:tcPr>
          <w:p w:rsidR="00F11797" w:rsidRDefault="00F11797" w:rsidP="009D14CD">
            <w:r>
              <w:t>2012-201</w:t>
            </w:r>
            <w:r w:rsidR="00336F55">
              <w:t>5</w:t>
            </w:r>
          </w:p>
        </w:tc>
      </w:tr>
    </w:tbl>
    <w:p w:rsidR="00F11797" w:rsidRDefault="00F11797" w:rsidP="00F11797">
      <w:r>
        <w:t xml:space="preserve">                           </w:t>
      </w:r>
    </w:p>
    <w:p w:rsidR="00F11797" w:rsidRPr="00746D13" w:rsidRDefault="00F11797" w:rsidP="00F11797">
      <w:pPr>
        <w:jc w:val="center"/>
        <w:rPr>
          <w:b/>
          <w:sz w:val="28"/>
          <w:szCs w:val="28"/>
        </w:rPr>
      </w:pPr>
      <w:r w:rsidRPr="00746D13">
        <w:rPr>
          <w:b/>
          <w:sz w:val="28"/>
          <w:szCs w:val="28"/>
        </w:rPr>
        <w:t>Сеть и сетевое оборудование</w:t>
      </w:r>
    </w:p>
    <w:p w:rsidR="00336F55" w:rsidRPr="00E04AF1" w:rsidRDefault="00336F55" w:rsidP="00F11797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838"/>
        <w:gridCol w:w="4392"/>
        <w:gridCol w:w="3203"/>
      </w:tblGrid>
      <w:tr w:rsidR="00746D13" w:rsidTr="009D14CD">
        <w:tc>
          <w:tcPr>
            <w:tcW w:w="1838" w:type="dxa"/>
          </w:tcPr>
          <w:p w:rsidR="00746D13" w:rsidRDefault="00746D13" w:rsidP="00746D13">
            <w:pPr>
              <w:jc w:val="center"/>
            </w:pPr>
            <w:r>
              <w:t>Программное обеспечение</w:t>
            </w:r>
          </w:p>
        </w:tc>
        <w:tc>
          <w:tcPr>
            <w:tcW w:w="4392" w:type="dxa"/>
          </w:tcPr>
          <w:p w:rsidR="00746D13" w:rsidRDefault="00746D13" w:rsidP="00746D13">
            <w:pPr>
              <w:jc w:val="center"/>
            </w:pPr>
            <w:r>
              <w:t>Наименование</w:t>
            </w:r>
          </w:p>
        </w:tc>
        <w:tc>
          <w:tcPr>
            <w:tcW w:w="3115" w:type="dxa"/>
          </w:tcPr>
          <w:p w:rsidR="00746D13" w:rsidRDefault="00746D13" w:rsidP="00746D13">
            <w:pPr>
              <w:jc w:val="center"/>
            </w:pPr>
            <w:r>
              <w:t>Показатель</w:t>
            </w:r>
          </w:p>
        </w:tc>
      </w:tr>
      <w:tr w:rsidR="00746D13" w:rsidTr="009D14CD">
        <w:tc>
          <w:tcPr>
            <w:tcW w:w="1838" w:type="dxa"/>
            <w:vMerge w:val="restart"/>
          </w:tcPr>
          <w:p w:rsidR="00746D13" w:rsidRDefault="00746D13" w:rsidP="009D14CD">
            <w:r>
              <w:t>Оснащение компьютерами, ноутбуками</w:t>
            </w:r>
          </w:p>
        </w:tc>
        <w:tc>
          <w:tcPr>
            <w:tcW w:w="4392" w:type="dxa"/>
          </w:tcPr>
          <w:p w:rsidR="00746D13" w:rsidRDefault="00746D13" w:rsidP="00413B50">
            <w:r>
              <w:t>Стационарные компьютеры</w:t>
            </w:r>
          </w:p>
        </w:tc>
        <w:tc>
          <w:tcPr>
            <w:tcW w:w="3115" w:type="dxa"/>
          </w:tcPr>
          <w:p w:rsidR="00746D13" w:rsidRDefault="00746D13" w:rsidP="00413B50">
            <w:r>
              <w:t>28 шт.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>Ноутбуки, планшеты</w:t>
            </w:r>
          </w:p>
        </w:tc>
        <w:tc>
          <w:tcPr>
            <w:tcW w:w="3115" w:type="dxa"/>
          </w:tcPr>
          <w:p w:rsidR="00746D13" w:rsidRDefault="00746D13" w:rsidP="00413B50">
            <w:r>
              <w:t>6 шт., 1 шт.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>Всего</w:t>
            </w:r>
          </w:p>
        </w:tc>
        <w:tc>
          <w:tcPr>
            <w:tcW w:w="3115" w:type="dxa"/>
          </w:tcPr>
          <w:p w:rsidR="00746D13" w:rsidRDefault="00746D13" w:rsidP="00413B50">
            <w:r>
              <w:t>34 шт.</w:t>
            </w:r>
          </w:p>
        </w:tc>
      </w:tr>
      <w:tr w:rsidR="00F11797" w:rsidTr="009D14CD">
        <w:tc>
          <w:tcPr>
            <w:tcW w:w="1838" w:type="dxa"/>
            <w:vMerge/>
          </w:tcPr>
          <w:p w:rsidR="00F11797" w:rsidRDefault="00F11797" w:rsidP="009D14CD"/>
        </w:tc>
        <w:tc>
          <w:tcPr>
            <w:tcW w:w="4392" w:type="dxa"/>
          </w:tcPr>
          <w:p w:rsidR="00F11797" w:rsidRDefault="00F11797" w:rsidP="009D14CD">
            <w:r>
              <w:t>Всего</w:t>
            </w:r>
          </w:p>
        </w:tc>
        <w:tc>
          <w:tcPr>
            <w:tcW w:w="3115" w:type="dxa"/>
          </w:tcPr>
          <w:p w:rsidR="00F11797" w:rsidRDefault="00746D13" w:rsidP="009D14CD">
            <w:r>
              <w:t xml:space="preserve">75 </w:t>
            </w:r>
            <w:r w:rsidR="00F11797">
              <w:t>шт</w:t>
            </w:r>
            <w:r>
              <w:t>.</w:t>
            </w:r>
          </w:p>
        </w:tc>
      </w:tr>
      <w:tr w:rsidR="00746D13" w:rsidTr="009D14CD">
        <w:tc>
          <w:tcPr>
            <w:tcW w:w="1838" w:type="dxa"/>
          </w:tcPr>
          <w:p w:rsidR="00746D13" w:rsidRDefault="00746D13" w:rsidP="009D14CD">
            <w:r>
              <w:t xml:space="preserve">Операционная </w:t>
            </w:r>
            <w:r>
              <w:lastRenderedPageBreak/>
              <w:t>система</w:t>
            </w:r>
          </w:p>
        </w:tc>
        <w:tc>
          <w:tcPr>
            <w:tcW w:w="4392" w:type="dxa"/>
          </w:tcPr>
          <w:p w:rsidR="00746D13" w:rsidRDefault="00746D13" w:rsidP="00413B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Windows 7</w:t>
            </w:r>
          </w:p>
        </w:tc>
        <w:tc>
          <w:tcPr>
            <w:tcW w:w="3115" w:type="dxa"/>
          </w:tcPr>
          <w:p w:rsidR="00746D13" w:rsidRPr="00322B6E" w:rsidRDefault="00746D13" w:rsidP="00413B50">
            <w:r>
              <w:t>34 шт.</w:t>
            </w:r>
          </w:p>
        </w:tc>
      </w:tr>
      <w:tr w:rsidR="00746D13" w:rsidTr="009D14CD">
        <w:tc>
          <w:tcPr>
            <w:tcW w:w="1838" w:type="dxa"/>
          </w:tcPr>
          <w:p w:rsidR="00746D13" w:rsidRDefault="00746D13" w:rsidP="009D14CD">
            <w:r>
              <w:lastRenderedPageBreak/>
              <w:t>Офисный пакет</w:t>
            </w:r>
          </w:p>
        </w:tc>
        <w:tc>
          <w:tcPr>
            <w:tcW w:w="4392" w:type="dxa"/>
          </w:tcPr>
          <w:p w:rsidR="00746D13" w:rsidRDefault="00746D13" w:rsidP="00413B50">
            <w:pPr>
              <w:rPr>
                <w:lang w:val="en-US"/>
              </w:rPr>
            </w:pPr>
            <w:r>
              <w:rPr>
                <w:lang w:val="en-US"/>
              </w:rPr>
              <w:t>Microsoft Office</w:t>
            </w:r>
          </w:p>
        </w:tc>
        <w:tc>
          <w:tcPr>
            <w:tcW w:w="3115" w:type="dxa"/>
          </w:tcPr>
          <w:p w:rsidR="00746D13" w:rsidRPr="00F63677" w:rsidRDefault="00746D13" w:rsidP="00413B50">
            <w:r>
              <w:rPr>
                <w:lang w:val="en-US"/>
              </w:rPr>
              <w:t>3</w:t>
            </w:r>
            <w:r>
              <w:t>4 шт.</w:t>
            </w:r>
          </w:p>
        </w:tc>
      </w:tr>
      <w:tr w:rsidR="00746D13" w:rsidTr="009D14CD">
        <w:tc>
          <w:tcPr>
            <w:tcW w:w="1838" w:type="dxa"/>
            <w:vMerge w:val="restart"/>
          </w:tcPr>
          <w:p w:rsidR="00746D13" w:rsidRDefault="00746D13" w:rsidP="009D14CD">
            <w:r>
              <w:t xml:space="preserve">Безопасность </w:t>
            </w:r>
          </w:p>
        </w:tc>
        <w:tc>
          <w:tcPr>
            <w:tcW w:w="4392" w:type="dxa"/>
          </w:tcPr>
          <w:p w:rsidR="00746D13" w:rsidRPr="00F63677" w:rsidRDefault="00746D13" w:rsidP="00413B50">
            <w:r>
              <w:t>Контентная фильтрация</w:t>
            </w:r>
          </w:p>
        </w:tc>
        <w:tc>
          <w:tcPr>
            <w:tcW w:w="3115" w:type="dxa"/>
          </w:tcPr>
          <w:p w:rsidR="00746D13" w:rsidRPr="00F63677" w:rsidRDefault="00746D13" w:rsidP="00413B50">
            <w:r>
              <w:t>34 шт.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Pr="00F63677" w:rsidRDefault="00746D13" w:rsidP="00413B50">
            <w:pPr>
              <w:rPr>
                <w:lang w:val="en-US"/>
              </w:rPr>
            </w:pPr>
            <w:r>
              <w:t>Антивирус</w:t>
            </w:r>
            <w:r>
              <w:rPr>
                <w:lang w:val="en-US"/>
              </w:rPr>
              <w:t xml:space="preserve"> Avast!</w:t>
            </w:r>
          </w:p>
        </w:tc>
        <w:tc>
          <w:tcPr>
            <w:tcW w:w="3115" w:type="dxa"/>
          </w:tcPr>
          <w:p w:rsidR="00746D13" w:rsidRDefault="00746D13" w:rsidP="00413B50">
            <w:r>
              <w:t>28 шт.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Pr="00AE496E" w:rsidRDefault="00746D13" w:rsidP="00413B50">
            <w:pPr>
              <w:rPr>
                <w:lang w:val="en-US"/>
              </w:rPr>
            </w:pPr>
            <w:r>
              <w:t xml:space="preserve">Антивирус </w:t>
            </w:r>
            <w:r>
              <w:rPr>
                <w:lang w:val="en-US"/>
              </w:rPr>
              <w:t>Nod 32</w:t>
            </w:r>
          </w:p>
        </w:tc>
        <w:tc>
          <w:tcPr>
            <w:tcW w:w="3115" w:type="dxa"/>
          </w:tcPr>
          <w:p w:rsidR="00746D13" w:rsidRDefault="00746D13" w:rsidP="00413B50">
            <w:r>
              <w:t>6 шт.</w:t>
            </w:r>
          </w:p>
        </w:tc>
      </w:tr>
      <w:tr w:rsidR="00746D13" w:rsidTr="009D14CD">
        <w:tc>
          <w:tcPr>
            <w:tcW w:w="1838" w:type="dxa"/>
            <w:vMerge w:val="restart"/>
          </w:tcPr>
          <w:p w:rsidR="00746D13" w:rsidRDefault="00746D13" w:rsidP="009D14CD">
            <w:r>
              <w:t>Локальная сеть</w:t>
            </w:r>
          </w:p>
        </w:tc>
        <w:tc>
          <w:tcPr>
            <w:tcW w:w="4392" w:type="dxa"/>
          </w:tcPr>
          <w:p w:rsidR="00746D13" w:rsidRDefault="00746D13" w:rsidP="00413B50">
            <w:r>
              <w:t>Проводная локальная сеть</w:t>
            </w:r>
          </w:p>
        </w:tc>
        <w:tc>
          <w:tcPr>
            <w:tcW w:w="3115" w:type="dxa"/>
          </w:tcPr>
          <w:p w:rsidR="00746D13" w:rsidRDefault="00746D13" w:rsidP="00413B50">
            <w:r>
              <w:t>30 шт.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Pr="00F63677" w:rsidRDefault="00746D13" w:rsidP="00413B50">
            <w:r>
              <w:t xml:space="preserve">Беспроводная локальная сеть </w:t>
            </w:r>
            <w:r>
              <w:rPr>
                <w:lang w:val="en-US"/>
              </w:rPr>
              <w:t>Wi</w:t>
            </w:r>
            <w:r w:rsidRPr="00F63677">
              <w:t>-</w:t>
            </w:r>
            <w:r>
              <w:rPr>
                <w:lang w:val="en-US"/>
              </w:rPr>
              <w:t>Fi</w:t>
            </w:r>
          </w:p>
        </w:tc>
        <w:tc>
          <w:tcPr>
            <w:tcW w:w="3115" w:type="dxa"/>
          </w:tcPr>
          <w:p w:rsidR="00746D13" w:rsidRDefault="00746D13" w:rsidP="00413B50">
            <w:r>
              <w:t>4 шт.</w:t>
            </w:r>
          </w:p>
        </w:tc>
      </w:tr>
      <w:tr w:rsidR="00746D13" w:rsidTr="009D14CD">
        <w:tc>
          <w:tcPr>
            <w:tcW w:w="1838" w:type="dxa"/>
            <w:vMerge w:val="restart"/>
          </w:tcPr>
          <w:p w:rsidR="00746D13" w:rsidRPr="00F63677" w:rsidRDefault="00746D13" w:rsidP="009D14CD">
            <w:r>
              <w:t>Доступ в сети Интернет</w:t>
            </w:r>
          </w:p>
        </w:tc>
        <w:tc>
          <w:tcPr>
            <w:tcW w:w="4392" w:type="dxa"/>
          </w:tcPr>
          <w:p w:rsidR="00746D13" w:rsidRDefault="00746D13" w:rsidP="00413B50">
            <w:r>
              <w:t>Всего зданий с доступом  в интернет</w:t>
            </w:r>
          </w:p>
        </w:tc>
        <w:tc>
          <w:tcPr>
            <w:tcW w:w="3115" w:type="dxa"/>
          </w:tcPr>
          <w:p w:rsidR="00746D13" w:rsidRDefault="00746D13" w:rsidP="00413B50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 xml:space="preserve">Максимальная скорость подключения к интернету по договору </w:t>
            </w:r>
          </w:p>
        </w:tc>
        <w:tc>
          <w:tcPr>
            <w:tcW w:w="3115" w:type="dxa"/>
          </w:tcPr>
          <w:p w:rsidR="00746D13" w:rsidRDefault="00746D13" w:rsidP="00413B50">
            <w:r>
              <w:t>256 Кб/</w:t>
            </w:r>
            <w:proofErr w:type="gramStart"/>
            <w:r>
              <w:t>с</w:t>
            </w:r>
            <w:proofErr w:type="gramEnd"/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>Оператор доступа к сети Интернет</w:t>
            </w:r>
          </w:p>
        </w:tc>
        <w:tc>
          <w:tcPr>
            <w:tcW w:w="3115" w:type="dxa"/>
          </w:tcPr>
          <w:p w:rsidR="00746D13" w:rsidRDefault="00746D13" w:rsidP="00413B50">
            <w:proofErr w:type="spellStart"/>
            <w:r>
              <w:t>Синтера</w:t>
            </w:r>
            <w:proofErr w:type="spellEnd"/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>Контентная фильтрация</w:t>
            </w:r>
          </w:p>
        </w:tc>
        <w:tc>
          <w:tcPr>
            <w:tcW w:w="3115" w:type="dxa"/>
          </w:tcPr>
          <w:p w:rsidR="00746D13" w:rsidRDefault="00746D13" w:rsidP="00413B50">
            <w:r>
              <w:t>Все каналы доступа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 xml:space="preserve">Тип сети </w:t>
            </w:r>
          </w:p>
        </w:tc>
        <w:tc>
          <w:tcPr>
            <w:tcW w:w="3115" w:type="dxa"/>
          </w:tcPr>
          <w:p w:rsidR="00746D13" w:rsidRPr="00F63677" w:rsidRDefault="00746D13" w:rsidP="00413B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EnterNet</w:t>
            </w:r>
            <w:proofErr w:type="spellEnd"/>
          </w:p>
        </w:tc>
      </w:tr>
      <w:tr w:rsidR="00746D13" w:rsidTr="009D14CD">
        <w:tc>
          <w:tcPr>
            <w:tcW w:w="1838" w:type="dxa"/>
            <w:vMerge w:val="restart"/>
          </w:tcPr>
          <w:p w:rsidR="00746D13" w:rsidRDefault="00746D13" w:rsidP="009D14CD">
            <w:r>
              <w:t>Электронные сервисы и ресурсы</w:t>
            </w:r>
          </w:p>
        </w:tc>
        <w:tc>
          <w:tcPr>
            <w:tcW w:w="4392" w:type="dxa"/>
          </w:tcPr>
          <w:p w:rsidR="00746D13" w:rsidRDefault="00746D13" w:rsidP="00413B50">
            <w:r>
              <w:t>Электронный дневник</w:t>
            </w:r>
          </w:p>
        </w:tc>
        <w:tc>
          <w:tcPr>
            <w:tcW w:w="3115" w:type="dxa"/>
          </w:tcPr>
          <w:p w:rsidR="00746D13" w:rsidRPr="00964607" w:rsidRDefault="0067563F" w:rsidP="00413B50">
            <w:pPr>
              <w:rPr>
                <w:lang w:val="en-US"/>
              </w:rPr>
            </w:pPr>
            <w:hyperlink r:id="rId14" w:history="1">
              <w:r w:rsidR="00746D13" w:rsidRPr="00452FDF">
                <w:rPr>
                  <w:rStyle w:val="af0"/>
                  <w:lang w:val="en-US"/>
                </w:rPr>
                <w:t>http://dnevnik.ru</w:t>
              </w:r>
            </w:hyperlink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>Сайт школы</w:t>
            </w:r>
          </w:p>
        </w:tc>
        <w:tc>
          <w:tcPr>
            <w:tcW w:w="3115" w:type="dxa"/>
          </w:tcPr>
          <w:p w:rsidR="00746D13" w:rsidRPr="006D4A9E" w:rsidRDefault="0067563F" w:rsidP="00413B50">
            <w:hyperlink r:id="rId15" w:history="1">
              <w:r w:rsidR="00746D13" w:rsidRPr="009B0F30">
                <w:rPr>
                  <w:rStyle w:val="af0"/>
                </w:rPr>
                <w:t>http://schol18haragun.ucoz.ru/</w:t>
              </w:r>
            </w:hyperlink>
            <w:r w:rsidR="00746D13">
              <w:t xml:space="preserve"> 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>Сайт библиотеки</w:t>
            </w:r>
          </w:p>
        </w:tc>
        <w:tc>
          <w:tcPr>
            <w:tcW w:w="3115" w:type="dxa"/>
          </w:tcPr>
          <w:p w:rsidR="00746D13" w:rsidRDefault="0067563F" w:rsidP="00413B50">
            <w:hyperlink r:id="rId16" w:history="1">
              <w:r w:rsidR="00746D13" w:rsidRPr="009B0F30">
                <w:rPr>
                  <w:rStyle w:val="af0"/>
                </w:rPr>
                <w:t>http://biblio18haragun.ucoz.ru/</w:t>
              </w:r>
            </w:hyperlink>
            <w:r w:rsidR="00746D13">
              <w:t xml:space="preserve"> </w:t>
            </w: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Pr="00964607" w:rsidRDefault="00746D13" w:rsidP="00413B50">
            <w:r>
              <w:t>Единая коллекция основных образовательных ресурсов</w:t>
            </w:r>
          </w:p>
        </w:tc>
        <w:tc>
          <w:tcPr>
            <w:tcW w:w="3115" w:type="dxa"/>
          </w:tcPr>
          <w:p w:rsidR="00746D13" w:rsidRPr="00964607" w:rsidRDefault="0067563F" w:rsidP="00413B50">
            <w:hyperlink r:id="rId17" w:history="1">
              <w:r w:rsidR="00746D13" w:rsidRPr="00452FDF">
                <w:rPr>
                  <w:rStyle w:val="af0"/>
                </w:rPr>
                <w:t>http://www.school-collection.edu.ru/</w:t>
              </w:r>
            </w:hyperlink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413B50">
            <w:r>
              <w:t>Сайт дистанционного обучения Забайкальского края</w:t>
            </w:r>
          </w:p>
        </w:tc>
        <w:tc>
          <w:tcPr>
            <w:tcW w:w="3115" w:type="dxa"/>
          </w:tcPr>
          <w:p w:rsidR="00746D13" w:rsidRPr="00964607" w:rsidRDefault="0067563F" w:rsidP="00413B50">
            <w:hyperlink r:id="rId18" w:history="1">
              <w:r w:rsidR="00746D13" w:rsidRPr="00452FDF">
                <w:rPr>
                  <w:rStyle w:val="af0"/>
                  <w:lang w:val="en-US"/>
                </w:rPr>
                <w:t>http</w:t>
              </w:r>
              <w:r w:rsidR="00746D13" w:rsidRPr="00964607">
                <w:rPr>
                  <w:rStyle w:val="af0"/>
                </w:rPr>
                <w:t>://</w:t>
              </w:r>
              <w:r w:rsidR="00746D13" w:rsidRPr="00452FDF">
                <w:rPr>
                  <w:rStyle w:val="af0"/>
                  <w:lang w:val="en-US"/>
                </w:rPr>
                <w:t>do</w:t>
              </w:r>
              <w:r w:rsidR="00746D13" w:rsidRPr="00964607">
                <w:rPr>
                  <w:rStyle w:val="af0"/>
                </w:rPr>
                <w:t>.</w:t>
              </w:r>
              <w:proofErr w:type="spellStart"/>
              <w:r w:rsidR="00746D13" w:rsidRPr="00452FDF">
                <w:rPr>
                  <w:rStyle w:val="af0"/>
                  <w:lang w:val="en-US"/>
                </w:rPr>
                <w:t>zabedu</w:t>
              </w:r>
              <w:proofErr w:type="spellEnd"/>
              <w:r w:rsidR="00746D13" w:rsidRPr="00964607">
                <w:rPr>
                  <w:rStyle w:val="af0"/>
                </w:rPr>
                <w:t>.</w:t>
              </w:r>
              <w:proofErr w:type="spellStart"/>
              <w:r w:rsidR="00746D13" w:rsidRPr="00452FDF">
                <w:rPr>
                  <w:rStyle w:val="af0"/>
                  <w:lang w:val="en-US"/>
                </w:rPr>
                <w:t>ru</w:t>
              </w:r>
              <w:proofErr w:type="spellEnd"/>
              <w:r w:rsidR="00746D13" w:rsidRPr="00964607">
                <w:rPr>
                  <w:rStyle w:val="af0"/>
                </w:rPr>
                <w:t>/</w:t>
              </w:r>
            </w:hyperlink>
          </w:p>
          <w:p w:rsidR="00746D13" w:rsidRPr="00964607" w:rsidRDefault="00746D13" w:rsidP="00413B50">
            <w:pPr>
              <w:pStyle w:val="af3"/>
              <w:spacing w:after="0" w:line="240" w:lineRule="auto"/>
            </w:pPr>
          </w:p>
        </w:tc>
      </w:tr>
      <w:tr w:rsidR="00746D13" w:rsidTr="009D14CD">
        <w:tc>
          <w:tcPr>
            <w:tcW w:w="1838" w:type="dxa"/>
            <w:vMerge/>
          </w:tcPr>
          <w:p w:rsidR="00746D13" w:rsidRDefault="00746D13" w:rsidP="009D14CD"/>
        </w:tc>
        <w:tc>
          <w:tcPr>
            <w:tcW w:w="4392" w:type="dxa"/>
          </w:tcPr>
          <w:p w:rsidR="00746D13" w:rsidRDefault="00746D13" w:rsidP="00746D13">
            <w:r>
              <w:t>Сайты, блоги, интернет - страницы педагогов</w:t>
            </w:r>
          </w:p>
        </w:tc>
        <w:tc>
          <w:tcPr>
            <w:tcW w:w="3115" w:type="dxa"/>
          </w:tcPr>
          <w:p w:rsidR="00746D13" w:rsidRDefault="00746D13" w:rsidP="00413B50">
            <w:r>
              <w:t xml:space="preserve">12 учителей имеют персональные сайты </w:t>
            </w:r>
          </w:p>
          <w:p w:rsidR="00746D13" w:rsidRPr="00964607" w:rsidRDefault="00746D13" w:rsidP="00413B50">
            <w:r>
              <w:t xml:space="preserve">1 учитель имеет </w:t>
            </w:r>
            <w:proofErr w:type="spellStart"/>
            <w:r>
              <w:t>блог</w:t>
            </w:r>
            <w:proofErr w:type="spellEnd"/>
          </w:p>
        </w:tc>
      </w:tr>
    </w:tbl>
    <w:p w:rsidR="00F11797" w:rsidRPr="00C44990" w:rsidRDefault="00F11797" w:rsidP="00F11797"/>
    <w:p w:rsidR="00F11797" w:rsidRPr="00413B50" w:rsidRDefault="00F11797" w:rsidP="00F11797">
      <w:pPr>
        <w:jc w:val="center"/>
        <w:rPr>
          <w:b/>
          <w:sz w:val="28"/>
          <w:szCs w:val="28"/>
        </w:rPr>
      </w:pPr>
      <w:r w:rsidRPr="00413B50">
        <w:rPr>
          <w:b/>
          <w:sz w:val="28"/>
          <w:szCs w:val="28"/>
        </w:rPr>
        <w:t>Дополнительное оборудование</w:t>
      </w:r>
    </w:p>
    <w:p w:rsidR="00336F55" w:rsidRPr="00746D13" w:rsidRDefault="00336F55" w:rsidP="00F11797">
      <w:pPr>
        <w:jc w:val="center"/>
        <w:rPr>
          <w:b/>
          <w:color w:val="FF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9"/>
        <w:gridCol w:w="3396"/>
      </w:tblGrid>
      <w:tr w:rsidR="00F11797" w:rsidRPr="00746D13" w:rsidTr="009D14CD">
        <w:tc>
          <w:tcPr>
            <w:tcW w:w="5949" w:type="dxa"/>
          </w:tcPr>
          <w:p w:rsidR="00F11797" w:rsidRPr="00413B50" w:rsidRDefault="00F11797" w:rsidP="009D14CD">
            <w:pPr>
              <w:jc w:val="center"/>
              <w:rPr>
                <w:b/>
              </w:rPr>
            </w:pPr>
            <w:r w:rsidRPr="00413B50">
              <w:rPr>
                <w:b/>
              </w:rPr>
              <w:t>Наименование</w:t>
            </w:r>
          </w:p>
        </w:tc>
        <w:tc>
          <w:tcPr>
            <w:tcW w:w="3396" w:type="dxa"/>
          </w:tcPr>
          <w:p w:rsidR="00F11797" w:rsidRPr="00413B50" w:rsidRDefault="00F11797" w:rsidP="009D14CD">
            <w:pPr>
              <w:jc w:val="center"/>
              <w:rPr>
                <w:b/>
              </w:rPr>
            </w:pPr>
            <w:r w:rsidRPr="00413B50">
              <w:rPr>
                <w:b/>
              </w:rPr>
              <w:t>Кол-во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Pr="000D4607" w:rsidRDefault="00413B50" w:rsidP="00413B50">
            <w:pPr>
              <w:pStyle w:val="af8"/>
              <w:tabs>
                <w:tab w:val="left" w:pos="2910"/>
              </w:tabs>
            </w:pPr>
            <w:r>
              <w:t>Интерактивная доска</w:t>
            </w:r>
          </w:p>
        </w:tc>
        <w:tc>
          <w:tcPr>
            <w:tcW w:w="3396" w:type="dxa"/>
          </w:tcPr>
          <w:p w:rsidR="00413B50" w:rsidRPr="00413B50" w:rsidRDefault="00413B50" w:rsidP="009D14CD">
            <w:pPr>
              <w:jc w:val="center"/>
            </w:pPr>
            <w:r w:rsidRPr="00413B50">
              <w:t>5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Pr="000D4607" w:rsidRDefault="00413B50" w:rsidP="00413B50">
            <w:pPr>
              <w:pStyle w:val="af8"/>
            </w:pPr>
            <w:r>
              <w:t xml:space="preserve">Проектор </w:t>
            </w:r>
            <w:r w:rsidRPr="000D4607">
              <w:t xml:space="preserve"> </w:t>
            </w:r>
          </w:p>
        </w:tc>
        <w:tc>
          <w:tcPr>
            <w:tcW w:w="3396" w:type="dxa"/>
          </w:tcPr>
          <w:p w:rsidR="00413B50" w:rsidRPr="00413B50" w:rsidRDefault="00413B50" w:rsidP="009D14CD">
            <w:pPr>
              <w:jc w:val="center"/>
            </w:pPr>
            <w:r>
              <w:t>6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Pr="000D4607" w:rsidRDefault="00413B50" w:rsidP="00413B50">
            <w:pPr>
              <w:pStyle w:val="af8"/>
            </w:pPr>
            <w:r>
              <w:t xml:space="preserve">Телевизор </w:t>
            </w:r>
          </w:p>
        </w:tc>
        <w:tc>
          <w:tcPr>
            <w:tcW w:w="3396" w:type="dxa"/>
          </w:tcPr>
          <w:p w:rsidR="00413B50" w:rsidRPr="00413B50" w:rsidRDefault="00413B50" w:rsidP="009D14CD">
            <w:pPr>
              <w:jc w:val="center"/>
            </w:pPr>
            <w:r>
              <w:t>3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Pr="000D4607" w:rsidRDefault="00413B50" w:rsidP="00413B50">
            <w:pPr>
              <w:pStyle w:val="af8"/>
            </w:pPr>
            <w:r>
              <w:t>Музыкальный центр</w:t>
            </w:r>
          </w:p>
        </w:tc>
        <w:tc>
          <w:tcPr>
            <w:tcW w:w="3396" w:type="dxa"/>
          </w:tcPr>
          <w:p w:rsidR="00413B50" w:rsidRPr="00413B50" w:rsidRDefault="00413B50" w:rsidP="009D14CD">
            <w:pPr>
              <w:jc w:val="center"/>
            </w:pPr>
            <w:r>
              <w:t>3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Pr="000D4607" w:rsidRDefault="00413B50" w:rsidP="00413B50">
            <w:pPr>
              <w:pStyle w:val="af8"/>
            </w:pPr>
            <w:r w:rsidRPr="000D4607">
              <w:rPr>
                <w:lang w:val="en-US"/>
              </w:rPr>
              <w:t>DVD</w:t>
            </w:r>
            <w:r w:rsidRPr="000D4607">
              <w:t>-проигрыватель</w:t>
            </w:r>
          </w:p>
        </w:tc>
        <w:tc>
          <w:tcPr>
            <w:tcW w:w="3396" w:type="dxa"/>
          </w:tcPr>
          <w:p w:rsidR="00413B50" w:rsidRPr="00413B50" w:rsidRDefault="00413B50" w:rsidP="009D14CD">
            <w:pPr>
              <w:jc w:val="center"/>
            </w:pPr>
            <w:r>
              <w:t>1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Pr="000D4607" w:rsidRDefault="00413B50" w:rsidP="00413B50">
            <w:pPr>
              <w:pStyle w:val="af8"/>
            </w:pPr>
            <w:r w:rsidRPr="000D4607">
              <w:rPr>
                <w:lang w:val="en-US"/>
              </w:rPr>
              <w:t>Votum</w:t>
            </w:r>
          </w:p>
        </w:tc>
        <w:tc>
          <w:tcPr>
            <w:tcW w:w="3396" w:type="dxa"/>
          </w:tcPr>
          <w:p w:rsidR="00413B50" w:rsidRPr="00413B50" w:rsidRDefault="00413B50" w:rsidP="009D14CD">
            <w:pPr>
              <w:jc w:val="center"/>
            </w:pPr>
            <w:r>
              <w:t>2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Default="00413B50" w:rsidP="00413B50">
            <w:r w:rsidRPr="000D4607">
              <w:t>Документ-камера</w:t>
            </w:r>
          </w:p>
        </w:tc>
        <w:tc>
          <w:tcPr>
            <w:tcW w:w="3396" w:type="dxa"/>
          </w:tcPr>
          <w:p w:rsidR="00413B50" w:rsidRPr="00413B50" w:rsidRDefault="00413B50" w:rsidP="009D14CD">
            <w:pPr>
              <w:jc w:val="center"/>
            </w:pPr>
            <w:r>
              <w:t>1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Pr="000D4607" w:rsidRDefault="00413B50" w:rsidP="00413B50">
            <w:r>
              <w:t xml:space="preserve">Сканер </w:t>
            </w:r>
          </w:p>
        </w:tc>
        <w:tc>
          <w:tcPr>
            <w:tcW w:w="3396" w:type="dxa"/>
          </w:tcPr>
          <w:p w:rsidR="00413B50" w:rsidRDefault="00413B50" w:rsidP="009D14CD">
            <w:pPr>
              <w:jc w:val="center"/>
            </w:pPr>
            <w:r>
              <w:t>1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Default="00413B50" w:rsidP="00413B50">
            <w:r>
              <w:t xml:space="preserve">Факс </w:t>
            </w:r>
          </w:p>
        </w:tc>
        <w:tc>
          <w:tcPr>
            <w:tcW w:w="3396" w:type="dxa"/>
          </w:tcPr>
          <w:p w:rsidR="00413B50" w:rsidRDefault="00413B50" w:rsidP="009D14CD">
            <w:pPr>
              <w:jc w:val="center"/>
            </w:pPr>
            <w:r>
              <w:t>1</w:t>
            </w:r>
          </w:p>
        </w:tc>
      </w:tr>
      <w:tr w:rsidR="00413B50" w:rsidRPr="00746D13" w:rsidTr="009D14CD">
        <w:tc>
          <w:tcPr>
            <w:tcW w:w="5949" w:type="dxa"/>
          </w:tcPr>
          <w:p w:rsidR="00413B50" w:rsidRDefault="00413B50" w:rsidP="00413B50">
            <w:r>
              <w:t xml:space="preserve">Ксерокс </w:t>
            </w:r>
          </w:p>
        </w:tc>
        <w:tc>
          <w:tcPr>
            <w:tcW w:w="3396" w:type="dxa"/>
          </w:tcPr>
          <w:p w:rsidR="00413B50" w:rsidRDefault="00413B50" w:rsidP="009D14CD">
            <w:pPr>
              <w:jc w:val="center"/>
            </w:pPr>
            <w:r>
              <w:t>1</w:t>
            </w:r>
          </w:p>
        </w:tc>
      </w:tr>
    </w:tbl>
    <w:p w:rsidR="00F11797" w:rsidRPr="00746D13" w:rsidRDefault="00F11797" w:rsidP="00F11797">
      <w:pPr>
        <w:tabs>
          <w:tab w:val="left" w:pos="0"/>
          <w:tab w:val="left" w:pos="8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color w:val="FF0000"/>
          <w:sz w:val="28"/>
          <w:szCs w:val="28"/>
        </w:rPr>
      </w:pPr>
    </w:p>
    <w:p w:rsidR="00413B50" w:rsidRDefault="00F11797" w:rsidP="00413B50">
      <w:pPr>
        <w:tabs>
          <w:tab w:val="left" w:pos="0"/>
          <w:tab w:val="left" w:pos="8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szCs w:val="28"/>
        </w:rPr>
      </w:pPr>
      <w:r w:rsidRPr="00413B50">
        <w:rPr>
          <w:b/>
          <w:szCs w:val="28"/>
        </w:rPr>
        <w:t>Анализ обеспеченности МБОУ СОШ №</w:t>
      </w:r>
      <w:r w:rsidR="00336F55" w:rsidRPr="00413B50">
        <w:rPr>
          <w:b/>
          <w:szCs w:val="28"/>
        </w:rPr>
        <w:t>18</w:t>
      </w:r>
      <w:r w:rsidRPr="00413B50">
        <w:rPr>
          <w:b/>
          <w:szCs w:val="28"/>
        </w:rPr>
        <w:t xml:space="preserve"> </w:t>
      </w:r>
      <w:r w:rsidR="00336F55" w:rsidRPr="00413B50">
        <w:rPr>
          <w:b/>
          <w:szCs w:val="28"/>
        </w:rPr>
        <w:t>с</w:t>
      </w:r>
      <w:proofErr w:type="gramStart"/>
      <w:r w:rsidR="00336F55" w:rsidRPr="00413B50">
        <w:rPr>
          <w:b/>
          <w:szCs w:val="28"/>
        </w:rPr>
        <w:t>.Х</w:t>
      </w:r>
      <w:proofErr w:type="gramEnd"/>
      <w:r w:rsidR="00336F55" w:rsidRPr="00413B50">
        <w:rPr>
          <w:b/>
          <w:szCs w:val="28"/>
        </w:rPr>
        <w:t>арагун</w:t>
      </w:r>
      <w:r w:rsidRPr="00413B50">
        <w:rPr>
          <w:b/>
          <w:szCs w:val="28"/>
        </w:rPr>
        <w:t xml:space="preserve">  на 01.0</w:t>
      </w:r>
      <w:r w:rsidR="00336F55" w:rsidRPr="00413B50">
        <w:rPr>
          <w:b/>
          <w:szCs w:val="28"/>
        </w:rPr>
        <w:t>9</w:t>
      </w:r>
      <w:r w:rsidRPr="00413B50">
        <w:rPr>
          <w:b/>
          <w:szCs w:val="28"/>
        </w:rPr>
        <w:t xml:space="preserve">.2015 года </w:t>
      </w:r>
    </w:p>
    <w:p w:rsidR="00413B50" w:rsidRDefault="00413B50" w:rsidP="00413B50">
      <w:pPr>
        <w:tabs>
          <w:tab w:val="left" w:pos="0"/>
          <w:tab w:val="left" w:pos="8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szCs w:val="28"/>
        </w:rPr>
      </w:pPr>
    </w:p>
    <w:tbl>
      <w:tblPr>
        <w:tblStyle w:val="ad"/>
        <w:tblW w:w="0" w:type="auto"/>
        <w:tblInd w:w="-601" w:type="dxa"/>
        <w:tblLook w:val="04A0"/>
      </w:tblPr>
      <w:tblGrid>
        <w:gridCol w:w="549"/>
        <w:gridCol w:w="1892"/>
        <w:gridCol w:w="1694"/>
        <w:gridCol w:w="1694"/>
        <w:gridCol w:w="1250"/>
        <w:gridCol w:w="1752"/>
        <w:gridCol w:w="1625"/>
      </w:tblGrid>
      <w:tr w:rsidR="00D34798" w:rsidTr="00413B50">
        <w:tc>
          <w:tcPr>
            <w:tcW w:w="806" w:type="dxa"/>
          </w:tcPr>
          <w:p w:rsidR="00413B50" w:rsidRPr="009C35D8" w:rsidRDefault="00413B50" w:rsidP="00413B50">
            <w:pPr>
              <w:jc w:val="center"/>
              <w:rPr>
                <w:b/>
                <w:sz w:val="22"/>
              </w:rPr>
            </w:pPr>
            <w:r w:rsidRPr="009C35D8">
              <w:rPr>
                <w:b/>
                <w:sz w:val="22"/>
              </w:rPr>
              <w:t>№ п/п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b/>
                <w:sz w:val="22"/>
              </w:rPr>
            </w:pPr>
            <w:r w:rsidRPr="009C35D8">
              <w:rPr>
                <w:b/>
                <w:sz w:val="22"/>
              </w:rPr>
              <w:t>Наименование кабинетов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b/>
                <w:sz w:val="22"/>
              </w:rPr>
            </w:pPr>
            <w:r w:rsidRPr="009C35D8">
              <w:rPr>
                <w:b/>
                <w:sz w:val="22"/>
              </w:rPr>
              <w:t>Наличие персонального компьютера для учителя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b/>
                <w:sz w:val="22"/>
              </w:rPr>
            </w:pPr>
            <w:r w:rsidRPr="009C35D8">
              <w:rPr>
                <w:b/>
                <w:sz w:val="22"/>
              </w:rPr>
              <w:t>Наличие персонального компьютера для учащегося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b/>
                <w:sz w:val="22"/>
              </w:rPr>
            </w:pPr>
            <w:r w:rsidRPr="009C35D8">
              <w:rPr>
                <w:b/>
                <w:sz w:val="22"/>
              </w:rPr>
              <w:t>Наличие проектора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b/>
                <w:sz w:val="22"/>
              </w:rPr>
            </w:pPr>
            <w:r w:rsidRPr="009C35D8">
              <w:rPr>
                <w:b/>
                <w:sz w:val="22"/>
              </w:rPr>
              <w:t>Наличие интерактивной доски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b/>
                <w:sz w:val="22"/>
              </w:rPr>
            </w:pPr>
            <w:r w:rsidRPr="009C35D8">
              <w:rPr>
                <w:b/>
                <w:sz w:val="22"/>
              </w:rPr>
              <w:t>Наличие других тех. средств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русского языка и литературы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Телевизор</w:t>
            </w:r>
          </w:p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  <w:lang w:val="en-US"/>
              </w:rPr>
              <w:t>DVD</w:t>
            </w:r>
            <w:r w:rsidRPr="009C35D8">
              <w:rPr>
                <w:sz w:val="22"/>
              </w:rPr>
              <w:t xml:space="preserve"> -проигрыватель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информатики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  <w:lang w:val="en-US"/>
              </w:rPr>
              <w:t>Votum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математики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413B50" w:rsidRDefault="00413B50" w:rsidP="00413B50">
            <w:r>
              <w:t xml:space="preserve">Кабинет </w:t>
            </w:r>
            <w:r>
              <w:lastRenderedPageBreak/>
              <w:t>географии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русского языка и литературы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Телевизор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истории и обществознания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Документ - камера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математики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физики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ОБЖ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химии и биологии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  <w:lang w:val="en-US"/>
              </w:rPr>
              <w:t>Votum</w:t>
            </w:r>
            <w:r w:rsidRPr="009C35D8">
              <w:rPr>
                <w:sz w:val="22"/>
              </w:rPr>
              <w:t>, электронный микроскоп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иностранного языка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Музыкальный центр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413B50" w:rsidRDefault="00413B50" w:rsidP="00413B50">
            <w:r>
              <w:t>Спортивный зал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технологии (девочки)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технологии (мальчики)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музыки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Музыкальный центр</w:t>
            </w:r>
          </w:p>
        </w:tc>
      </w:tr>
      <w:tr w:rsidR="00D34798" w:rsidTr="00413B50">
        <w:tc>
          <w:tcPr>
            <w:tcW w:w="10456" w:type="dxa"/>
            <w:gridSpan w:val="7"/>
          </w:tcPr>
          <w:p w:rsidR="00413B50" w:rsidRPr="00C54D03" w:rsidRDefault="00413B50" w:rsidP="00413B50">
            <w:pPr>
              <w:jc w:val="center"/>
              <w:rPr>
                <w:b/>
              </w:rPr>
            </w:pPr>
            <w:r w:rsidRPr="00C54D03">
              <w:rPr>
                <w:b/>
              </w:rPr>
              <w:t>Начальные классы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№1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E2407B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№2</w:t>
            </w:r>
          </w:p>
        </w:tc>
        <w:tc>
          <w:tcPr>
            <w:tcW w:w="0" w:type="auto"/>
          </w:tcPr>
          <w:p w:rsidR="00413B50" w:rsidRPr="006937FF" w:rsidRDefault="00413B50" w:rsidP="00413B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6937FF" w:rsidRDefault="00413B50" w:rsidP="00413B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413B50" w:rsidRPr="006937FF" w:rsidRDefault="00413B50" w:rsidP="00413B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Музыкальный центр</w:t>
            </w:r>
          </w:p>
        </w:tc>
      </w:tr>
      <w:tr w:rsidR="00D34798" w:rsidTr="00413B50">
        <w:tc>
          <w:tcPr>
            <w:tcW w:w="806" w:type="dxa"/>
          </w:tcPr>
          <w:p w:rsidR="00413B50" w:rsidRDefault="00413B50" w:rsidP="00413B50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№3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Pr="006937FF" w:rsidRDefault="00413B50" w:rsidP="00413B50">
            <w:pPr>
              <w:jc w:val="center"/>
            </w:pPr>
            <w:r>
              <w:rPr>
                <w:lang w:val="en-US"/>
              </w:rPr>
              <w:t>1</w:t>
            </w:r>
            <w:r>
              <w:t>9.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№4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>-</w:t>
            </w:r>
          </w:p>
        </w:tc>
      </w:tr>
      <w:tr w:rsidR="00D34798" w:rsidTr="00413B50">
        <w:tc>
          <w:tcPr>
            <w:tcW w:w="806" w:type="dxa"/>
          </w:tcPr>
          <w:p w:rsidR="00413B50" w:rsidRPr="006937FF" w:rsidRDefault="00413B50" w:rsidP="00413B50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413B50" w:rsidRDefault="00413B50" w:rsidP="00413B50">
            <w:r>
              <w:t>Кабинет №5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Default="00413B50" w:rsidP="00413B5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13B50" w:rsidRPr="009C35D8" w:rsidRDefault="00413B50" w:rsidP="00413B50">
            <w:pPr>
              <w:jc w:val="center"/>
              <w:rPr>
                <w:sz w:val="22"/>
              </w:rPr>
            </w:pPr>
            <w:r w:rsidRPr="009C35D8">
              <w:rPr>
                <w:sz w:val="22"/>
              </w:rPr>
              <w:t xml:space="preserve">Телевизор </w:t>
            </w:r>
          </w:p>
        </w:tc>
      </w:tr>
    </w:tbl>
    <w:p w:rsidR="00413B50" w:rsidRPr="00413B50" w:rsidRDefault="00413B50" w:rsidP="00413B50">
      <w:pPr>
        <w:tabs>
          <w:tab w:val="left" w:pos="0"/>
          <w:tab w:val="left" w:pos="826"/>
        </w:tabs>
        <w:overflowPunct/>
        <w:autoSpaceDE/>
        <w:autoSpaceDN/>
        <w:adjustRightInd/>
        <w:spacing w:line="276" w:lineRule="auto"/>
        <w:textAlignment w:val="auto"/>
        <w:rPr>
          <w:b/>
          <w:szCs w:val="28"/>
        </w:rPr>
      </w:pPr>
    </w:p>
    <w:p w:rsidR="00F11797" w:rsidRPr="000A14C8" w:rsidRDefault="00F11797" w:rsidP="00F11797">
      <w:pPr>
        <w:tabs>
          <w:tab w:val="left" w:pos="0"/>
        </w:tabs>
        <w:rPr>
          <w:vanish/>
          <w:sz w:val="28"/>
          <w:szCs w:val="28"/>
        </w:rPr>
      </w:pPr>
    </w:p>
    <w:p w:rsidR="00F11797" w:rsidRPr="000A14C8" w:rsidRDefault="00F11797" w:rsidP="00F11797">
      <w:pPr>
        <w:pStyle w:val="a3"/>
        <w:tabs>
          <w:tab w:val="left" w:pos="0"/>
          <w:tab w:val="left" w:pos="284"/>
        </w:tabs>
        <w:spacing w:line="360" w:lineRule="auto"/>
        <w:ind w:firstLine="567"/>
        <w:rPr>
          <w:rFonts w:eastAsia="Calibri"/>
          <w:b/>
          <w:szCs w:val="28"/>
          <w:lang w:eastAsia="en-US"/>
        </w:rPr>
      </w:pPr>
    </w:p>
    <w:p w:rsidR="00F11797" w:rsidRPr="000A14C8" w:rsidRDefault="00F11797" w:rsidP="00F11797">
      <w:pPr>
        <w:pStyle w:val="a3"/>
        <w:tabs>
          <w:tab w:val="left" w:pos="0"/>
          <w:tab w:val="left" w:pos="284"/>
        </w:tabs>
        <w:spacing w:line="360" w:lineRule="auto"/>
        <w:ind w:firstLine="567"/>
        <w:jc w:val="left"/>
        <w:rPr>
          <w:b/>
          <w:szCs w:val="28"/>
        </w:rPr>
      </w:pPr>
    </w:p>
    <w:p w:rsidR="00F11797" w:rsidRPr="000A14C8" w:rsidRDefault="00F11797" w:rsidP="00F11797">
      <w:pPr>
        <w:tabs>
          <w:tab w:val="left" w:pos="0"/>
          <w:tab w:val="left" w:pos="284"/>
        </w:tabs>
        <w:spacing w:line="360" w:lineRule="auto"/>
        <w:ind w:firstLine="567"/>
        <w:rPr>
          <w:sz w:val="28"/>
          <w:szCs w:val="28"/>
        </w:rPr>
      </w:pPr>
    </w:p>
    <w:p w:rsidR="00F11797" w:rsidRPr="000A14C8" w:rsidRDefault="00F11797" w:rsidP="00F11797">
      <w:pPr>
        <w:tabs>
          <w:tab w:val="left" w:pos="0"/>
          <w:tab w:val="left" w:pos="284"/>
        </w:tabs>
        <w:spacing w:line="360" w:lineRule="auto"/>
        <w:ind w:firstLine="567"/>
        <w:rPr>
          <w:sz w:val="28"/>
          <w:szCs w:val="28"/>
        </w:rPr>
      </w:pPr>
    </w:p>
    <w:p w:rsidR="00F11797" w:rsidRPr="000A14C8" w:rsidRDefault="00F11797" w:rsidP="00F11797">
      <w:pPr>
        <w:tabs>
          <w:tab w:val="left" w:pos="0"/>
          <w:tab w:val="left" w:pos="284"/>
        </w:tabs>
        <w:spacing w:line="360" w:lineRule="auto"/>
        <w:ind w:firstLine="567"/>
        <w:rPr>
          <w:sz w:val="28"/>
          <w:szCs w:val="28"/>
        </w:rPr>
      </w:pPr>
    </w:p>
    <w:p w:rsidR="00F11797" w:rsidRPr="000A14C8" w:rsidRDefault="00F11797" w:rsidP="00F11797">
      <w:pPr>
        <w:tabs>
          <w:tab w:val="left" w:pos="0"/>
          <w:tab w:val="left" w:pos="284"/>
        </w:tabs>
        <w:spacing w:line="360" w:lineRule="auto"/>
        <w:ind w:firstLine="567"/>
        <w:rPr>
          <w:sz w:val="28"/>
          <w:szCs w:val="28"/>
        </w:rPr>
      </w:pPr>
    </w:p>
    <w:p w:rsidR="00F11797" w:rsidRPr="000A14C8" w:rsidRDefault="00F11797" w:rsidP="00F11797">
      <w:pPr>
        <w:pStyle w:val="a3"/>
        <w:tabs>
          <w:tab w:val="left" w:pos="0"/>
          <w:tab w:val="left" w:pos="1843"/>
        </w:tabs>
        <w:spacing w:line="360" w:lineRule="auto"/>
        <w:ind w:firstLine="567"/>
        <w:rPr>
          <w:szCs w:val="28"/>
        </w:rPr>
      </w:pPr>
    </w:p>
    <w:p w:rsidR="009D14CD" w:rsidRDefault="009D14CD"/>
    <w:sectPr w:rsidR="009D14CD" w:rsidSect="009D14CD">
      <w:headerReference w:type="even" r:id="rId19"/>
      <w:headerReference w:type="default" r:id="rId20"/>
      <w:pgSz w:w="11906" w:h="16838" w:code="9"/>
      <w:pgMar w:top="851" w:right="566" w:bottom="851" w:left="170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7" w:rsidRDefault="006E67B7" w:rsidP="00041613">
      <w:r>
        <w:separator/>
      </w:r>
    </w:p>
  </w:endnote>
  <w:endnote w:type="continuationSeparator" w:id="0">
    <w:p w:rsidR="006E67B7" w:rsidRDefault="006E67B7" w:rsidP="0004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7" w:rsidRDefault="006E67B7" w:rsidP="00041613">
      <w:r>
        <w:separator/>
      </w:r>
    </w:p>
  </w:footnote>
  <w:footnote w:type="continuationSeparator" w:id="0">
    <w:p w:rsidR="006E67B7" w:rsidRDefault="006E67B7" w:rsidP="0004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85" w:rsidRDefault="00005685" w:rsidP="009D14C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5685" w:rsidRDefault="00005685" w:rsidP="009D14C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85" w:rsidRDefault="00005685" w:rsidP="009D14C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6B42">
      <w:rPr>
        <w:rStyle w:val="ae"/>
        <w:noProof/>
      </w:rPr>
      <w:t>2</w:t>
    </w:r>
    <w:r>
      <w:rPr>
        <w:rStyle w:val="ae"/>
      </w:rPr>
      <w:fldChar w:fldCharType="end"/>
    </w:r>
  </w:p>
  <w:p w:rsidR="00005685" w:rsidRDefault="00005685" w:rsidP="009D14CD">
    <w:pPr>
      <w:pStyle w:val="a7"/>
      <w:tabs>
        <w:tab w:val="left" w:pos="9554"/>
        <w:tab w:val="right" w:pos="14672"/>
      </w:tabs>
      <w:ind w:right="360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973EF3"/>
    <w:multiLevelType w:val="hybridMultilevel"/>
    <w:tmpl w:val="7D2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E640C"/>
    <w:multiLevelType w:val="hybridMultilevel"/>
    <w:tmpl w:val="C818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9278E"/>
    <w:multiLevelType w:val="hybridMultilevel"/>
    <w:tmpl w:val="7974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F1412"/>
    <w:multiLevelType w:val="hybridMultilevel"/>
    <w:tmpl w:val="6B48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AA8"/>
    <w:multiLevelType w:val="hybridMultilevel"/>
    <w:tmpl w:val="1FA4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E3962"/>
    <w:multiLevelType w:val="hybridMultilevel"/>
    <w:tmpl w:val="4448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E473F"/>
    <w:multiLevelType w:val="hybridMultilevel"/>
    <w:tmpl w:val="1A6C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D6154"/>
    <w:multiLevelType w:val="hybridMultilevel"/>
    <w:tmpl w:val="36C2F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5388C"/>
    <w:multiLevelType w:val="hybridMultilevel"/>
    <w:tmpl w:val="F5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324F9"/>
    <w:multiLevelType w:val="hybridMultilevel"/>
    <w:tmpl w:val="1D70CC56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1A781663"/>
    <w:multiLevelType w:val="hybridMultilevel"/>
    <w:tmpl w:val="6116D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F0861"/>
    <w:multiLevelType w:val="hybridMultilevel"/>
    <w:tmpl w:val="294C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46579"/>
    <w:multiLevelType w:val="hybridMultilevel"/>
    <w:tmpl w:val="5EB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924FA"/>
    <w:multiLevelType w:val="hybridMultilevel"/>
    <w:tmpl w:val="13C6E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1E4B59"/>
    <w:multiLevelType w:val="multilevel"/>
    <w:tmpl w:val="559C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A47DF"/>
    <w:multiLevelType w:val="multilevel"/>
    <w:tmpl w:val="D7D0C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17">
    <w:nsid w:val="2D51483C"/>
    <w:multiLevelType w:val="hybridMultilevel"/>
    <w:tmpl w:val="9B7E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508EB"/>
    <w:multiLevelType w:val="hybridMultilevel"/>
    <w:tmpl w:val="1D54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F579A"/>
    <w:multiLevelType w:val="hybridMultilevel"/>
    <w:tmpl w:val="C0808118"/>
    <w:lvl w:ilvl="0" w:tplc="04190013">
      <w:start w:val="1"/>
      <w:numFmt w:val="upperRoman"/>
      <w:lvlText w:val="%1."/>
      <w:lvlJc w:val="righ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>
    <w:nsid w:val="37283B5A"/>
    <w:multiLevelType w:val="hybridMultilevel"/>
    <w:tmpl w:val="5D1A19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1187B"/>
    <w:multiLevelType w:val="hybridMultilevel"/>
    <w:tmpl w:val="A530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C33AE"/>
    <w:multiLevelType w:val="hybridMultilevel"/>
    <w:tmpl w:val="0854F3E0"/>
    <w:lvl w:ilvl="0" w:tplc="6C705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7622AA"/>
    <w:multiLevelType w:val="hybridMultilevel"/>
    <w:tmpl w:val="07161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B07BE5"/>
    <w:multiLevelType w:val="hybridMultilevel"/>
    <w:tmpl w:val="ABC2A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0470A"/>
    <w:multiLevelType w:val="hybridMultilevel"/>
    <w:tmpl w:val="34FC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AB58AE"/>
    <w:multiLevelType w:val="hybridMultilevel"/>
    <w:tmpl w:val="96F2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22B37"/>
    <w:multiLevelType w:val="hybridMultilevel"/>
    <w:tmpl w:val="3FF28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C4192"/>
    <w:multiLevelType w:val="hybridMultilevel"/>
    <w:tmpl w:val="8758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D4423B"/>
    <w:multiLevelType w:val="hybridMultilevel"/>
    <w:tmpl w:val="42A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11FF7"/>
    <w:multiLevelType w:val="hybridMultilevel"/>
    <w:tmpl w:val="1E3E93A6"/>
    <w:lvl w:ilvl="0" w:tplc="F12C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059BC"/>
    <w:multiLevelType w:val="hybridMultilevel"/>
    <w:tmpl w:val="1E3E93A6"/>
    <w:lvl w:ilvl="0" w:tplc="F12C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487C7D"/>
    <w:multiLevelType w:val="hybridMultilevel"/>
    <w:tmpl w:val="FA401B9C"/>
    <w:lvl w:ilvl="0" w:tplc="0C602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EF7A77"/>
    <w:multiLevelType w:val="hybridMultilevel"/>
    <w:tmpl w:val="875A2E8A"/>
    <w:lvl w:ilvl="0" w:tplc="04190013">
      <w:start w:val="1"/>
      <w:numFmt w:val="upperRoman"/>
      <w:lvlText w:val="%1."/>
      <w:lvlJc w:val="right"/>
      <w:pPr>
        <w:ind w:left="6450" w:hanging="360"/>
      </w:p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34">
    <w:nsid w:val="5CF15933"/>
    <w:multiLevelType w:val="hybridMultilevel"/>
    <w:tmpl w:val="888CD7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9E3938"/>
    <w:multiLevelType w:val="multilevel"/>
    <w:tmpl w:val="D52EE564"/>
    <w:lvl w:ilvl="0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36">
    <w:nsid w:val="5F627BB4"/>
    <w:multiLevelType w:val="hybridMultilevel"/>
    <w:tmpl w:val="4BECF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2D6FD0"/>
    <w:multiLevelType w:val="hybridMultilevel"/>
    <w:tmpl w:val="DBC4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A831E9"/>
    <w:multiLevelType w:val="multilevel"/>
    <w:tmpl w:val="6A9C6A9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542"/>
    <w:multiLevelType w:val="hybridMultilevel"/>
    <w:tmpl w:val="C9381AC6"/>
    <w:lvl w:ilvl="0" w:tplc="6748C100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>
    <w:nsid w:val="738E4E2E"/>
    <w:multiLevelType w:val="hybridMultilevel"/>
    <w:tmpl w:val="1478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44688"/>
    <w:multiLevelType w:val="hybridMultilevel"/>
    <w:tmpl w:val="16029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5499E"/>
    <w:multiLevelType w:val="multilevel"/>
    <w:tmpl w:val="559C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D250E"/>
    <w:multiLevelType w:val="hybridMultilevel"/>
    <w:tmpl w:val="921CC7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D8B10D1"/>
    <w:multiLevelType w:val="hybridMultilevel"/>
    <w:tmpl w:val="9FF02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32237E"/>
    <w:multiLevelType w:val="hybridMultilevel"/>
    <w:tmpl w:val="B68458D2"/>
    <w:lvl w:ilvl="0" w:tplc="CEC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9"/>
  </w:num>
  <w:num w:numId="4">
    <w:abstractNumId w:val="0"/>
  </w:num>
  <w:num w:numId="5">
    <w:abstractNumId w:val="35"/>
  </w:num>
  <w:num w:numId="6">
    <w:abstractNumId w:val="23"/>
  </w:num>
  <w:num w:numId="7">
    <w:abstractNumId w:val="12"/>
  </w:num>
  <w:num w:numId="8">
    <w:abstractNumId w:val="16"/>
  </w:num>
  <w:num w:numId="9">
    <w:abstractNumId w:val="22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9"/>
  </w:num>
  <w:num w:numId="37">
    <w:abstractNumId w:val="4"/>
  </w:num>
  <w:num w:numId="38">
    <w:abstractNumId w:val="2"/>
  </w:num>
  <w:num w:numId="39">
    <w:abstractNumId w:val="20"/>
  </w:num>
  <w:num w:numId="40">
    <w:abstractNumId w:val="6"/>
  </w:num>
  <w:num w:numId="41">
    <w:abstractNumId w:val="1"/>
  </w:num>
  <w:num w:numId="42">
    <w:abstractNumId w:val="10"/>
  </w:num>
  <w:num w:numId="43">
    <w:abstractNumId w:val="33"/>
  </w:num>
  <w:num w:numId="44">
    <w:abstractNumId w:val="19"/>
  </w:num>
  <w:num w:numId="45">
    <w:abstractNumId w:val="44"/>
  </w:num>
  <w:num w:numId="46">
    <w:abstractNumId w:val="14"/>
  </w:num>
  <w:num w:numId="47">
    <w:abstractNumId w:val="18"/>
  </w:num>
  <w:num w:numId="48">
    <w:abstractNumId w:val="15"/>
  </w:num>
  <w:num w:numId="49">
    <w:abstractNumId w:val="42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797"/>
    <w:rsid w:val="00005685"/>
    <w:rsid w:val="00016057"/>
    <w:rsid w:val="000230C1"/>
    <w:rsid w:val="00026005"/>
    <w:rsid w:val="00041613"/>
    <w:rsid w:val="000416CC"/>
    <w:rsid w:val="00067591"/>
    <w:rsid w:val="00067C19"/>
    <w:rsid w:val="000971BD"/>
    <w:rsid w:val="000D27F4"/>
    <w:rsid w:val="00126756"/>
    <w:rsid w:val="00153BA7"/>
    <w:rsid w:val="001623E0"/>
    <w:rsid w:val="00175D17"/>
    <w:rsid w:val="001E72F0"/>
    <w:rsid w:val="001F3491"/>
    <w:rsid w:val="002659A6"/>
    <w:rsid w:val="002A7A40"/>
    <w:rsid w:val="002C1EF4"/>
    <w:rsid w:val="002D7206"/>
    <w:rsid w:val="003249EB"/>
    <w:rsid w:val="00327F19"/>
    <w:rsid w:val="00331E1A"/>
    <w:rsid w:val="00336F55"/>
    <w:rsid w:val="003406DA"/>
    <w:rsid w:val="00370038"/>
    <w:rsid w:val="003742CF"/>
    <w:rsid w:val="00377928"/>
    <w:rsid w:val="003C6573"/>
    <w:rsid w:val="003E6686"/>
    <w:rsid w:val="00403BAB"/>
    <w:rsid w:val="00411346"/>
    <w:rsid w:val="00413B50"/>
    <w:rsid w:val="00482C05"/>
    <w:rsid w:val="00490892"/>
    <w:rsid w:val="004C0DC0"/>
    <w:rsid w:val="004C285E"/>
    <w:rsid w:val="00500B71"/>
    <w:rsid w:val="00502985"/>
    <w:rsid w:val="00526E35"/>
    <w:rsid w:val="005B6B42"/>
    <w:rsid w:val="005F1CC9"/>
    <w:rsid w:val="006005C3"/>
    <w:rsid w:val="00602350"/>
    <w:rsid w:val="00614095"/>
    <w:rsid w:val="00616B58"/>
    <w:rsid w:val="00622DA8"/>
    <w:rsid w:val="00637749"/>
    <w:rsid w:val="0067563F"/>
    <w:rsid w:val="006923D8"/>
    <w:rsid w:val="006B770B"/>
    <w:rsid w:val="006E67B7"/>
    <w:rsid w:val="0070396D"/>
    <w:rsid w:val="00710950"/>
    <w:rsid w:val="00712C6A"/>
    <w:rsid w:val="00731C3C"/>
    <w:rsid w:val="00746D13"/>
    <w:rsid w:val="007B6434"/>
    <w:rsid w:val="007C422F"/>
    <w:rsid w:val="008D7163"/>
    <w:rsid w:val="0090035C"/>
    <w:rsid w:val="0095163A"/>
    <w:rsid w:val="00951845"/>
    <w:rsid w:val="009559A2"/>
    <w:rsid w:val="00962213"/>
    <w:rsid w:val="00980762"/>
    <w:rsid w:val="009D14CD"/>
    <w:rsid w:val="009E7407"/>
    <w:rsid w:val="00A623C5"/>
    <w:rsid w:val="00A91FCB"/>
    <w:rsid w:val="00AA07EB"/>
    <w:rsid w:val="00AA3D73"/>
    <w:rsid w:val="00AC23BF"/>
    <w:rsid w:val="00AF19D9"/>
    <w:rsid w:val="00AF4282"/>
    <w:rsid w:val="00B40B47"/>
    <w:rsid w:val="00B605A5"/>
    <w:rsid w:val="00B71045"/>
    <w:rsid w:val="00BA7CEB"/>
    <w:rsid w:val="00BC114C"/>
    <w:rsid w:val="00BE0F42"/>
    <w:rsid w:val="00C27C60"/>
    <w:rsid w:val="00C40590"/>
    <w:rsid w:val="00C433D8"/>
    <w:rsid w:val="00C71DF5"/>
    <w:rsid w:val="00CE225B"/>
    <w:rsid w:val="00D01D94"/>
    <w:rsid w:val="00D03CA0"/>
    <w:rsid w:val="00D1619D"/>
    <w:rsid w:val="00D31C15"/>
    <w:rsid w:val="00D34798"/>
    <w:rsid w:val="00D456E2"/>
    <w:rsid w:val="00DB45C1"/>
    <w:rsid w:val="00DC05BE"/>
    <w:rsid w:val="00E41DD5"/>
    <w:rsid w:val="00E877DB"/>
    <w:rsid w:val="00EB0197"/>
    <w:rsid w:val="00ED03E1"/>
    <w:rsid w:val="00ED259C"/>
    <w:rsid w:val="00EF121B"/>
    <w:rsid w:val="00EF7644"/>
    <w:rsid w:val="00EF7B2D"/>
    <w:rsid w:val="00F11797"/>
    <w:rsid w:val="00FE0E20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79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1797"/>
    <w:pPr>
      <w:keepNext/>
      <w:ind w:right="-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179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F1179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1179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11797"/>
    <w:pPr>
      <w:keepNext/>
      <w:tabs>
        <w:tab w:val="right" w:pos="9354"/>
      </w:tabs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F11797"/>
    <w:pPr>
      <w:keepNext/>
      <w:spacing w:line="204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11797"/>
    <w:pPr>
      <w:keepNext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qFormat/>
    <w:rsid w:val="00F11797"/>
    <w:pPr>
      <w:keepNext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1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17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1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1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79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179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179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11797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F117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F11797"/>
    <w:rPr>
      <w:sz w:val="28"/>
    </w:rPr>
  </w:style>
  <w:style w:type="paragraph" w:customStyle="1" w:styleId="210">
    <w:name w:val="Основной текст с отступом 21"/>
    <w:basedOn w:val="a"/>
    <w:rsid w:val="00F11797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F11797"/>
    <w:pPr>
      <w:ind w:left="540"/>
    </w:pPr>
    <w:rPr>
      <w:sz w:val="28"/>
    </w:rPr>
  </w:style>
  <w:style w:type="paragraph" w:styleId="a5">
    <w:name w:val="Title"/>
    <w:basedOn w:val="a"/>
    <w:link w:val="a6"/>
    <w:qFormat/>
    <w:rsid w:val="00F1179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1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F1179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rsid w:val="00F11797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11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11797"/>
    <w:pPr>
      <w:tabs>
        <w:tab w:val="left" w:pos="2346"/>
      </w:tabs>
      <w:jc w:val="both"/>
    </w:pPr>
  </w:style>
  <w:style w:type="paragraph" w:styleId="a9">
    <w:name w:val="Body Text Indent"/>
    <w:basedOn w:val="a"/>
    <w:link w:val="aa"/>
    <w:rsid w:val="00F11797"/>
    <w:pPr>
      <w:tabs>
        <w:tab w:val="left" w:pos="702"/>
      </w:tabs>
      <w:ind w:left="709"/>
      <w:jc w:val="both"/>
    </w:pPr>
  </w:style>
  <w:style w:type="character" w:customStyle="1" w:styleId="aa">
    <w:name w:val="Основной текст с отступом Знак"/>
    <w:basedOn w:val="a0"/>
    <w:link w:val="a9"/>
    <w:rsid w:val="00F11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F1179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c">
    <w:name w:val="Нижний колонтитул Знак"/>
    <w:basedOn w:val="a0"/>
    <w:link w:val="ab"/>
    <w:rsid w:val="00F117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11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F11797"/>
  </w:style>
  <w:style w:type="paragraph" w:customStyle="1" w:styleId="11">
    <w:name w:val="1"/>
    <w:basedOn w:val="a"/>
    <w:rsid w:val="00F1179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">
    <w:name w:val="Знак"/>
    <w:basedOn w:val="a"/>
    <w:rsid w:val="00F1179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f0">
    <w:name w:val="Hyperlink"/>
    <w:uiPriority w:val="99"/>
    <w:unhideWhenUsed/>
    <w:rsid w:val="00F11797"/>
    <w:rPr>
      <w:color w:val="0000FF"/>
      <w:u w:val="single"/>
    </w:rPr>
  </w:style>
  <w:style w:type="paragraph" w:styleId="af1">
    <w:name w:val="Normal (Web)"/>
    <w:basedOn w:val="a"/>
    <w:semiHidden/>
    <w:unhideWhenUsed/>
    <w:rsid w:val="00F117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2">
    <w:name w:val="Strong"/>
    <w:qFormat/>
    <w:rsid w:val="00F11797"/>
    <w:rPr>
      <w:b/>
      <w:bCs/>
    </w:rPr>
  </w:style>
  <w:style w:type="paragraph" w:customStyle="1" w:styleId="ConsPlusNormal">
    <w:name w:val="ConsPlusNormal"/>
    <w:rsid w:val="00F11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1179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11797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1797"/>
    <w:rPr>
      <w:rFonts w:ascii="Segoe UI" w:eastAsia="Calibri" w:hAnsi="Segoe UI" w:cs="Times New Roman"/>
      <w:sz w:val="18"/>
      <w:szCs w:val="18"/>
    </w:rPr>
  </w:style>
  <w:style w:type="table" w:customStyle="1" w:styleId="12">
    <w:name w:val="Сетка таблицы1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F1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uiPriority w:val="59"/>
    <w:rsid w:val="00F1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F11797"/>
  </w:style>
  <w:style w:type="paragraph" w:customStyle="1" w:styleId="af6">
    <w:name w:val="Содержимое таблицы"/>
    <w:basedOn w:val="a"/>
    <w:rsid w:val="00F11797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WW-Absatz-Standardschriftart1">
    <w:name w:val="WW-Absatz-Standardschriftart1"/>
    <w:rsid w:val="00F11797"/>
  </w:style>
  <w:style w:type="table" w:customStyle="1" w:styleId="170">
    <w:name w:val="Сетка таблицы17"/>
    <w:basedOn w:val="a1"/>
    <w:next w:val="ad"/>
    <w:uiPriority w:val="59"/>
    <w:rsid w:val="00F11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F1179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17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F11797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F11797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8">
    <w:name w:val="toc 1"/>
    <w:basedOn w:val="a"/>
    <w:next w:val="a"/>
    <w:autoRedefine/>
    <w:uiPriority w:val="39"/>
    <w:unhideWhenUsed/>
    <w:rsid w:val="00F11797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F11797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customStyle="1" w:styleId="220">
    <w:name w:val="Основной текст 22"/>
    <w:basedOn w:val="a"/>
    <w:rsid w:val="00F11797"/>
    <w:pPr>
      <w:ind w:firstLine="709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F11797"/>
    <w:pPr>
      <w:ind w:firstLine="720"/>
      <w:jc w:val="both"/>
    </w:pPr>
    <w:rPr>
      <w:sz w:val="28"/>
    </w:rPr>
  </w:style>
  <w:style w:type="paragraph" w:customStyle="1" w:styleId="320">
    <w:name w:val="Основной текст с отступом 32"/>
    <w:basedOn w:val="a"/>
    <w:rsid w:val="00F11797"/>
    <w:pPr>
      <w:ind w:left="540"/>
    </w:pPr>
    <w:rPr>
      <w:sz w:val="28"/>
    </w:rPr>
  </w:style>
  <w:style w:type="paragraph" w:customStyle="1" w:styleId="321">
    <w:name w:val="Основной текст 32"/>
    <w:basedOn w:val="a"/>
    <w:rsid w:val="00F11797"/>
    <w:pPr>
      <w:tabs>
        <w:tab w:val="left" w:pos="2346"/>
      </w:tabs>
      <w:jc w:val="both"/>
    </w:pPr>
  </w:style>
  <w:style w:type="paragraph" w:styleId="af8">
    <w:name w:val="No Spacing"/>
    <w:link w:val="af9"/>
    <w:qFormat/>
    <w:rsid w:val="00710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locked/>
    <w:rsid w:val="00023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">
    <w:name w:val="c3"/>
    <w:basedOn w:val="a"/>
    <w:rsid w:val="000230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0c6">
    <w:name w:val="c0 c6"/>
    <w:basedOn w:val="a0"/>
    <w:rsid w:val="0002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73;&#1092;&#1086;&#1088;&#1091;&#1084;.&#1088;&#1092;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do.zab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18haragun.ucoz.ru/index/metodicheskaja_kopilka/0-10" TargetMode="External"/><Relationship Id="rId17" Type="http://schemas.openxmlformats.org/officeDocument/2006/relationships/hyperlink" Target="http://www.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18haragun.ucoz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18haragun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18haragun.ucoz.ru/" TargetMode="External"/><Relationship Id="rId10" Type="http://schemas.openxmlformats.org/officeDocument/2006/relationships/hyperlink" Target="http://&#1079;&#1072;&#1073;&#1092;&#1086;&#1088;&#1091;&#1084;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73;&#1092;&#1086;&#1088;&#1091;&#1084;.&#1088;&#1092;" TargetMode="External"/><Relationship Id="rId14" Type="http://schemas.openxmlformats.org/officeDocument/2006/relationships/hyperlink" Target="http://dnevnik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977770080047546E-2"/>
          <c:y val="4.8509846865168287E-2"/>
          <c:w val="0.65296063972497365"/>
          <c:h val="0.748054092576180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призовых мест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призовых мест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призовых мест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axId val="81480320"/>
        <c:axId val="92479872"/>
      </c:barChart>
      <c:catAx>
        <c:axId val="81480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2479872"/>
        <c:crosses val="autoZero"/>
        <c:auto val="1"/>
        <c:lblAlgn val="ctr"/>
        <c:lblOffset val="100"/>
      </c:catAx>
      <c:valAx>
        <c:axId val="92479872"/>
        <c:scaling>
          <c:orientation val="minMax"/>
        </c:scaling>
        <c:axPos val="l"/>
        <c:majorGridlines/>
        <c:numFmt formatCode="General" sourceLinked="1"/>
        <c:tickLblPos val="nextTo"/>
        <c:crossAx val="8148032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94F5-A8A1-48FC-916E-2A0DC79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12209</Words>
  <Characters>69596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Рабочее место 5</cp:lastModifiedBy>
  <cp:revision>17</cp:revision>
  <dcterms:created xsi:type="dcterms:W3CDTF">2015-10-16T06:17:00Z</dcterms:created>
  <dcterms:modified xsi:type="dcterms:W3CDTF">2015-11-19T06:41:00Z</dcterms:modified>
</cp:coreProperties>
</file>