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4B" w:rsidRPr="00CD5412" w:rsidRDefault="002C5E4B" w:rsidP="002C5E4B">
      <w:pPr>
        <w:rPr>
          <w:b/>
          <w:sz w:val="28"/>
          <w:szCs w:val="28"/>
        </w:rPr>
      </w:pPr>
      <w:r w:rsidRPr="00CD5412">
        <w:rPr>
          <w:b/>
          <w:sz w:val="28"/>
          <w:szCs w:val="28"/>
        </w:rPr>
        <w:t>Аналитический отчет по выполнению муниципального задания</w:t>
      </w:r>
    </w:p>
    <w:p w:rsidR="002C5E4B" w:rsidRPr="00CD5412" w:rsidRDefault="002C5E4B" w:rsidP="002C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СОШ №18 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арагун за 2017</w:t>
      </w:r>
      <w:r w:rsidRPr="00CD5412">
        <w:rPr>
          <w:b/>
          <w:sz w:val="28"/>
          <w:szCs w:val="28"/>
        </w:rPr>
        <w:t xml:space="preserve"> год </w:t>
      </w:r>
    </w:p>
    <w:p w:rsidR="002C5E4B" w:rsidRPr="00FF5BD9" w:rsidRDefault="002C5E4B" w:rsidP="002C5E4B">
      <w:pPr>
        <w:pStyle w:val="a5"/>
        <w:numPr>
          <w:ilvl w:val="0"/>
          <w:numId w:val="1"/>
        </w:numPr>
        <w:rPr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 (работы):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</w:t>
      </w:r>
      <w:r w:rsidRPr="00FF5BD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бщеобразовательных программ дошкольного</w:t>
      </w:r>
      <w:r w:rsidRPr="00FF5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2C5E4B" w:rsidRPr="00FF5BD9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 в возрасте от 5,5 до 6,5</w:t>
      </w:r>
      <w:r w:rsidRPr="004936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032F">
        <w:rPr>
          <w:rFonts w:ascii="Times New Roman" w:hAnsi="Times New Roman" w:cs="Times New Roman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F032F">
        <w:rPr>
          <w:rFonts w:ascii="Times New Roman" w:hAnsi="Times New Roman" w:cs="Times New Roman"/>
          <w:sz w:val="28"/>
          <w:szCs w:val="28"/>
        </w:rPr>
        <w:t>ной услуги (в натуральных показателях)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0"/>
        <w:gridCol w:w="1215"/>
        <w:gridCol w:w="1215"/>
        <w:gridCol w:w="1836"/>
        <w:gridCol w:w="2214"/>
      </w:tblGrid>
      <w:tr w:rsidR="002C5E4B" w:rsidTr="00C53722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   </w:t>
            </w: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данные для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2C5E4B" w:rsidTr="00C53722">
        <w:trPr>
          <w:cantSplit/>
          <w:trHeight w:val="6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49011D" w:rsidRDefault="002C5E4B" w:rsidP="00C53722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011D">
              <w:rPr>
                <w:rFonts w:ascii="Times New Roman" w:hAnsi="Times New Roman"/>
                <w:sz w:val="24"/>
                <w:szCs w:val="24"/>
              </w:rPr>
              <w:t>3</w:t>
            </w:r>
            <w:r w:rsidR="0050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E4B" w:rsidRPr="005071F2" w:rsidRDefault="002C5E4B" w:rsidP="005071F2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71F2">
              <w:rPr>
                <w:rFonts w:ascii="Times New Roman" w:hAnsi="Times New Roman"/>
                <w:sz w:val="24"/>
                <w:szCs w:val="24"/>
              </w:rPr>
              <w:t>3</w:t>
            </w:r>
            <w:r w:rsidR="005071F2" w:rsidRPr="0050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5071F2" w:rsidRDefault="005071F2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F2">
              <w:rPr>
                <w:rFonts w:ascii="Times New Roman" w:hAnsi="Times New Roman" w:cs="Times New Roman"/>
                <w:sz w:val="24"/>
                <w:szCs w:val="24"/>
              </w:rPr>
              <w:t>ОО-</w:t>
            </w:r>
            <w:r w:rsidR="002C5E4B" w:rsidRPr="005071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2C5E4B" w:rsidRDefault="00BD6A56" w:rsidP="002C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4.2pt;margin-top:-.5pt;width:95.25pt;height:.75pt;flip:y;z-index:251658240;mso-position-horizontal-relative:text;mso-position-vertical-relative:text" o:connectortype="straight"/>
        </w:pic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CF4EB1">
        <w:rPr>
          <w:rFonts w:ascii="Times New Roman" w:hAnsi="Times New Roman" w:cs="Times New Roman"/>
          <w:sz w:val="24"/>
          <w:szCs w:val="24"/>
        </w:rPr>
        <w:t>В  отчётном году  дошкольным</w:t>
      </w:r>
      <w:r w:rsidR="005071F2">
        <w:rPr>
          <w:rFonts w:ascii="Times New Roman" w:hAnsi="Times New Roman" w:cs="Times New Roman"/>
          <w:sz w:val="24"/>
          <w:szCs w:val="24"/>
        </w:rPr>
        <w:t xml:space="preserve"> образованием  было охвачено  31</w:t>
      </w:r>
      <w:r w:rsidRPr="00CF4EB1">
        <w:rPr>
          <w:rFonts w:ascii="Times New Roman" w:hAnsi="Times New Roman" w:cs="Times New Roman"/>
          <w:sz w:val="24"/>
          <w:szCs w:val="24"/>
        </w:rPr>
        <w:t xml:space="preserve"> детей  в возрасте  от 5,5 до 6,5 лет. Это все дети поселения этого возраста. Их  обучали  два  педагога</w:t>
      </w:r>
      <w:r>
        <w:rPr>
          <w:rFonts w:ascii="Times New Roman" w:hAnsi="Times New Roman" w:cs="Times New Roman"/>
          <w:sz w:val="24"/>
          <w:szCs w:val="24"/>
        </w:rPr>
        <w:t xml:space="preserve"> с высшим образованием</w:t>
      </w:r>
      <w:r w:rsidRPr="00CF4EB1">
        <w:rPr>
          <w:rFonts w:ascii="Times New Roman" w:hAnsi="Times New Roman" w:cs="Times New Roman"/>
          <w:sz w:val="24"/>
          <w:szCs w:val="24"/>
        </w:rPr>
        <w:t xml:space="preserve">. Освоили  образовательную   программу  все  обучающиеся. Жалоб нет. Муниципальное задание по данной  услуге  выполнено полностью.                                                                                         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401347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C53722" w:rsidRDefault="002C5E4B" w:rsidP="00C53722">
      <w:pPr>
        <w:rPr>
          <w:sz w:val="28"/>
          <w:szCs w:val="28"/>
        </w:rPr>
      </w:pPr>
      <w:r w:rsidRPr="00C53722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53722">
        <w:rPr>
          <w:rFonts w:ascii="Times New Roman" w:hAnsi="Times New Roman" w:cs="Times New Roman"/>
          <w:sz w:val="28"/>
          <w:szCs w:val="28"/>
        </w:rPr>
        <w:t xml:space="preserve">.1. Наименование муниципальной услуги (работы): </w:t>
      </w:r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общеобразовательных программ </w:t>
      </w:r>
      <w:r w:rsidR="00624428" w:rsidRPr="00C53722">
        <w:rPr>
          <w:rFonts w:ascii="Times New Roman" w:hAnsi="Times New Roman" w:cs="Times New Roman"/>
          <w:b/>
          <w:sz w:val="28"/>
          <w:szCs w:val="28"/>
          <w:u w:val="single"/>
        </w:rPr>
        <w:t>началь</w:t>
      </w:r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624428" w:rsidRPr="00C5372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>го общего образования</w:t>
      </w:r>
    </w:p>
    <w:p w:rsidR="002C5E4B" w:rsidRPr="00FF5BD9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2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 от 6,5</w:t>
      </w:r>
      <w:r w:rsidR="0027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10</w:t>
      </w:r>
      <w:r w:rsidRPr="00F4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3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F032F">
        <w:rPr>
          <w:rFonts w:ascii="Times New Roman" w:hAnsi="Times New Roman" w:cs="Times New Roman"/>
          <w:sz w:val="28"/>
          <w:szCs w:val="28"/>
        </w:rPr>
        <w:t>ной услуги (в натуральных показателях)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992"/>
        <w:gridCol w:w="1276"/>
        <w:gridCol w:w="2552"/>
        <w:gridCol w:w="1559"/>
      </w:tblGrid>
      <w:tr w:rsidR="002C5E4B" w:rsidRPr="00216470" w:rsidTr="00C53722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>Наименование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Единица </w:t>
            </w:r>
            <w:r w:rsidRPr="0021647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Формула </w:t>
            </w:r>
            <w:r w:rsidRPr="00216470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Значение показателей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Источники </w:t>
            </w:r>
            <w:r w:rsidRPr="00216470">
              <w:rPr>
                <w:rFonts w:ascii="Times New Roman" w:hAnsi="Times New Roman" w:cs="Times New Roman"/>
              </w:rPr>
              <w:br/>
              <w:t>информации</w:t>
            </w:r>
            <w:r w:rsidRPr="00216470">
              <w:rPr>
                <w:rFonts w:ascii="Times New Roman" w:hAnsi="Times New Roman" w:cs="Times New Roman"/>
              </w:rPr>
              <w:br/>
              <w:t>о значении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  <w:r w:rsidRPr="00216470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216470">
              <w:rPr>
                <w:rFonts w:ascii="Times New Roman" w:hAnsi="Times New Roman" w:cs="Times New Roman"/>
              </w:rPr>
              <w:br/>
              <w:t>данные для</w:t>
            </w:r>
            <w:r w:rsidRPr="00216470">
              <w:rPr>
                <w:rFonts w:ascii="Times New Roman" w:hAnsi="Times New Roman" w:cs="Times New Roman"/>
              </w:rPr>
              <w:br/>
              <w:t>ее расчета)</w:t>
            </w:r>
          </w:p>
        </w:tc>
      </w:tr>
      <w:tr w:rsidR="002C5E4B" w:rsidRPr="00216470" w:rsidTr="00C53722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216470" w:rsidRDefault="002C5E4B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624428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2C5E4B" w:rsidRDefault="002C5E4B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624428" w:rsidP="00C53722">
            <w:pPr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2C5E4B" w:rsidRDefault="002C5E4B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E4B" w:rsidRDefault="002C5E4B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624428" w:rsidP="00C537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="002C5E4B">
              <w:rPr>
                <w:rFonts w:ascii="Times New Roman" w:hAnsi="Times New Roman"/>
              </w:rPr>
              <w:t xml:space="preserve"> -1</w:t>
            </w:r>
          </w:p>
        </w:tc>
      </w:tr>
    </w:tbl>
    <w:p w:rsidR="002C5E4B" w:rsidRPr="003F16DC" w:rsidRDefault="002C5E4B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5A2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муниципальной услуги</w:t>
      </w:r>
    </w:p>
    <w:p w:rsidR="002C5E4B" w:rsidRPr="005345A2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1985"/>
        <w:gridCol w:w="2126"/>
      </w:tblGrid>
      <w:tr w:rsidR="002C5E4B" w:rsidTr="00C53722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C5E4B" w:rsidTr="00C53722"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обоснованных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 xml:space="preserve">% от числа </w:t>
            </w:r>
            <w:proofErr w:type="gramStart"/>
            <w:r w:rsidRPr="00E45169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04C70" w:rsidRDefault="002C5E4B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04C70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контингента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2C5E4B" w:rsidRPr="00E45169" w:rsidRDefault="002C5E4B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04C70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04C70" w:rsidRDefault="00624428" w:rsidP="00C537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624428" w:rsidRDefault="00624428" w:rsidP="00624428">
            <w:pPr>
              <w:rPr>
                <w:sz w:val="20"/>
                <w:szCs w:val="20"/>
              </w:rPr>
            </w:pPr>
            <w:r w:rsidRPr="00624428">
              <w:rPr>
                <w:rFonts w:ascii="Times New Roman" w:hAnsi="Times New Roman" w:cs="Times New Roman"/>
                <w:sz w:val="20"/>
                <w:szCs w:val="20"/>
              </w:rPr>
              <w:t>Доля  обучающихся, охваченных дополнительным образованием (занятость детей во внеурочное  время)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04C70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753406" w:rsidRDefault="002C5E4B" w:rsidP="00C53722">
            <w:pPr>
              <w:jc w:val="center"/>
              <w:rPr>
                <w:sz w:val="20"/>
                <w:szCs w:val="20"/>
              </w:rPr>
            </w:pPr>
            <w:r w:rsidRPr="0075340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706CBD">
              <w:rPr>
                <w:rFonts w:eastAsia="Calibri"/>
                <w:sz w:val="24"/>
                <w:szCs w:val="24"/>
              </w:rPr>
              <w:t xml:space="preserve"> </w:t>
            </w:r>
            <w:r w:rsidRPr="00624428">
              <w:rPr>
                <w:rFonts w:eastAsia="Calibri"/>
                <w:sz w:val="20"/>
                <w:szCs w:val="20"/>
              </w:rPr>
              <w:t>Мониторинг качества деятельности учреждения</w:t>
            </w:r>
            <w:r w:rsidRPr="00624428">
              <w:rPr>
                <w:sz w:val="20"/>
                <w:szCs w:val="20"/>
              </w:rPr>
              <w:t xml:space="preserve"> </w:t>
            </w:r>
          </w:p>
          <w:p w:rsidR="002C5E4B" w:rsidRPr="006C060A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lastRenderedPageBreak/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муниципального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учащихся)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A5596F" w:rsidRDefault="002C5E4B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A5596F" w:rsidRDefault="002C5E4B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2C5E4B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</w:t>
            </w:r>
            <w:r>
              <w:rPr>
                <w:sz w:val="20"/>
                <w:szCs w:val="20"/>
              </w:rPr>
              <w:t>регионально</w:t>
            </w:r>
            <w:r w:rsidRPr="00E45169">
              <w:rPr>
                <w:sz w:val="20"/>
                <w:szCs w:val="20"/>
              </w:rPr>
              <w:t>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участников от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A5596F" w:rsidRDefault="002C5E4B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2C5E4B" w:rsidRPr="00E45169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E45169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участников </w:t>
            </w:r>
            <w:r w:rsidRPr="00E45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конкурсов различного уровня (международного, всероссийского)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tabs>
                <w:tab w:val="left" w:pos="7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F55A16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2C5E4B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0E3375" w:rsidRDefault="002C5E4B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Обеспеченность компьютерной техникой, в том числе доступом в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0E3375" w:rsidRDefault="002C5E4B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чел</w:t>
            </w:r>
            <w:proofErr w:type="gramStart"/>
            <w:r w:rsidRPr="000E337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965D56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965D56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 имеющих квалификационную категорию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D80BDA" w:rsidRDefault="00277EC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D80BDA" w:rsidRDefault="00277EC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45169" w:rsidRDefault="00277EC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2E3D7C">
              <w:rPr>
                <w:sz w:val="20"/>
                <w:szCs w:val="20"/>
              </w:rPr>
              <w:t xml:space="preserve">  </w:t>
            </w:r>
            <w:proofErr w:type="gramStart"/>
            <w:r w:rsidRPr="002E3D7C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о</w:t>
            </w:r>
            <w:r w:rsidRPr="002E3D7C">
              <w:rPr>
                <w:sz w:val="20"/>
                <w:szCs w:val="20"/>
              </w:rPr>
              <w:t>хва</w:t>
            </w:r>
            <w:r>
              <w:rPr>
                <w:sz w:val="20"/>
                <w:szCs w:val="20"/>
              </w:rPr>
              <w:t>ченных</w:t>
            </w:r>
            <w:r w:rsidRPr="002E3D7C">
              <w:rPr>
                <w:sz w:val="20"/>
                <w:szCs w:val="20"/>
              </w:rPr>
              <w:t xml:space="preserve"> организованным    горячим</w:t>
            </w:r>
            <w:r>
              <w:rPr>
                <w:sz w:val="20"/>
                <w:szCs w:val="20"/>
              </w:rPr>
              <w:t xml:space="preserve"> </w:t>
            </w:r>
            <w:r w:rsidRPr="002E3D7C">
              <w:rPr>
                <w:sz w:val="20"/>
                <w:szCs w:val="20"/>
              </w:rPr>
              <w:t xml:space="preserve">питанием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D80BDA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D80BDA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2E3D7C" w:rsidRDefault="002C5E4B" w:rsidP="00C53722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Доля</w:t>
            </w:r>
            <w:r w:rsidRPr="002E3D7C">
              <w:rPr>
                <w:sz w:val="20"/>
                <w:szCs w:val="20"/>
              </w:rPr>
              <w:t xml:space="preserve"> педагогических работников учреждени</w:t>
            </w:r>
            <w:r>
              <w:rPr>
                <w:sz w:val="20"/>
                <w:szCs w:val="20"/>
              </w:rPr>
              <w:t>я</w:t>
            </w:r>
            <w:r w:rsidRPr="002E3D7C">
              <w:rPr>
                <w:sz w:val="20"/>
                <w:szCs w:val="20"/>
              </w:rPr>
              <w:t>, прошедших повышение квалификации и переподготовку в течение одного года</w:t>
            </w:r>
            <w:r>
              <w:rPr>
                <w:sz w:val="20"/>
                <w:szCs w:val="20"/>
              </w:rPr>
              <w:t xml:space="preserve"> в</w:t>
            </w:r>
            <w:r w:rsidRPr="002E3D7C">
              <w:rPr>
                <w:sz w:val="20"/>
                <w:szCs w:val="20"/>
              </w:rPr>
              <w:t xml:space="preserve">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F646B5" w:rsidRDefault="002C5E4B" w:rsidP="00C53722">
            <w:pPr>
              <w:jc w:val="center"/>
              <w:rPr>
                <w:sz w:val="20"/>
                <w:szCs w:val="20"/>
              </w:rPr>
            </w:pPr>
            <w:r w:rsidRPr="00F646B5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CE3C25" w:rsidRDefault="002C5E4B" w:rsidP="00C53722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CE3C25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CE3C25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2C5E4B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sz w:val="20"/>
                <w:szCs w:val="20"/>
              </w:rPr>
            </w:pPr>
            <w:r w:rsidRPr="002E3D7C">
              <w:rPr>
                <w:sz w:val="20"/>
                <w:szCs w:val="20"/>
              </w:rPr>
              <w:t xml:space="preserve">доля </w:t>
            </w:r>
            <w:proofErr w:type="spellStart"/>
            <w:r w:rsidRPr="002E3D7C">
              <w:rPr>
                <w:sz w:val="20"/>
                <w:szCs w:val="20"/>
              </w:rPr>
              <w:t>пед</w:t>
            </w:r>
            <w:proofErr w:type="spellEnd"/>
            <w:r w:rsidRPr="002E3D7C">
              <w:rPr>
                <w:sz w:val="20"/>
                <w:szCs w:val="20"/>
              </w:rPr>
              <w:t xml:space="preserve">. работников с высшим образованием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81C7C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B5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B5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5E4B" w:rsidRPr="00E45169" w:rsidRDefault="00CB50A8" w:rsidP="00CB5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</w:tr>
    </w:tbl>
    <w:p w:rsidR="002C5E4B" w:rsidRPr="009F032F" w:rsidRDefault="002C5E4B" w:rsidP="002C5E4B">
      <w:pPr>
        <w:outlineLvl w:val="3"/>
        <w:rPr>
          <w:color w:val="000000"/>
        </w:rPr>
      </w:pPr>
    </w:p>
    <w:p w:rsidR="002C5E4B" w:rsidRDefault="00277EC2" w:rsidP="002C5E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 услугу  получали  13</w:t>
      </w:r>
      <w:r w:rsidR="002C5E4B">
        <w:rPr>
          <w:rFonts w:ascii="Times New Roman" w:hAnsi="Times New Roman" w:cs="Times New Roman"/>
          <w:sz w:val="24"/>
          <w:szCs w:val="24"/>
        </w:rPr>
        <w:t>0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C5E4B">
        <w:rPr>
          <w:rFonts w:ascii="Times New Roman" w:hAnsi="Times New Roman" w:cs="Times New Roman"/>
          <w:sz w:val="24"/>
          <w:szCs w:val="24"/>
        </w:rPr>
        <w:t>ов</w:t>
      </w:r>
      <w:r w:rsidR="002C5E4B" w:rsidRPr="00CF4EB1">
        <w:rPr>
          <w:rFonts w:ascii="Times New Roman" w:hAnsi="Times New Roman" w:cs="Times New Roman"/>
          <w:sz w:val="24"/>
          <w:szCs w:val="24"/>
        </w:rPr>
        <w:t>.</w:t>
      </w:r>
      <w:r w:rsidR="002C5E4B">
        <w:rPr>
          <w:rFonts w:ascii="Times New Roman" w:hAnsi="Times New Roman" w:cs="Times New Roman"/>
          <w:sz w:val="24"/>
          <w:szCs w:val="24"/>
        </w:rPr>
        <w:t xml:space="preserve"> Уменьшение контингента произ</w:t>
      </w:r>
      <w:r>
        <w:rPr>
          <w:rFonts w:ascii="Times New Roman" w:hAnsi="Times New Roman" w:cs="Times New Roman"/>
          <w:sz w:val="24"/>
          <w:szCs w:val="24"/>
        </w:rPr>
        <w:t>ошло за счет переезда родителей</w:t>
      </w:r>
      <w:r w:rsidR="002C5E4B">
        <w:rPr>
          <w:rFonts w:ascii="Times New Roman" w:hAnsi="Times New Roman" w:cs="Times New Roman"/>
          <w:sz w:val="24"/>
          <w:szCs w:val="24"/>
        </w:rPr>
        <w:t>.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 Их обучали  пед</w:t>
      </w:r>
      <w:r w:rsidR="002C5E4B">
        <w:rPr>
          <w:rFonts w:ascii="Times New Roman" w:hAnsi="Times New Roman" w:cs="Times New Roman"/>
          <w:sz w:val="24"/>
          <w:szCs w:val="24"/>
        </w:rPr>
        <w:t>агоги с высшим  образованием – 7</w:t>
      </w:r>
      <w:r w:rsidR="00CB50A8">
        <w:rPr>
          <w:rFonts w:ascii="Times New Roman" w:hAnsi="Times New Roman" w:cs="Times New Roman"/>
          <w:sz w:val="24"/>
          <w:szCs w:val="24"/>
        </w:rPr>
        <w:t>1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%;  имеющие  </w:t>
      </w:r>
      <w:r>
        <w:rPr>
          <w:rFonts w:ascii="Times New Roman" w:hAnsi="Times New Roman" w:cs="Times New Roman"/>
          <w:sz w:val="24"/>
          <w:szCs w:val="24"/>
        </w:rPr>
        <w:t>квалификационные  категории – 71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Повышение  квалификации </w:t>
      </w:r>
      <w:r w:rsidR="002C5E4B" w:rsidRPr="00F646B5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2C5E4B" w:rsidRPr="00CE3C25">
        <w:rPr>
          <w:rFonts w:ascii="Times New Roman" w:hAnsi="Times New Roman" w:cs="Times New Roman"/>
          <w:sz w:val="24"/>
          <w:szCs w:val="24"/>
        </w:rPr>
        <w:t xml:space="preserve"> </w:t>
      </w:r>
      <w:r w:rsidR="00CE3C25" w:rsidRPr="00CE3C25">
        <w:rPr>
          <w:rFonts w:ascii="Times New Roman" w:hAnsi="Times New Roman" w:cs="Times New Roman"/>
          <w:sz w:val="24"/>
          <w:szCs w:val="24"/>
        </w:rPr>
        <w:t>5</w:t>
      </w:r>
      <w:r w:rsidR="00CE3C2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C5E4B" w:rsidRPr="00F646B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C5E4B">
        <w:rPr>
          <w:rFonts w:ascii="Times New Roman" w:hAnsi="Times New Roman" w:cs="Times New Roman"/>
          <w:sz w:val="24"/>
          <w:szCs w:val="24"/>
        </w:rPr>
        <w:t xml:space="preserve">,  </w:t>
      </w:r>
      <w:r w:rsidR="002C5E4B">
        <w:rPr>
          <w:rFonts w:ascii="Times New Roman" w:hAnsi="Times New Roman" w:cs="Times New Roman"/>
          <w:sz w:val="24"/>
          <w:szCs w:val="24"/>
        </w:rPr>
        <w:lastRenderedPageBreak/>
        <w:t xml:space="preserve">что составляет </w:t>
      </w:r>
      <w:r w:rsidR="00CE3C25">
        <w:rPr>
          <w:rFonts w:ascii="Times New Roman" w:hAnsi="Times New Roman" w:cs="Times New Roman"/>
          <w:sz w:val="24"/>
          <w:szCs w:val="24"/>
        </w:rPr>
        <w:t>7</w:t>
      </w:r>
      <w:r w:rsidR="002C5E4B">
        <w:rPr>
          <w:rFonts w:ascii="Times New Roman" w:hAnsi="Times New Roman" w:cs="Times New Roman"/>
          <w:sz w:val="24"/>
          <w:szCs w:val="24"/>
        </w:rPr>
        <w:t>0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%  </w:t>
      </w:r>
      <w:proofErr w:type="gramStart"/>
      <w:r w:rsidR="002C5E4B" w:rsidRPr="00CF4E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C5E4B" w:rsidRPr="00CF4EB1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2C5E4B">
        <w:rPr>
          <w:rFonts w:ascii="Times New Roman" w:hAnsi="Times New Roman" w:cs="Times New Roman"/>
          <w:sz w:val="24"/>
          <w:szCs w:val="24"/>
        </w:rPr>
        <w:t>выш</w:t>
      </w:r>
      <w:r w:rsidR="002C5E4B" w:rsidRPr="00CF4EB1">
        <w:rPr>
          <w:rFonts w:ascii="Times New Roman" w:hAnsi="Times New Roman" w:cs="Times New Roman"/>
          <w:sz w:val="24"/>
          <w:szCs w:val="24"/>
        </w:rPr>
        <w:t>е  планового</w:t>
      </w:r>
      <w:r w:rsidR="002C5E4B">
        <w:rPr>
          <w:rFonts w:ascii="Times New Roman" w:hAnsi="Times New Roman" w:cs="Times New Roman"/>
          <w:sz w:val="24"/>
          <w:szCs w:val="24"/>
        </w:rPr>
        <w:t>, за счет прохождения дистанционных курсов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).   Обеспеченность компьютерной  техникой  составляет   11     </w:t>
      </w:r>
      <w:r w:rsidR="002C5E4B">
        <w:rPr>
          <w:rFonts w:ascii="Times New Roman" w:hAnsi="Times New Roman" w:cs="Times New Roman"/>
          <w:sz w:val="24"/>
          <w:szCs w:val="24"/>
        </w:rPr>
        <w:t xml:space="preserve">   человек  на  один  компьютер, что соответствует плановому показателю</w:t>
      </w:r>
      <w:r w:rsidR="002C5E4B" w:rsidRPr="00CF4EB1">
        <w:rPr>
          <w:rFonts w:ascii="Times New Roman" w:hAnsi="Times New Roman" w:cs="Times New Roman"/>
          <w:sz w:val="24"/>
          <w:szCs w:val="24"/>
        </w:rPr>
        <w:t>. Дополнительным  о</w:t>
      </w:r>
      <w:r w:rsidR="00C53722">
        <w:rPr>
          <w:rFonts w:ascii="Times New Roman" w:hAnsi="Times New Roman" w:cs="Times New Roman"/>
          <w:sz w:val="24"/>
          <w:szCs w:val="24"/>
        </w:rPr>
        <w:t>бразованием   было  охвачено  100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%   детей, что </w:t>
      </w:r>
      <w:r w:rsidR="002C5E4B">
        <w:rPr>
          <w:rFonts w:ascii="Times New Roman" w:hAnsi="Times New Roman" w:cs="Times New Roman"/>
          <w:sz w:val="24"/>
          <w:szCs w:val="24"/>
        </w:rPr>
        <w:t xml:space="preserve">выше 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   плановому  п</w:t>
      </w:r>
      <w:r w:rsidR="002C5E4B">
        <w:rPr>
          <w:rFonts w:ascii="Times New Roman" w:hAnsi="Times New Roman" w:cs="Times New Roman"/>
          <w:sz w:val="24"/>
          <w:szCs w:val="24"/>
        </w:rPr>
        <w:t xml:space="preserve">оказателю. 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Доля  участников,  призёров,  победителей  муниципального  этапа  олимпиад, </w:t>
      </w:r>
      <w:r w:rsidR="002C5E4B">
        <w:rPr>
          <w:rFonts w:ascii="Times New Roman" w:hAnsi="Times New Roman" w:cs="Times New Roman"/>
          <w:sz w:val="24"/>
          <w:szCs w:val="24"/>
        </w:rPr>
        <w:t>конкурсов и т.д.  составляет   1</w:t>
      </w:r>
      <w:r w:rsidR="002C5E4B" w:rsidRPr="00CF4EB1">
        <w:rPr>
          <w:rFonts w:ascii="Times New Roman" w:hAnsi="Times New Roman" w:cs="Times New Roman"/>
          <w:sz w:val="24"/>
          <w:szCs w:val="24"/>
        </w:rPr>
        <w:t xml:space="preserve">0%   от общего  количества  учащихся.  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E4B" w:rsidRDefault="002C5E4B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2C5E4B" w:rsidP="002C5E4B">
      <w:pPr>
        <w:jc w:val="both"/>
        <w:rPr>
          <w:rFonts w:ascii="Times New Roman" w:hAnsi="Times New Roman" w:cs="Times New Roman"/>
          <w:sz w:val="24"/>
          <w:szCs w:val="24"/>
        </w:rPr>
      </w:pPr>
      <w:r w:rsidRPr="00CF4E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2C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CF4E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53722" w:rsidRDefault="00C53722" w:rsidP="00C53722">
      <w:pPr>
        <w:rPr>
          <w:rFonts w:ascii="Times New Roman" w:hAnsi="Times New Roman" w:cs="Times New Roman"/>
          <w:sz w:val="28"/>
          <w:szCs w:val="28"/>
        </w:rPr>
      </w:pPr>
    </w:p>
    <w:p w:rsidR="00C53722" w:rsidRPr="00C53722" w:rsidRDefault="00C53722" w:rsidP="00C5372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537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3722">
        <w:rPr>
          <w:rFonts w:ascii="Times New Roman" w:hAnsi="Times New Roman" w:cs="Times New Roman"/>
          <w:sz w:val="28"/>
          <w:szCs w:val="28"/>
        </w:rPr>
        <w:t xml:space="preserve">.1. Наименование муниципальной услуги (работы): </w:t>
      </w:r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основных общеобразовательных </w:t>
      </w:r>
      <w:proofErr w:type="gramStart"/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722">
        <w:rPr>
          <w:rFonts w:ascii="Times New Roman" w:hAnsi="Times New Roman" w:cs="Times New Roman"/>
          <w:b/>
          <w:sz w:val="28"/>
          <w:szCs w:val="28"/>
          <w:u w:val="single"/>
        </w:rPr>
        <w:t>общего образования</w:t>
      </w:r>
    </w:p>
    <w:p w:rsidR="00C53722" w:rsidRPr="00FF5BD9" w:rsidRDefault="00C53722" w:rsidP="00C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2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CE3C25">
        <w:rPr>
          <w:rFonts w:ascii="Times New Roman" w:hAnsi="Times New Roman" w:cs="Times New Roman"/>
          <w:b/>
          <w:sz w:val="28"/>
          <w:szCs w:val="28"/>
          <w:u w:val="single"/>
        </w:rPr>
        <w:t>Дети от 10</w:t>
      </w:r>
      <w:r w:rsidR="0027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</w:t>
      </w:r>
      <w:r w:rsidR="00CE3C2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4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C53722" w:rsidRDefault="00C53722" w:rsidP="00C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3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F032F">
        <w:rPr>
          <w:rFonts w:ascii="Times New Roman" w:hAnsi="Times New Roman" w:cs="Times New Roman"/>
          <w:sz w:val="28"/>
          <w:szCs w:val="28"/>
        </w:rPr>
        <w:t>ной услуги (в натуральных показателях)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992"/>
        <w:gridCol w:w="1276"/>
        <w:gridCol w:w="2552"/>
        <w:gridCol w:w="1559"/>
      </w:tblGrid>
      <w:tr w:rsidR="00C53722" w:rsidRPr="00216470" w:rsidTr="00C53722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>Наименование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Единица </w:t>
            </w:r>
            <w:r w:rsidRPr="0021647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Формула </w:t>
            </w:r>
            <w:r w:rsidRPr="00216470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Значение показателей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Источники </w:t>
            </w:r>
            <w:r w:rsidRPr="00216470">
              <w:rPr>
                <w:rFonts w:ascii="Times New Roman" w:hAnsi="Times New Roman" w:cs="Times New Roman"/>
              </w:rPr>
              <w:br/>
              <w:t>информации</w:t>
            </w:r>
            <w:r w:rsidRPr="00216470">
              <w:rPr>
                <w:rFonts w:ascii="Times New Roman" w:hAnsi="Times New Roman" w:cs="Times New Roman"/>
              </w:rPr>
              <w:br/>
              <w:t>о значении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  <w:r w:rsidRPr="00216470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216470">
              <w:rPr>
                <w:rFonts w:ascii="Times New Roman" w:hAnsi="Times New Roman" w:cs="Times New Roman"/>
              </w:rPr>
              <w:br/>
              <w:t>данные для</w:t>
            </w:r>
            <w:r w:rsidRPr="00216470">
              <w:rPr>
                <w:rFonts w:ascii="Times New Roman" w:hAnsi="Times New Roman" w:cs="Times New Roman"/>
              </w:rPr>
              <w:br/>
              <w:t>ее расчета)</w:t>
            </w:r>
          </w:p>
        </w:tc>
      </w:tr>
      <w:tr w:rsidR="00C53722" w:rsidRPr="00216470" w:rsidTr="00C53722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216470" w:rsidRDefault="00C53722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626BF" w:rsidRDefault="00C53722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626BF" w:rsidRDefault="00C53722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626BF" w:rsidRDefault="00C53722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  <w:p w:rsidR="00C53722" w:rsidRDefault="00C5372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C53722" w:rsidRDefault="00C5372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722" w:rsidRDefault="00C5372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 -1</w:t>
            </w:r>
          </w:p>
        </w:tc>
      </w:tr>
    </w:tbl>
    <w:p w:rsidR="00C53722" w:rsidRPr="003F16DC" w:rsidRDefault="00C53722" w:rsidP="00C53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722" w:rsidRDefault="00C53722" w:rsidP="00C53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5A2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муниципальной услуги</w:t>
      </w:r>
    </w:p>
    <w:p w:rsidR="00C53722" w:rsidRPr="005345A2" w:rsidRDefault="00C53722" w:rsidP="00C537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1985"/>
        <w:gridCol w:w="2126"/>
      </w:tblGrid>
      <w:tr w:rsidR="00C53722" w:rsidTr="00C53722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C53722" w:rsidTr="00C53722"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22" w:rsidRPr="00E626BF" w:rsidRDefault="00C53722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обоснованных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 xml:space="preserve">% от числа </w:t>
            </w:r>
            <w:proofErr w:type="gramStart"/>
            <w:r w:rsidRPr="00E45169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04C70" w:rsidRDefault="00C5372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04C70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контингента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C53722" w:rsidRPr="00E45169" w:rsidRDefault="00C53722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04C70" w:rsidRDefault="00C5372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04C70" w:rsidRDefault="00C53722" w:rsidP="00C537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6C060A" w:rsidRDefault="00C53722" w:rsidP="00C5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выпускников 9 класса, успешно прошедших государственную (итоговую) аттестацию в форме ГИА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A5596F" w:rsidRDefault="00C5372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 w:rsidRPr="00A559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</w:p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</w:p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</w:p>
          <w:p w:rsidR="00C53722" w:rsidRPr="00A5596F" w:rsidRDefault="002C6CCA" w:rsidP="00C5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53722" w:rsidRPr="00A5596F" w:rsidRDefault="00C53722" w:rsidP="00C53722">
            <w:pPr>
              <w:rPr>
                <w:sz w:val="20"/>
                <w:szCs w:val="20"/>
              </w:rPr>
            </w:pPr>
          </w:p>
          <w:p w:rsidR="00C53722" w:rsidRPr="00A5596F" w:rsidRDefault="00C53722" w:rsidP="00C53722">
            <w:pPr>
              <w:rPr>
                <w:sz w:val="20"/>
                <w:szCs w:val="20"/>
              </w:rPr>
            </w:pPr>
          </w:p>
          <w:p w:rsidR="00C53722" w:rsidRPr="00A5596F" w:rsidRDefault="00C53722" w:rsidP="00C53722">
            <w:pPr>
              <w:rPr>
                <w:sz w:val="20"/>
                <w:szCs w:val="20"/>
              </w:rPr>
            </w:pPr>
          </w:p>
          <w:p w:rsidR="00C53722" w:rsidRPr="00A5596F" w:rsidRDefault="00C53722" w:rsidP="00C537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ГЭК</w:t>
            </w:r>
          </w:p>
          <w:p w:rsidR="00C53722" w:rsidRPr="006C060A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45169" w:rsidRDefault="00C53722" w:rsidP="00C5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детей, охваченных дополнительным образованием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C53722" w:rsidRPr="00E45169" w:rsidRDefault="00C53722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04C70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04C70" w:rsidRDefault="00C85D6B" w:rsidP="00C53722">
            <w:pPr>
              <w:ind w:firstLine="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45169" w:rsidRDefault="00C53722" w:rsidP="00C53722">
            <w:pPr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муниципального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учащихся)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A5596F" w:rsidRDefault="00C5372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</w:t>
            </w:r>
            <w:r>
              <w:rPr>
                <w:sz w:val="20"/>
                <w:szCs w:val="20"/>
              </w:rPr>
              <w:t>регионально</w:t>
            </w:r>
            <w:r w:rsidRPr="00E45169">
              <w:rPr>
                <w:sz w:val="20"/>
                <w:szCs w:val="20"/>
              </w:rPr>
              <w:t>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участников от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C53722" w:rsidRPr="00E45169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E45169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участников </w:t>
            </w:r>
            <w:r w:rsidRPr="00E45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конкурсов различного уровня (международного, всероссийского)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tabs>
                <w:tab w:val="left" w:pos="7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F55A16" w:rsidRDefault="0048176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C53722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0E3375" w:rsidRDefault="00C53722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Обеспеченность компьютерной техникой, в том числе доступом в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0E3375" w:rsidRDefault="00C53722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чел</w:t>
            </w:r>
            <w:proofErr w:type="gramStart"/>
            <w:r w:rsidRPr="000E337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965D56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965D56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 имеющих квалификационную категорию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D80BDA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D80BDA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45169" w:rsidRDefault="00CE3C25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-1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</w:t>
            </w:r>
            <w:r w:rsidRPr="002E3D7C">
              <w:rPr>
                <w:sz w:val="20"/>
                <w:szCs w:val="20"/>
              </w:rPr>
              <w:t xml:space="preserve">  </w:t>
            </w:r>
            <w:proofErr w:type="gramStart"/>
            <w:r w:rsidRPr="002E3D7C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о</w:t>
            </w:r>
            <w:r w:rsidRPr="002E3D7C">
              <w:rPr>
                <w:sz w:val="20"/>
                <w:szCs w:val="20"/>
              </w:rPr>
              <w:t>хва</w:t>
            </w:r>
            <w:r>
              <w:rPr>
                <w:sz w:val="20"/>
                <w:szCs w:val="20"/>
              </w:rPr>
              <w:t>ченных</w:t>
            </w:r>
            <w:r w:rsidRPr="002E3D7C">
              <w:rPr>
                <w:sz w:val="20"/>
                <w:szCs w:val="20"/>
              </w:rPr>
              <w:t xml:space="preserve"> организованным    горячим</w:t>
            </w:r>
            <w:r>
              <w:rPr>
                <w:sz w:val="20"/>
                <w:szCs w:val="20"/>
              </w:rPr>
              <w:t xml:space="preserve"> </w:t>
            </w:r>
            <w:r w:rsidRPr="002E3D7C">
              <w:rPr>
                <w:sz w:val="20"/>
                <w:szCs w:val="20"/>
              </w:rPr>
              <w:t xml:space="preserve">питанием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D80BDA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D80BDA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2E3D7C" w:rsidRDefault="00C53722" w:rsidP="00C53722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Доля</w:t>
            </w:r>
            <w:r w:rsidRPr="002E3D7C">
              <w:rPr>
                <w:sz w:val="20"/>
                <w:szCs w:val="20"/>
              </w:rPr>
              <w:t xml:space="preserve"> педагогических работников учреждени</w:t>
            </w:r>
            <w:r>
              <w:rPr>
                <w:sz w:val="20"/>
                <w:szCs w:val="20"/>
              </w:rPr>
              <w:t>я</w:t>
            </w:r>
            <w:r w:rsidRPr="002E3D7C">
              <w:rPr>
                <w:sz w:val="20"/>
                <w:szCs w:val="20"/>
              </w:rPr>
              <w:t>, прошедших повышение квалификации и переподготовку в течение одного года</w:t>
            </w:r>
            <w:r>
              <w:rPr>
                <w:sz w:val="20"/>
                <w:szCs w:val="20"/>
              </w:rPr>
              <w:t xml:space="preserve"> в</w:t>
            </w:r>
            <w:r w:rsidRPr="002E3D7C">
              <w:rPr>
                <w:sz w:val="20"/>
                <w:szCs w:val="20"/>
              </w:rPr>
              <w:t xml:space="preserve">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F646B5" w:rsidRDefault="00C53722" w:rsidP="00C53722">
            <w:pPr>
              <w:jc w:val="center"/>
              <w:rPr>
                <w:sz w:val="20"/>
                <w:szCs w:val="20"/>
              </w:rPr>
            </w:pPr>
            <w:r w:rsidRPr="00F646B5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F646B5" w:rsidRDefault="00C53722" w:rsidP="00C53722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F646B5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E3C25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Pr="00E45169" w:rsidRDefault="00C53722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Pr="002E3D7C">
              <w:rPr>
                <w:sz w:val="20"/>
                <w:szCs w:val="20"/>
              </w:rPr>
              <w:t xml:space="preserve"> выпускников, получивших на ЕГЭ по математике и русскому языку не ниже минимального количества баллов, необходимых для получения удовлетворительной оценки;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45169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A5596F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A5596F" w:rsidRDefault="00C53722" w:rsidP="00C53722">
            <w:pPr>
              <w:rPr>
                <w:color w:val="000000"/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45169" w:rsidRDefault="00C53722" w:rsidP="00C53722">
            <w:pPr>
              <w:jc w:val="center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Протоколы ГЭК</w:t>
            </w:r>
          </w:p>
        </w:tc>
      </w:tr>
      <w:tr w:rsidR="00C53722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rPr>
                <w:sz w:val="20"/>
                <w:szCs w:val="20"/>
              </w:rPr>
            </w:pPr>
            <w:r w:rsidRPr="002E3D7C">
              <w:rPr>
                <w:sz w:val="20"/>
                <w:szCs w:val="20"/>
              </w:rPr>
              <w:t xml:space="preserve">доля </w:t>
            </w:r>
            <w:proofErr w:type="spellStart"/>
            <w:r w:rsidRPr="002E3D7C">
              <w:rPr>
                <w:sz w:val="20"/>
                <w:szCs w:val="20"/>
              </w:rPr>
              <w:t>пед</w:t>
            </w:r>
            <w:proofErr w:type="spellEnd"/>
            <w:r w:rsidRPr="002E3D7C">
              <w:rPr>
                <w:sz w:val="20"/>
                <w:szCs w:val="20"/>
              </w:rPr>
              <w:t xml:space="preserve">. работников с высшим образованием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5372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Pr="00E81C7C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22" w:rsidRDefault="00C5372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722" w:rsidRDefault="00CE3C25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- 1</w:t>
            </w:r>
          </w:p>
          <w:p w:rsidR="00C53722" w:rsidRPr="00E45169" w:rsidRDefault="00C53722" w:rsidP="00C537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722" w:rsidRPr="009F032F" w:rsidRDefault="00C53722" w:rsidP="00C53722">
      <w:pPr>
        <w:outlineLvl w:val="3"/>
        <w:rPr>
          <w:color w:val="000000"/>
        </w:rPr>
      </w:pPr>
    </w:p>
    <w:p w:rsidR="00C53722" w:rsidRDefault="00CE3C25" w:rsidP="00C53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 услугу  получали  167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C53722">
        <w:rPr>
          <w:rFonts w:ascii="Times New Roman" w:hAnsi="Times New Roman" w:cs="Times New Roman"/>
          <w:sz w:val="24"/>
          <w:szCs w:val="24"/>
        </w:rPr>
        <w:t>ов</w:t>
      </w:r>
      <w:r w:rsidR="00C53722" w:rsidRPr="00CF4EB1">
        <w:rPr>
          <w:rFonts w:ascii="Times New Roman" w:hAnsi="Times New Roman" w:cs="Times New Roman"/>
          <w:sz w:val="24"/>
          <w:szCs w:val="24"/>
        </w:rPr>
        <w:t>.</w:t>
      </w:r>
      <w:r w:rsidR="00C53722">
        <w:rPr>
          <w:rFonts w:ascii="Times New Roman" w:hAnsi="Times New Roman" w:cs="Times New Roman"/>
          <w:sz w:val="24"/>
          <w:szCs w:val="24"/>
        </w:rPr>
        <w:t xml:space="preserve"> Уменьшение контингента произошло за счет переезда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3722" w:rsidRPr="00CF4EB1">
        <w:rPr>
          <w:rFonts w:ascii="Times New Roman" w:hAnsi="Times New Roman" w:cs="Times New Roman"/>
          <w:sz w:val="24"/>
          <w:szCs w:val="24"/>
        </w:rPr>
        <w:t>Их обучали  пед</w:t>
      </w:r>
      <w:r w:rsidR="00C53722">
        <w:rPr>
          <w:rFonts w:ascii="Times New Roman" w:hAnsi="Times New Roman" w:cs="Times New Roman"/>
          <w:sz w:val="24"/>
          <w:szCs w:val="24"/>
        </w:rPr>
        <w:t>агоги с высшим  образованием – 73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%;  имеющие  </w:t>
      </w:r>
      <w:r w:rsidR="00C53722">
        <w:rPr>
          <w:rFonts w:ascii="Times New Roman" w:hAnsi="Times New Roman" w:cs="Times New Roman"/>
          <w:sz w:val="24"/>
          <w:szCs w:val="24"/>
        </w:rPr>
        <w:t>квалификационные  категории – 55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C53722" w:rsidRPr="00CF4E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C53722" w:rsidRPr="00CF4EB1">
        <w:rPr>
          <w:rFonts w:ascii="Times New Roman" w:hAnsi="Times New Roman" w:cs="Times New Roman"/>
          <w:sz w:val="24"/>
          <w:szCs w:val="24"/>
        </w:rPr>
        <w:t>показатель  ниже  планового в связи  с</w:t>
      </w:r>
      <w:r>
        <w:rPr>
          <w:rFonts w:ascii="Times New Roman" w:hAnsi="Times New Roman" w:cs="Times New Roman"/>
          <w:sz w:val="24"/>
          <w:szCs w:val="24"/>
        </w:rPr>
        <w:t xml:space="preserve">  увольнением  на  пенсию  одного</w:t>
      </w:r>
      <w:r w:rsidR="00C53722">
        <w:rPr>
          <w:rFonts w:ascii="Times New Roman" w:hAnsi="Times New Roman" w:cs="Times New Roman"/>
          <w:sz w:val="24"/>
          <w:szCs w:val="24"/>
        </w:rPr>
        <w:t xml:space="preserve"> 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. Повышение  квалификации </w:t>
      </w:r>
      <w:r w:rsidR="00C53722" w:rsidRPr="00F646B5">
        <w:rPr>
          <w:rFonts w:ascii="Times New Roman" w:hAnsi="Times New Roman" w:cs="Times New Roman"/>
          <w:sz w:val="24"/>
          <w:szCs w:val="24"/>
        </w:rPr>
        <w:t>прошли 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53722" w:rsidRPr="00F646B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53722">
        <w:rPr>
          <w:rFonts w:ascii="Times New Roman" w:hAnsi="Times New Roman" w:cs="Times New Roman"/>
          <w:sz w:val="24"/>
          <w:szCs w:val="24"/>
        </w:rPr>
        <w:t xml:space="preserve">,  что составляет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%  </w:t>
      </w:r>
      <w:proofErr w:type="gramStart"/>
      <w:r w:rsidR="00C53722" w:rsidRPr="00CF4E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3722" w:rsidRPr="00CF4EB1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C53722">
        <w:rPr>
          <w:rFonts w:ascii="Times New Roman" w:hAnsi="Times New Roman" w:cs="Times New Roman"/>
          <w:sz w:val="24"/>
          <w:szCs w:val="24"/>
        </w:rPr>
        <w:t>выш</w:t>
      </w:r>
      <w:r w:rsidR="00C53722" w:rsidRPr="00CF4EB1">
        <w:rPr>
          <w:rFonts w:ascii="Times New Roman" w:hAnsi="Times New Roman" w:cs="Times New Roman"/>
          <w:sz w:val="24"/>
          <w:szCs w:val="24"/>
        </w:rPr>
        <w:t>е  планового</w:t>
      </w:r>
      <w:r w:rsidR="00C53722">
        <w:rPr>
          <w:rFonts w:ascii="Times New Roman" w:hAnsi="Times New Roman" w:cs="Times New Roman"/>
          <w:sz w:val="24"/>
          <w:szCs w:val="24"/>
        </w:rPr>
        <w:t>, за счет прохождения дистанционных курсов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).   Обеспеченность компьютерной  техникой  составляет   11     </w:t>
      </w:r>
      <w:r w:rsidR="00C53722">
        <w:rPr>
          <w:rFonts w:ascii="Times New Roman" w:hAnsi="Times New Roman" w:cs="Times New Roman"/>
          <w:sz w:val="24"/>
          <w:szCs w:val="24"/>
        </w:rPr>
        <w:t xml:space="preserve">   человек  на  один  компьютер, что соответствует плановому показателю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. Дополнительным  </w:t>
      </w:r>
      <w:r>
        <w:rPr>
          <w:rFonts w:ascii="Times New Roman" w:hAnsi="Times New Roman" w:cs="Times New Roman"/>
          <w:sz w:val="24"/>
          <w:szCs w:val="24"/>
        </w:rPr>
        <w:t>образованием   было  охвачено  97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%   детей, что </w:t>
      </w:r>
      <w:r w:rsidR="00C53722">
        <w:rPr>
          <w:rFonts w:ascii="Times New Roman" w:hAnsi="Times New Roman" w:cs="Times New Roman"/>
          <w:sz w:val="24"/>
          <w:szCs w:val="24"/>
        </w:rPr>
        <w:t xml:space="preserve">выше 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  плановому  п</w:t>
      </w:r>
      <w:r w:rsidR="00C53722">
        <w:rPr>
          <w:rFonts w:ascii="Times New Roman" w:hAnsi="Times New Roman" w:cs="Times New Roman"/>
          <w:sz w:val="24"/>
          <w:szCs w:val="24"/>
        </w:rPr>
        <w:t xml:space="preserve">оказателю. </w:t>
      </w:r>
      <w:r>
        <w:rPr>
          <w:rFonts w:ascii="Times New Roman" w:hAnsi="Times New Roman" w:cs="Times New Roman"/>
          <w:sz w:val="24"/>
          <w:szCs w:val="24"/>
        </w:rPr>
        <w:t xml:space="preserve">Из 31 ученика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классов, 30 человек 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успешно  прошли  итоговую  аттестацию</w:t>
      </w:r>
      <w:r w:rsidR="00EC4092">
        <w:rPr>
          <w:rFonts w:ascii="Times New Roman" w:hAnsi="Times New Roman" w:cs="Times New Roman"/>
          <w:sz w:val="24"/>
          <w:szCs w:val="24"/>
        </w:rPr>
        <w:t xml:space="preserve"> в основные сроки</w:t>
      </w:r>
      <w:r>
        <w:rPr>
          <w:rFonts w:ascii="Times New Roman" w:hAnsi="Times New Roman" w:cs="Times New Roman"/>
          <w:sz w:val="24"/>
          <w:szCs w:val="24"/>
        </w:rPr>
        <w:t xml:space="preserve"> (1 человек пересда</w:t>
      </w:r>
      <w:r w:rsidR="00EC4092">
        <w:rPr>
          <w:rFonts w:ascii="Times New Roman" w:hAnsi="Times New Roman" w:cs="Times New Roman"/>
          <w:sz w:val="24"/>
          <w:szCs w:val="24"/>
        </w:rPr>
        <w:t>вал географию в сентябре)</w:t>
      </w:r>
      <w:r w:rsidR="00C53722">
        <w:rPr>
          <w:rFonts w:ascii="Times New Roman" w:hAnsi="Times New Roman" w:cs="Times New Roman"/>
          <w:sz w:val="24"/>
          <w:szCs w:val="24"/>
        </w:rPr>
        <w:t>.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100%  выпускников  получили  на  ЕГЭ  по русскому  языку  и  </w:t>
      </w:r>
      <w:r w:rsidR="00C53722">
        <w:rPr>
          <w:rFonts w:ascii="Times New Roman" w:hAnsi="Times New Roman" w:cs="Times New Roman"/>
          <w:sz w:val="24"/>
          <w:szCs w:val="24"/>
        </w:rPr>
        <w:t xml:space="preserve">100 % по </w:t>
      </w:r>
      <w:r w:rsidR="00C53722" w:rsidRPr="00CF4EB1">
        <w:rPr>
          <w:rFonts w:ascii="Times New Roman" w:hAnsi="Times New Roman" w:cs="Times New Roman"/>
          <w:sz w:val="24"/>
          <w:szCs w:val="24"/>
        </w:rPr>
        <w:t>математик</w:t>
      </w:r>
      <w:r w:rsidR="00C53722">
        <w:rPr>
          <w:rFonts w:ascii="Times New Roman" w:hAnsi="Times New Roman" w:cs="Times New Roman"/>
          <w:sz w:val="24"/>
          <w:szCs w:val="24"/>
        </w:rPr>
        <w:t>е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  выше  минимального количества баллов.  В  конкурсах  различных  уро</w:t>
      </w:r>
      <w:r w:rsidR="00EC4092">
        <w:rPr>
          <w:rFonts w:ascii="Times New Roman" w:hAnsi="Times New Roman" w:cs="Times New Roman"/>
          <w:sz w:val="24"/>
          <w:szCs w:val="24"/>
        </w:rPr>
        <w:t>вней  приняли  участие -      74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% от общего числа учеников  </w:t>
      </w:r>
      <w:proofErr w:type="gramStart"/>
      <w:r w:rsidR="00C53722" w:rsidRPr="00CF4E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3722" w:rsidRPr="00CF4EB1">
        <w:rPr>
          <w:rFonts w:ascii="Times New Roman" w:hAnsi="Times New Roman" w:cs="Times New Roman"/>
          <w:sz w:val="24"/>
          <w:szCs w:val="24"/>
        </w:rPr>
        <w:t xml:space="preserve">увеличение  произошло  за  счёт  числа  участников  дистанционных  курсов). Доля  участников,  призёров,  победителей  муниципального  этапа  олимпиад, </w:t>
      </w:r>
      <w:r w:rsidR="00C53722">
        <w:rPr>
          <w:rFonts w:ascii="Times New Roman" w:hAnsi="Times New Roman" w:cs="Times New Roman"/>
          <w:sz w:val="24"/>
          <w:szCs w:val="24"/>
        </w:rPr>
        <w:t>конкурсов и т.д.  составляет   1</w:t>
      </w:r>
      <w:r w:rsidR="00C53722" w:rsidRPr="00CF4EB1">
        <w:rPr>
          <w:rFonts w:ascii="Times New Roman" w:hAnsi="Times New Roman" w:cs="Times New Roman"/>
          <w:sz w:val="24"/>
          <w:szCs w:val="24"/>
        </w:rPr>
        <w:t xml:space="preserve">0%   от общего  количества  учащихся.  </w:t>
      </w:r>
    </w:p>
    <w:p w:rsidR="00C53722" w:rsidRDefault="00C53722" w:rsidP="00EC4092">
      <w:pPr>
        <w:rPr>
          <w:sz w:val="28"/>
          <w:szCs w:val="28"/>
        </w:rPr>
      </w:pPr>
    </w:p>
    <w:p w:rsidR="00EC4092" w:rsidRDefault="00EC4092" w:rsidP="00EC4092">
      <w:pPr>
        <w:rPr>
          <w:sz w:val="28"/>
          <w:szCs w:val="28"/>
        </w:rPr>
      </w:pPr>
    </w:p>
    <w:p w:rsidR="00EC4092" w:rsidRDefault="00EC4092" w:rsidP="00EC4092">
      <w:pPr>
        <w:rPr>
          <w:sz w:val="28"/>
          <w:szCs w:val="28"/>
        </w:rPr>
      </w:pPr>
    </w:p>
    <w:p w:rsidR="00EC4092" w:rsidRPr="00EC4092" w:rsidRDefault="00EC4092" w:rsidP="00EC4092">
      <w:pPr>
        <w:rPr>
          <w:sz w:val="28"/>
          <w:szCs w:val="28"/>
        </w:rPr>
      </w:pPr>
    </w:p>
    <w:p w:rsidR="00624428" w:rsidRPr="00EC4092" w:rsidRDefault="00EC4092" w:rsidP="00EC409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624428" w:rsidRPr="00EC4092">
        <w:rPr>
          <w:rFonts w:ascii="Times New Roman" w:hAnsi="Times New Roman" w:cs="Times New Roman"/>
          <w:sz w:val="28"/>
          <w:szCs w:val="28"/>
        </w:rPr>
        <w:t xml:space="preserve">.1. Наименование муниципальной услуги (работы): </w:t>
      </w:r>
      <w:r w:rsidR="00624428" w:rsidRPr="00EC4092">
        <w:rPr>
          <w:rFonts w:ascii="Times New Roman" w:hAnsi="Times New Roman" w:cs="Times New Roman"/>
          <w:b/>
          <w:sz w:val="28"/>
          <w:szCs w:val="28"/>
          <w:u w:val="single"/>
        </w:rPr>
        <w:t>Реализация основных общеобразовательных программ среднего общего образования</w:t>
      </w:r>
    </w:p>
    <w:p w:rsidR="00624428" w:rsidRPr="00FF5BD9" w:rsidRDefault="00624428" w:rsidP="00624428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2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EC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от </w:t>
      </w:r>
      <w:r w:rsidR="00EC4092" w:rsidRPr="00EC409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4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18 лет</w:t>
      </w:r>
    </w:p>
    <w:p w:rsidR="00624428" w:rsidRDefault="00624428" w:rsidP="00624428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3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F032F">
        <w:rPr>
          <w:rFonts w:ascii="Times New Roman" w:hAnsi="Times New Roman" w:cs="Times New Roman"/>
          <w:sz w:val="28"/>
          <w:szCs w:val="28"/>
        </w:rPr>
        <w:t>ной услуги (в натуральных показателях)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992"/>
        <w:gridCol w:w="1276"/>
        <w:gridCol w:w="2552"/>
        <w:gridCol w:w="1559"/>
      </w:tblGrid>
      <w:tr w:rsidR="00624428" w:rsidRPr="00216470" w:rsidTr="00C53722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>Наименование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Единица </w:t>
            </w:r>
            <w:r w:rsidRPr="0021647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Формула </w:t>
            </w:r>
            <w:r w:rsidRPr="00216470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Значение показателей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Источники </w:t>
            </w:r>
            <w:r w:rsidRPr="00216470">
              <w:rPr>
                <w:rFonts w:ascii="Times New Roman" w:hAnsi="Times New Roman" w:cs="Times New Roman"/>
              </w:rPr>
              <w:br/>
              <w:t>информации</w:t>
            </w:r>
            <w:r w:rsidRPr="00216470">
              <w:rPr>
                <w:rFonts w:ascii="Times New Roman" w:hAnsi="Times New Roman" w:cs="Times New Roman"/>
              </w:rPr>
              <w:br/>
              <w:t>о значении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  <w:r w:rsidRPr="00216470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216470">
              <w:rPr>
                <w:rFonts w:ascii="Times New Roman" w:hAnsi="Times New Roman" w:cs="Times New Roman"/>
              </w:rPr>
              <w:br/>
              <w:t>данные для</w:t>
            </w:r>
            <w:r w:rsidRPr="00216470">
              <w:rPr>
                <w:rFonts w:ascii="Times New Roman" w:hAnsi="Times New Roman" w:cs="Times New Roman"/>
              </w:rPr>
              <w:br/>
              <w:t>ее расчета)</w:t>
            </w:r>
          </w:p>
        </w:tc>
      </w:tr>
      <w:tr w:rsidR="00624428" w:rsidRPr="00216470" w:rsidTr="00C53722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216470" w:rsidRDefault="00624428" w:rsidP="00C53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626BF" w:rsidRDefault="00624428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626BF" w:rsidRDefault="00624428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626BF" w:rsidRDefault="00624428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C4092" w:rsidRDefault="00EC409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624428" w:rsidRDefault="00624428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C4092" w:rsidRDefault="00EC4092" w:rsidP="00C53722">
            <w:pPr>
              <w:ind w:firstLine="6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624428" w:rsidRDefault="00624428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428" w:rsidRDefault="00624428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EC4092" w:rsidP="00C537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="00624428">
              <w:rPr>
                <w:rFonts w:ascii="Times New Roman" w:hAnsi="Times New Roman"/>
              </w:rPr>
              <w:t xml:space="preserve"> -1</w:t>
            </w:r>
          </w:p>
        </w:tc>
      </w:tr>
    </w:tbl>
    <w:p w:rsidR="00624428" w:rsidRPr="003F16DC" w:rsidRDefault="00624428" w:rsidP="00624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428" w:rsidRDefault="00624428" w:rsidP="00624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5A2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муниципальной услуги</w:t>
      </w:r>
    </w:p>
    <w:p w:rsidR="00624428" w:rsidRPr="005345A2" w:rsidRDefault="00624428" w:rsidP="006244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1985"/>
        <w:gridCol w:w="2126"/>
      </w:tblGrid>
      <w:tr w:rsidR="00624428" w:rsidTr="00C53722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624428" w:rsidTr="00C53722"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28" w:rsidRPr="00E626BF" w:rsidRDefault="00624428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обоснованных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 xml:space="preserve">% от числа </w:t>
            </w:r>
            <w:proofErr w:type="gramStart"/>
            <w:r w:rsidRPr="00E45169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04C70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04C70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контингента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04C70" w:rsidRDefault="00EC4092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04C70" w:rsidRDefault="00EC4092" w:rsidP="00C537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6C060A" w:rsidRDefault="00624428" w:rsidP="00C5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11 класса, успешно прошедших государственную (итоговую) аттестацию в форме ЕГЭ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04C70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04C70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ГЭК</w:t>
            </w:r>
          </w:p>
          <w:p w:rsidR="00624428" w:rsidRPr="006C060A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45169" w:rsidRDefault="00624428" w:rsidP="00C53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Доля детей, охваченных дополнительным образованием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04C70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04C70" w:rsidRDefault="00624428" w:rsidP="00C53722">
            <w:pPr>
              <w:ind w:firstLine="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45169" w:rsidRDefault="00624428" w:rsidP="00C53722">
            <w:pPr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муниципального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учащихся)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A5596F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A5596F" w:rsidRDefault="00624428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участников, </w:t>
            </w:r>
            <w:r w:rsidRPr="00E45169">
              <w:rPr>
                <w:sz w:val="20"/>
                <w:szCs w:val="20"/>
              </w:rPr>
              <w:t xml:space="preserve"> победителей и призёров </w:t>
            </w:r>
            <w:r>
              <w:rPr>
                <w:sz w:val="20"/>
                <w:szCs w:val="20"/>
              </w:rPr>
              <w:t>регионально</w:t>
            </w:r>
            <w:r w:rsidRPr="00E45169">
              <w:rPr>
                <w:sz w:val="20"/>
                <w:szCs w:val="20"/>
              </w:rPr>
              <w:t>го этапа олимпиад</w:t>
            </w:r>
            <w:r>
              <w:rPr>
                <w:sz w:val="20"/>
                <w:szCs w:val="20"/>
              </w:rPr>
              <w:t>, конкурсов, конференций и др. мероприятий (от общего кол-ва участников от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A5596F" w:rsidRDefault="00624428" w:rsidP="00C53722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624428" w:rsidRPr="00E45169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E45169"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 xml:space="preserve"> участников </w:t>
            </w:r>
            <w:r w:rsidRPr="00E45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конкурсов различного уровня (международного, всероссийского)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tabs>
                <w:tab w:val="left" w:pos="7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F55A16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624428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0E3375" w:rsidRDefault="00624428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Обеспеченность компьютерной техникой, в том числе доступом в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0E3375" w:rsidRDefault="00624428" w:rsidP="00C53722">
            <w:pPr>
              <w:jc w:val="center"/>
              <w:rPr>
                <w:sz w:val="20"/>
                <w:szCs w:val="20"/>
              </w:rPr>
            </w:pPr>
            <w:r w:rsidRPr="000E3375">
              <w:rPr>
                <w:sz w:val="20"/>
                <w:szCs w:val="20"/>
              </w:rPr>
              <w:t>чел</w:t>
            </w:r>
            <w:proofErr w:type="gramStart"/>
            <w:r w:rsidRPr="000E337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965D56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965D56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педагогов, имеющих квалификационную категорию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D80BDA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D80BDA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 -  83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2E3D7C">
              <w:rPr>
                <w:sz w:val="20"/>
                <w:szCs w:val="20"/>
              </w:rPr>
              <w:t xml:space="preserve">  </w:t>
            </w:r>
            <w:proofErr w:type="gramStart"/>
            <w:r w:rsidRPr="002E3D7C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о</w:t>
            </w:r>
            <w:r w:rsidRPr="002E3D7C">
              <w:rPr>
                <w:sz w:val="20"/>
                <w:szCs w:val="20"/>
              </w:rPr>
              <w:t>хва</w:t>
            </w:r>
            <w:r>
              <w:rPr>
                <w:sz w:val="20"/>
                <w:szCs w:val="20"/>
              </w:rPr>
              <w:t>ченных</w:t>
            </w:r>
            <w:r w:rsidRPr="002E3D7C">
              <w:rPr>
                <w:sz w:val="20"/>
                <w:szCs w:val="20"/>
              </w:rPr>
              <w:t xml:space="preserve"> организованным    горячим</w:t>
            </w:r>
            <w:r>
              <w:rPr>
                <w:sz w:val="20"/>
                <w:szCs w:val="20"/>
              </w:rPr>
              <w:t xml:space="preserve"> </w:t>
            </w:r>
            <w:r w:rsidRPr="002E3D7C">
              <w:rPr>
                <w:sz w:val="20"/>
                <w:szCs w:val="20"/>
              </w:rPr>
              <w:t xml:space="preserve">питанием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D80BDA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D80BDA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2E3D7C" w:rsidRDefault="00624428" w:rsidP="00C53722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Доля</w:t>
            </w:r>
            <w:r w:rsidRPr="002E3D7C">
              <w:rPr>
                <w:sz w:val="20"/>
                <w:szCs w:val="20"/>
              </w:rPr>
              <w:t xml:space="preserve"> педагогических работников учреждени</w:t>
            </w:r>
            <w:r>
              <w:rPr>
                <w:sz w:val="20"/>
                <w:szCs w:val="20"/>
              </w:rPr>
              <w:t>я</w:t>
            </w:r>
            <w:r w:rsidRPr="002E3D7C">
              <w:rPr>
                <w:sz w:val="20"/>
                <w:szCs w:val="20"/>
              </w:rPr>
              <w:t>, прошедших повышение квалификации и переподготовку в течение одного года</w:t>
            </w:r>
            <w:r>
              <w:rPr>
                <w:sz w:val="20"/>
                <w:szCs w:val="20"/>
              </w:rPr>
              <w:t xml:space="preserve"> в</w:t>
            </w:r>
            <w:r w:rsidRPr="002E3D7C">
              <w:rPr>
                <w:sz w:val="20"/>
                <w:szCs w:val="20"/>
              </w:rPr>
              <w:t xml:space="preserve"> общей численности педагогических работников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F646B5" w:rsidRDefault="00624428" w:rsidP="00C53722">
            <w:pPr>
              <w:jc w:val="center"/>
              <w:rPr>
                <w:sz w:val="20"/>
                <w:szCs w:val="20"/>
              </w:rPr>
            </w:pPr>
            <w:r w:rsidRPr="00F646B5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F646B5" w:rsidRDefault="00624428" w:rsidP="00C53722">
            <w:pPr>
              <w:tabs>
                <w:tab w:val="left" w:pos="75"/>
              </w:tabs>
              <w:rPr>
                <w:sz w:val="20"/>
                <w:szCs w:val="20"/>
              </w:rPr>
            </w:pPr>
            <w:r w:rsidRPr="00F646B5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EC409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Pr="00E45169" w:rsidRDefault="00624428" w:rsidP="00C53722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Доля </w:t>
            </w:r>
            <w:r w:rsidRPr="002E3D7C">
              <w:rPr>
                <w:sz w:val="20"/>
                <w:szCs w:val="20"/>
              </w:rPr>
              <w:t xml:space="preserve"> выпускников, получивших на ЕГЭ по математике и русскому языку не ниже минимального количества баллов, необходимых для получения удовлетворительной оценки;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A5596F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A5596F" w:rsidRDefault="00624428" w:rsidP="00C53722">
            <w:pPr>
              <w:rPr>
                <w:color w:val="000000"/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Протоколы ГЭК</w:t>
            </w:r>
          </w:p>
        </w:tc>
      </w:tr>
      <w:tr w:rsidR="0062442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624428" w:rsidP="00C53722">
            <w:pPr>
              <w:rPr>
                <w:sz w:val="20"/>
                <w:szCs w:val="20"/>
              </w:rPr>
            </w:pPr>
            <w:r w:rsidRPr="002E3D7C">
              <w:rPr>
                <w:sz w:val="20"/>
                <w:szCs w:val="20"/>
              </w:rPr>
              <w:t xml:space="preserve">доля </w:t>
            </w:r>
            <w:proofErr w:type="spellStart"/>
            <w:r w:rsidRPr="002E3D7C">
              <w:rPr>
                <w:sz w:val="20"/>
                <w:szCs w:val="20"/>
              </w:rPr>
              <w:t>пед</w:t>
            </w:r>
            <w:proofErr w:type="spellEnd"/>
            <w:r w:rsidRPr="002E3D7C">
              <w:rPr>
                <w:sz w:val="20"/>
                <w:szCs w:val="20"/>
              </w:rPr>
              <w:t xml:space="preserve">. работников с высшим образованием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624428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Pr="00E81C7C" w:rsidRDefault="00624428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8" w:rsidRDefault="00EC4092" w:rsidP="00C53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428" w:rsidRDefault="00EC4092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- 1</w:t>
            </w:r>
          </w:p>
          <w:p w:rsidR="00624428" w:rsidRPr="00E45169" w:rsidRDefault="00624428" w:rsidP="00C537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4428" w:rsidRPr="009F032F" w:rsidRDefault="00624428" w:rsidP="00624428">
      <w:pPr>
        <w:outlineLvl w:val="3"/>
        <w:rPr>
          <w:color w:val="000000"/>
        </w:rPr>
      </w:pPr>
    </w:p>
    <w:p w:rsidR="00624428" w:rsidRDefault="00EC4092" w:rsidP="00624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 услугу  получали  28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24428">
        <w:rPr>
          <w:rFonts w:ascii="Times New Roman" w:hAnsi="Times New Roman" w:cs="Times New Roman"/>
          <w:sz w:val="24"/>
          <w:szCs w:val="24"/>
        </w:rPr>
        <w:t>ов</w:t>
      </w:r>
      <w:r w:rsidR="00624428" w:rsidRPr="00CF4EB1">
        <w:rPr>
          <w:rFonts w:ascii="Times New Roman" w:hAnsi="Times New Roman" w:cs="Times New Roman"/>
          <w:sz w:val="24"/>
          <w:szCs w:val="24"/>
        </w:rPr>
        <w:t>.</w:t>
      </w:r>
      <w:r w:rsidR="00624428">
        <w:rPr>
          <w:rFonts w:ascii="Times New Roman" w:hAnsi="Times New Roman" w:cs="Times New Roman"/>
          <w:sz w:val="24"/>
          <w:szCs w:val="24"/>
        </w:rPr>
        <w:t xml:space="preserve"> </w:t>
      </w:r>
      <w:r w:rsidR="00624428" w:rsidRPr="00CF4EB1">
        <w:rPr>
          <w:rFonts w:ascii="Times New Roman" w:hAnsi="Times New Roman" w:cs="Times New Roman"/>
          <w:sz w:val="24"/>
          <w:szCs w:val="24"/>
        </w:rPr>
        <w:t>Их обучали  пед</w:t>
      </w:r>
      <w:r w:rsidR="006244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гоги с высшим  образованием – 86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%;  имеющие  </w:t>
      </w:r>
      <w:r w:rsidR="00624428">
        <w:rPr>
          <w:rFonts w:ascii="Times New Roman" w:hAnsi="Times New Roman" w:cs="Times New Roman"/>
          <w:sz w:val="24"/>
          <w:szCs w:val="24"/>
        </w:rPr>
        <w:t>квалификационные  категории – 55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624428" w:rsidRPr="00CF4E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="00624428" w:rsidRPr="00CF4EB1">
        <w:rPr>
          <w:rFonts w:ascii="Times New Roman" w:hAnsi="Times New Roman" w:cs="Times New Roman"/>
          <w:sz w:val="24"/>
          <w:szCs w:val="24"/>
        </w:rPr>
        <w:t>показатель  ниже  планового в связи  с</w:t>
      </w:r>
      <w:r>
        <w:rPr>
          <w:rFonts w:ascii="Times New Roman" w:hAnsi="Times New Roman" w:cs="Times New Roman"/>
          <w:sz w:val="24"/>
          <w:szCs w:val="24"/>
        </w:rPr>
        <w:t xml:space="preserve">  увольнением  на  пенсию  одного</w:t>
      </w:r>
      <w:r w:rsidR="00624428">
        <w:rPr>
          <w:rFonts w:ascii="Times New Roman" w:hAnsi="Times New Roman" w:cs="Times New Roman"/>
          <w:sz w:val="24"/>
          <w:szCs w:val="24"/>
        </w:rPr>
        <w:t xml:space="preserve"> 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. Повышение  квалификации </w:t>
      </w:r>
      <w:r w:rsidR="00624428" w:rsidRPr="00F646B5">
        <w:rPr>
          <w:rFonts w:ascii="Times New Roman" w:hAnsi="Times New Roman" w:cs="Times New Roman"/>
          <w:sz w:val="24"/>
          <w:szCs w:val="24"/>
        </w:rPr>
        <w:t xml:space="preserve">прошли  </w:t>
      </w:r>
      <w:r>
        <w:rPr>
          <w:rFonts w:ascii="Times New Roman" w:hAnsi="Times New Roman" w:cs="Times New Roman"/>
          <w:sz w:val="24"/>
          <w:szCs w:val="24"/>
        </w:rPr>
        <w:t>все педагоги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4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4428">
        <w:rPr>
          <w:rFonts w:ascii="Times New Roman" w:hAnsi="Times New Roman" w:cs="Times New Roman"/>
          <w:sz w:val="24"/>
          <w:szCs w:val="24"/>
        </w:rPr>
        <w:t xml:space="preserve">  что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%  ( показатель </w:t>
      </w:r>
      <w:r w:rsidR="00624428">
        <w:rPr>
          <w:rFonts w:ascii="Times New Roman" w:hAnsi="Times New Roman" w:cs="Times New Roman"/>
          <w:sz w:val="24"/>
          <w:szCs w:val="24"/>
        </w:rPr>
        <w:t>выш</w:t>
      </w:r>
      <w:r w:rsidR="00624428" w:rsidRPr="00CF4EB1">
        <w:rPr>
          <w:rFonts w:ascii="Times New Roman" w:hAnsi="Times New Roman" w:cs="Times New Roman"/>
          <w:sz w:val="24"/>
          <w:szCs w:val="24"/>
        </w:rPr>
        <w:t>е  планового</w:t>
      </w:r>
      <w:r w:rsidR="00624428">
        <w:rPr>
          <w:rFonts w:ascii="Times New Roman" w:hAnsi="Times New Roman" w:cs="Times New Roman"/>
          <w:sz w:val="24"/>
          <w:szCs w:val="24"/>
        </w:rPr>
        <w:t>, за счет прохождения дистанционных курсов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).   Обеспеченность компьютерной  техникой  составляет   11     </w:t>
      </w:r>
      <w:r w:rsidR="00624428">
        <w:rPr>
          <w:rFonts w:ascii="Times New Roman" w:hAnsi="Times New Roman" w:cs="Times New Roman"/>
          <w:sz w:val="24"/>
          <w:szCs w:val="24"/>
        </w:rPr>
        <w:t xml:space="preserve">   человек  на  один  компьютер, что соответствует плановому показателю</w:t>
      </w:r>
      <w:r w:rsidR="00624428" w:rsidRPr="00CF4EB1">
        <w:rPr>
          <w:rFonts w:ascii="Times New Roman" w:hAnsi="Times New Roman" w:cs="Times New Roman"/>
          <w:sz w:val="24"/>
          <w:szCs w:val="24"/>
        </w:rPr>
        <w:t>. Дополнительным  образован</w:t>
      </w:r>
      <w:r>
        <w:rPr>
          <w:rFonts w:ascii="Times New Roman" w:hAnsi="Times New Roman" w:cs="Times New Roman"/>
          <w:sz w:val="24"/>
          <w:szCs w:val="24"/>
        </w:rPr>
        <w:t>ием   было  охвачено  86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%   детей, что </w:t>
      </w:r>
      <w:r w:rsidR="00624428">
        <w:rPr>
          <w:rFonts w:ascii="Times New Roman" w:hAnsi="Times New Roman" w:cs="Times New Roman"/>
          <w:sz w:val="24"/>
          <w:szCs w:val="24"/>
        </w:rPr>
        <w:t xml:space="preserve">выше 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  плановому  п</w:t>
      </w:r>
      <w:r>
        <w:rPr>
          <w:rFonts w:ascii="Times New Roman" w:hAnsi="Times New Roman" w:cs="Times New Roman"/>
          <w:sz w:val="24"/>
          <w:szCs w:val="24"/>
        </w:rPr>
        <w:t xml:space="preserve">оказателю. Все  выпускники  </w:t>
      </w:r>
      <w:r w:rsidR="00624428">
        <w:rPr>
          <w:rFonts w:ascii="Times New Roman" w:hAnsi="Times New Roman" w:cs="Times New Roman"/>
          <w:sz w:val="24"/>
          <w:szCs w:val="24"/>
        </w:rPr>
        <w:t>11  классов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 успешно  прошли  итоговую  аттестацию</w:t>
      </w:r>
      <w:r w:rsidR="00624428">
        <w:rPr>
          <w:rFonts w:ascii="Times New Roman" w:hAnsi="Times New Roman" w:cs="Times New Roman"/>
          <w:sz w:val="24"/>
          <w:szCs w:val="24"/>
        </w:rPr>
        <w:t>.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100%  выпускников  получили  на  ЕГЭ  по русскому  языку  и  </w:t>
      </w:r>
      <w:r w:rsidR="00624428">
        <w:rPr>
          <w:rFonts w:ascii="Times New Roman" w:hAnsi="Times New Roman" w:cs="Times New Roman"/>
          <w:sz w:val="24"/>
          <w:szCs w:val="24"/>
        </w:rPr>
        <w:t xml:space="preserve">100 % по </w:t>
      </w:r>
      <w:r w:rsidR="00624428" w:rsidRPr="00CF4EB1">
        <w:rPr>
          <w:rFonts w:ascii="Times New Roman" w:hAnsi="Times New Roman" w:cs="Times New Roman"/>
          <w:sz w:val="24"/>
          <w:szCs w:val="24"/>
        </w:rPr>
        <w:t>математик</w:t>
      </w:r>
      <w:r w:rsidR="00624428">
        <w:rPr>
          <w:rFonts w:ascii="Times New Roman" w:hAnsi="Times New Roman" w:cs="Times New Roman"/>
          <w:sz w:val="24"/>
          <w:szCs w:val="24"/>
        </w:rPr>
        <w:t>е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  выше  минимального количества баллов.  В  конкурсах  различных  уровней  приняли  участие -      52% от общего числа учеников  </w:t>
      </w:r>
      <w:proofErr w:type="gramStart"/>
      <w:r w:rsidR="00624428" w:rsidRPr="00CF4E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24428" w:rsidRPr="00CF4EB1">
        <w:rPr>
          <w:rFonts w:ascii="Times New Roman" w:hAnsi="Times New Roman" w:cs="Times New Roman"/>
          <w:sz w:val="24"/>
          <w:szCs w:val="24"/>
        </w:rPr>
        <w:t xml:space="preserve">увеличение  произошло  за  счёт  числа  участников  дистанционных  курсов). Доля  участников,  призёров,  победителей  муниципального  этапа  олимпиад, </w:t>
      </w:r>
      <w:r w:rsidR="00624428">
        <w:rPr>
          <w:rFonts w:ascii="Times New Roman" w:hAnsi="Times New Roman" w:cs="Times New Roman"/>
          <w:sz w:val="24"/>
          <w:szCs w:val="24"/>
        </w:rPr>
        <w:t>конкурсов и т.д.  составляет   1</w:t>
      </w:r>
      <w:r w:rsidR="00624428" w:rsidRPr="00CF4EB1">
        <w:rPr>
          <w:rFonts w:ascii="Times New Roman" w:hAnsi="Times New Roman" w:cs="Times New Roman"/>
          <w:sz w:val="24"/>
          <w:szCs w:val="24"/>
        </w:rPr>
        <w:t xml:space="preserve">0%   от общего  количества  учащихся.  </w:t>
      </w:r>
    </w:p>
    <w:p w:rsidR="00624428" w:rsidRDefault="00624428" w:rsidP="00624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428" w:rsidRDefault="00624428" w:rsidP="00624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428" w:rsidRDefault="00624428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28" w:rsidRDefault="00624428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28" w:rsidRDefault="00624428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28" w:rsidRDefault="00624428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092" w:rsidRDefault="00EC4092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092" w:rsidRDefault="00EC4092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092" w:rsidRDefault="00EC4092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28" w:rsidRDefault="00624428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220388" w:rsidRDefault="00EC4092" w:rsidP="002C5E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</w:t>
      </w:r>
      <w:r w:rsidR="002C5E4B">
        <w:rPr>
          <w:rFonts w:ascii="Times New Roman" w:hAnsi="Times New Roman" w:cs="Times New Roman"/>
          <w:sz w:val="28"/>
          <w:szCs w:val="28"/>
        </w:rPr>
        <w:t xml:space="preserve">. </w:t>
      </w:r>
      <w:r w:rsidR="002C5E4B" w:rsidRPr="00485DF0">
        <w:rPr>
          <w:rFonts w:ascii="Times New Roman" w:hAnsi="Times New Roman" w:cs="Times New Roman"/>
          <w:sz w:val="28"/>
          <w:szCs w:val="28"/>
        </w:rPr>
        <w:t>1.</w:t>
      </w:r>
      <w:r w:rsidR="002C5E4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(работы): </w:t>
      </w:r>
      <w:r w:rsidR="002C5E4B" w:rsidRPr="00220388">
        <w:rPr>
          <w:b/>
          <w:sz w:val="28"/>
          <w:szCs w:val="28"/>
          <w:u w:val="single"/>
        </w:rPr>
        <w:t xml:space="preserve">Предоставление образовательных программ дошкольного, начального общего, основного общего, среднего (полного) общего образования </w:t>
      </w:r>
      <w:r w:rsidR="002C5E4B" w:rsidRPr="00220388">
        <w:rPr>
          <w:b/>
          <w:sz w:val="28"/>
          <w:szCs w:val="28"/>
          <w:u w:val="single"/>
        </w:rPr>
        <w:br/>
        <w:t xml:space="preserve">для обучающихся и воспитанников с ограниченными </w:t>
      </w:r>
      <w:r w:rsidR="002C5E4B" w:rsidRPr="00220388">
        <w:rPr>
          <w:b/>
          <w:sz w:val="28"/>
          <w:szCs w:val="28"/>
          <w:u w:val="single"/>
        </w:rPr>
        <w:br/>
        <w:t>возможностями здоровья</w:t>
      </w:r>
      <w:r w:rsidR="002C5E4B" w:rsidRPr="002203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485D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Потребители муниципальной услуги: </w:t>
      </w:r>
      <w:r w:rsidR="005D22F6">
        <w:rPr>
          <w:rFonts w:ascii="Times New Roman" w:hAnsi="Times New Roman" w:cs="Times New Roman"/>
          <w:b/>
          <w:sz w:val="28"/>
          <w:szCs w:val="28"/>
          <w:u w:val="single"/>
        </w:rPr>
        <w:t>Дети от 6,5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18 лет</w:t>
      </w: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 w:rsidRPr="00485D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Объем муниципальной услуги (в натуральных показателях)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5"/>
        <w:gridCol w:w="1350"/>
        <w:gridCol w:w="1215"/>
        <w:gridCol w:w="1215"/>
        <w:gridCol w:w="2565"/>
        <w:gridCol w:w="1485"/>
      </w:tblGrid>
      <w:tr w:rsidR="002C5E4B" w:rsidTr="00C53722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данные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2C5E4B" w:rsidTr="00C53722">
        <w:trPr>
          <w:cantSplit/>
          <w:trHeight w:val="60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Default="002C5E4B" w:rsidP="00C53722">
            <w:pPr>
              <w:rPr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C4092" w:rsidRDefault="00EC409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C4092" w:rsidRDefault="00EC4092" w:rsidP="00C53722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4B" w:rsidRDefault="00EC4092" w:rsidP="00C537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="002C5E4B">
              <w:rPr>
                <w:rFonts w:ascii="Times New Roman" w:hAnsi="Times New Roman"/>
              </w:rPr>
              <w:t xml:space="preserve"> -1</w:t>
            </w:r>
          </w:p>
        </w:tc>
      </w:tr>
    </w:tbl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Pr="00220388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0388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276"/>
        <w:gridCol w:w="1274"/>
        <w:gridCol w:w="2550"/>
        <w:gridCol w:w="1558"/>
      </w:tblGrid>
      <w:tr w:rsidR="002C5E4B" w:rsidRPr="00220388" w:rsidTr="00C53722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22038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C5E4B" w:rsidRPr="00220388" w:rsidTr="00C53722">
        <w:trPr>
          <w:cantSplit/>
          <w:trHeight w:val="480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E4B" w:rsidRPr="00220388" w:rsidRDefault="002C5E4B" w:rsidP="00C53722">
            <w:pPr>
              <w:rPr>
                <w:sz w:val="24"/>
                <w:szCs w:val="24"/>
              </w:rPr>
            </w:pPr>
          </w:p>
        </w:tc>
      </w:tr>
      <w:tr w:rsidR="002C5E4B" w:rsidRPr="00220388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220388" w:rsidRDefault="002C5E4B" w:rsidP="00C53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388">
              <w:rPr>
                <w:sz w:val="16"/>
                <w:szCs w:val="16"/>
                <w:shd w:val="clear" w:color="auto" w:fill="FFFFFF"/>
              </w:rPr>
              <w:t>доля обучающихся, воспитанников с ограниченными возможностями здоровья, для которых в п</w:t>
            </w:r>
            <w:r>
              <w:rPr>
                <w:sz w:val="16"/>
                <w:szCs w:val="16"/>
                <w:shd w:val="clear" w:color="auto" w:fill="FFFFFF"/>
              </w:rPr>
              <w:t>олном объеме созданы</w:t>
            </w:r>
            <w:r w:rsidRPr="00220388">
              <w:rPr>
                <w:sz w:val="16"/>
                <w:szCs w:val="16"/>
                <w:shd w:val="clear" w:color="auto" w:fill="FFFFFF"/>
              </w:rPr>
              <w:t xml:space="preserve"> условия для получения образования в образовательном учреждении;</w:t>
            </w:r>
            <w:r w:rsidRPr="00220388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220388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220388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220388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220388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88">
              <w:rPr>
                <w:rFonts w:ascii="Times New Roman" w:hAnsi="Times New Roman" w:cs="Times New Roman"/>
                <w:sz w:val="24"/>
                <w:szCs w:val="24"/>
              </w:rPr>
              <w:t>Заключения ПМПК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B41D84" w:rsidRDefault="002C5E4B" w:rsidP="00C53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84">
              <w:rPr>
                <w:color w:val="000000"/>
                <w:sz w:val="16"/>
                <w:szCs w:val="16"/>
                <w:shd w:val="clear" w:color="auto" w:fill="FFFFFF"/>
              </w:rPr>
              <w:t>доля родителей (законных представителей) обучающихся, воспитанников с ограниченными возможностями здоровья, удовлетворенных условиями и качеством получения образования детьми;</w:t>
            </w:r>
            <w:r w:rsidRPr="00B41D84">
              <w:rPr>
                <w:color w:val="000000"/>
                <w:sz w:val="16"/>
                <w:szCs w:val="16"/>
              </w:rPr>
              <w:br/>
            </w:r>
            <w:r w:rsidRPr="00B41D84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предоставляемых услуг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B41D84" w:rsidRDefault="002C5E4B" w:rsidP="00C53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D84">
              <w:rPr>
                <w:color w:val="000000"/>
                <w:sz w:val="16"/>
                <w:szCs w:val="16"/>
              </w:rPr>
              <w:lastRenderedPageBreak/>
              <w:br/>
            </w:r>
            <w:r w:rsidRPr="00B41D84">
              <w:rPr>
                <w:color w:val="000000"/>
                <w:sz w:val="16"/>
                <w:szCs w:val="16"/>
                <w:shd w:val="clear" w:color="auto" w:fill="FFFFFF"/>
              </w:rPr>
              <w:t>доля обучающихся, воспитанников с ограниченными возможностями здоровья, успешно прошедших государственную (итоговую) аттестацию.</w:t>
            </w:r>
            <w:r w:rsidRPr="00B41D84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4B" w:rsidRDefault="002C5E4B" w:rsidP="002C5E4B">
      <w:pPr>
        <w:rPr>
          <w:rFonts w:ascii="Times New Roman" w:hAnsi="Times New Roman" w:cs="Times New Roman"/>
          <w:sz w:val="24"/>
          <w:szCs w:val="24"/>
        </w:rPr>
      </w:pPr>
      <w:r w:rsidRPr="00CF4EB1">
        <w:rPr>
          <w:rFonts w:ascii="Times New Roman" w:hAnsi="Times New Roman" w:cs="Times New Roman"/>
          <w:sz w:val="24"/>
          <w:szCs w:val="24"/>
        </w:rPr>
        <w:t>Для всех  детей   созданы  условия  для  получени</w:t>
      </w:r>
      <w:r>
        <w:rPr>
          <w:rFonts w:ascii="Times New Roman" w:hAnsi="Times New Roman" w:cs="Times New Roman"/>
          <w:sz w:val="24"/>
          <w:szCs w:val="24"/>
        </w:rPr>
        <w:t>я   образования. Все родители (</w:t>
      </w:r>
      <w:r w:rsidRPr="00CF4EB1">
        <w:rPr>
          <w:rFonts w:ascii="Times New Roman" w:hAnsi="Times New Roman" w:cs="Times New Roman"/>
          <w:sz w:val="24"/>
          <w:szCs w:val="24"/>
        </w:rPr>
        <w:t>законные  представители), удовлетворены условиями и качеством получения образования</w:t>
      </w:r>
    </w:p>
    <w:p w:rsidR="005D22F6" w:rsidRPr="00EC4092" w:rsidRDefault="005D22F6" w:rsidP="005D22F6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YI</w:t>
      </w:r>
      <w:r w:rsidRPr="005D22F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5D22F6">
        <w:rPr>
          <w:rFonts w:ascii="Times New Roman" w:hAnsi="Times New Roman" w:cs="Times New Roman"/>
          <w:sz w:val="24"/>
          <w:szCs w:val="24"/>
        </w:rPr>
        <w:t>.</w:t>
      </w:r>
      <w:r w:rsidRPr="005D22F6">
        <w:rPr>
          <w:rFonts w:ascii="Times New Roman" w:hAnsi="Times New Roman" w:cs="Times New Roman"/>
          <w:sz w:val="28"/>
          <w:szCs w:val="28"/>
        </w:rPr>
        <w:t xml:space="preserve"> </w:t>
      </w:r>
      <w:r w:rsidRPr="00EC4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40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(работы): </w:t>
      </w:r>
      <w:r w:rsidRPr="00EC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</w:t>
      </w:r>
      <w:r w:rsidRPr="005D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дополнительных общеобразовательных </w:t>
      </w:r>
      <w:proofErr w:type="spellStart"/>
      <w:r w:rsidRPr="005D22F6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общеразвивающих</w:t>
      </w:r>
      <w:proofErr w:type="spellEnd"/>
      <w:r w:rsidRPr="005D22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</w:t>
      </w:r>
      <w:r w:rsidRPr="00706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F6" w:rsidRPr="00FF5BD9" w:rsidRDefault="005D22F6" w:rsidP="005D22F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2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Потребители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 от 6,5</w:t>
      </w:r>
      <w:r w:rsidRPr="00F4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18 лет</w:t>
      </w:r>
    </w:p>
    <w:p w:rsidR="005D22F6" w:rsidRDefault="005D22F6" w:rsidP="005D22F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D9">
        <w:rPr>
          <w:rFonts w:ascii="Times New Roman" w:hAnsi="Times New Roman" w:cs="Times New Roman"/>
          <w:sz w:val="28"/>
          <w:szCs w:val="28"/>
        </w:rPr>
        <w:t>3</w:t>
      </w:r>
      <w:r w:rsidRPr="009F032F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F032F">
        <w:rPr>
          <w:rFonts w:ascii="Times New Roman" w:hAnsi="Times New Roman" w:cs="Times New Roman"/>
          <w:sz w:val="28"/>
          <w:szCs w:val="28"/>
        </w:rPr>
        <w:t>ной услуги (в натуральных показателях)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992"/>
        <w:gridCol w:w="1276"/>
        <w:gridCol w:w="2552"/>
        <w:gridCol w:w="1559"/>
      </w:tblGrid>
      <w:tr w:rsidR="005D22F6" w:rsidRPr="00216470" w:rsidTr="005D22F6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>Наименование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Единица </w:t>
            </w:r>
            <w:r w:rsidRPr="0021647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Формула </w:t>
            </w:r>
            <w:r w:rsidRPr="00216470">
              <w:rPr>
                <w:rFonts w:ascii="Times New Roman" w:hAnsi="Times New Roman" w:cs="Times New Roman"/>
              </w:rPr>
              <w:br/>
              <w:t>расчета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Значение показателей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 w:rsidRPr="00216470">
              <w:rPr>
                <w:rFonts w:ascii="Times New Roman" w:hAnsi="Times New Roman" w:cs="Times New Roman"/>
              </w:rPr>
              <w:t xml:space="preserve">Источники </w:t>
            </w:r>
            <w:r w:rsidRPr="00216470">
              <w:rPr>
                <w:rFonts w:ascii="Times New Roman" w:hAnsi="Times New Roman" w:cs="Times New Roman"/>
              </w:rPr>
              <w:br/>
              <w:t>информации</w:t>
            </w:r>
            <w:r w:rsidRPr="00216470">
              <w:rPr>
                <w:rFonts w:ascii="Times New Roman" w:hAnsi="Times New Roman" w:cs="Times New Roman"/>
              </w:rPr>
              <w:br/>
              <w:t>о значении</w:t>
            </w:r>
            <w:r w:rsidRPr="00216470">
              <w:rPr>
                <w:rFonts w:ascii="Times New Roman" w:hAnsi="Times New Roman" w:cs="Times New Roman"/>
              </w:rPr>
              <w:br/>
              <w:t>показателя</w:t>
            </w:r>
            <w:r w:rsidRPr="00216470">
              <w:rPr>
                <w:rFonts w:ascii="Times New Roman" w:hAnsi="Times New Roman" w:cs="Times New Roman"/>
              </w:rPr>
              <w:br/>
              <w:t xml:space="preserve">(исходные </w:t>
            </w:r>
            <w:r w:rsidRPr="00216470">
              <w:rPr>
                <w:rFonts w:ascii="Times New Roman" w:hAnsi="Times New Roman" w:cs="Times New Roman"/>
              </w:rPr>
              <w:br/>
              <w:t>данные для</w:t>
            </w:r>
            <w:r w:rsidRPr="00216470">
              <w:rPr>
                <w:rFonts w:ascii="Times New Roman" w:hAnsi="Times New Roman" w:cs="Times New Roman"/>
              </w:rPr>
              <w:br/>
              <w:t>ее расчета)</w:t>
            </w:r>
          </w:p>
        </w:tc>
      </w:tr>
      <w:tr w:rsidR="005D22F6" w:rsidRPr="00216470" w:rsidTr="005D22F6">
        <w:trPr>
          <w:cantSplit/>
          <w:trHeight w:val="60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216470" w:rsidRDefault="005D22F6" w:rsidP="005D22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F6" w:rsidTr="005D22F6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E626BF" w:rsidRDefault="005D22F6" w:rsidP="005D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E626BF" w:rsidRDefault="005D22F6" w:rsidP="005D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E626BF" w:rsidRDefault="005D22F6" w:rsidP="005D2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5D22F6" w:rsidRDefault="005D22F6" w:rsidP="005D22F6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5D22F6" w:rsidRDefault="005D22F6" w:rsidP="005D22F6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5D22F6" w:rsidRDefault="005D22F6" w:rsidP="005D22F6">
            <w:pPr>
              <w:ind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5D22F6" w:rsidRDefault="005D22F6" w:rsidP="005D22F6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2F6" w:rsidRDefault="005D22F6" w:rsidP="005D22F6">
            <w:pPr>
              <w:ind w:firstLine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Default="005D22F6" w:rsidP="005D22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 -1</w:t>
            </w:r>
          </w:p>
        </w:tc>
      </w:tr>
    </w:tbl>
    <w:p w:rsidR="005D22F6" w:rsidRPr="003F16DC" w:rsidRDefault="005D22F6" w:rsidP="005D2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2F6" w:rsidRDefault="005D22F6" w:rsidP="005D2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5A2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муниципальной услуги</w:t>
      </w:r>
    </w:p>
    <w:p w:rsidR="005D22F6" w:rsidRPr="005345A2" w:rsidRDefault="005D22F6" w:rsidP="005D22F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1985"/>
        <w:gridCol w:w="2126"/>
      </w:tblGrid>
      <w:tr w:rsidR="005D22F6" w:rsidTr="005D22F6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5D22F6" w:rsidTr="005D22F6"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2F6" w:rsidRPr="00E626BF" w:rsidRDefault="005D22F6" w:rsidP="005D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2F6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обоснованных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 xml:space="preserve">% от числа </w:t>
            </w:r>
            <w:proofErr w:type="gramStart"/>
            <w:r w:rsidRPr="00E45169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04C70" w:rsidRDefault="005D22F6" w:rsidP="005D22F6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04C70" w:rsidRDefault="005D22F6" w:rsidP="005D2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  <w:tr w:rsidR="005D22F6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jc w:val="both"/>
              <w:rPr>
                <w:sz w:val="20"/>
                <w:szCs w:val="20"/>
              </w:rPr>
            </w:pPr>
            <w:r w:rsidRPr="00706CBD">
              <w:rPr>
                <w:rFonts w:ascii="Times New Roman" w:hAnsi="Times New Roman" w:cs="Times New Roman"/>
                <w:sz w:val="24"/>
                <w:szCs w:val="24"/>
              </w:rPr>
              <w:t>процент работников,  имеющих высшее педагогическое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04C70" w:rsidRDefault="005D22F6" w:rsidP="005D22F6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04C70" w:rsidRDefault="005D22F6" w:rsidP="005D22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F732D5" w:rsidP="005D22F6">
            <w:pPr>
              <w:ind w:firstLine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- 1</w:t>
            </w:r>
          </w:p>
        </w:tc>
      </w:tr>
      <w:tr w:rsidR="005D22F6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6C060A" w:rsidRDefault="00F732D5" w:rsidP="005D22F6">
            <w:pPr>
              <w:rPr>
                <w:sz w:val="20"/>
                <w:szCs w:val="20"/>
              </w:rPr>
            </w:pPr>
            <w:r w:rsidRPr="0070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педагогов, прошедших повышение квалификации в течение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Default="00F732D5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E04C70" w:rsidRDefault="00F732D5" w:rsidP="005D22F6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E04C70" w:rsidRDefault="00F732D5" w:rsidP="005D22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6C060A" w:rsidRDefault="00F732D5" w:rsidP="005D22F6">
            <w:pPr>
              <w:ind w:firstLine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 - 1</w:t>
            </w:r>
          </w:p>
        </w:tc>
      </w:tr>
      <w:tr w:rsidR="005D22F6" w:rsidRPr="00F732D5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F732D5" w:rsidRDefault="005D22F6" w:rsidP="00F732D5">
            <w:pPr>
              <w:rPr>
                <w:sz w:val="24"/>
                <w:szCs w:val="24"/>
              </w:rPr>
            </w:pPr>
            <w:r w:rsidRPr="00F732D5">
              <w:rPr>
                <w:sz w:val="24"/>
                <w:szCs w:val="24"/>
              </w:rPr>
              <w:t>Доля</w:t>
            </w:r>
            <w:r w:rsidR="00F732D5" w:rsidRPr="00F732D5"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 программу дополнительного образования</w:t>
            </w:r>
            <w:r w:rsidRPr="00F732D5">
              <w:rPr>
                <w:sz w:val="24"/>
                <w:szCs w:val="24"/>
              </w:rPr>
              <w:t xml:space="preserve"> детей,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F732D5" w:rsidRDefault="005D22F6" w:rsidP="005D22F6">
            <w:pPr>
              <w:jc w:val="center"/>
              <w:rPr>
                <w:sz w:val="24"/>
                <w:szCs w:val="24"/>
              </w:rPr>
            </w:pPr>
            <w:r w:rsidRPr="00F732D5">
              <w:rPr>
                <w:sz w:val="24"/>
                <w:szCs w:val="24"/>
              </w:rPr>
              <w:t>%</w:t>
            </w:r>
          </w:p>
          <w:p w:rsidR="005D22F6" w:rsidRPr="00F732D5" w:rsidRDefault="005D22F6" w:rsidP="005D2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F732D5" w:rsidRDefault="00F732D5" w:rsidP="005D22F6">
            <w:pPr>
              <w:jc w:val="center"/>
              <w:rPr>
                <w:color w:val="000000"/>
                <w:sz w:val="24"/>
                <w:szCs w:val="24"/>
              </w:rPr>
            </w:pPr>
            <w:r w:rsidRPr="00F732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F732D5" w:rsidRDefault="00F732D5" w:rsidP="005D22F6">
            <w:pPr>
              <w:ind w:firstLine="78"/>
              <w:jc w:val="center"/>
              <w:rPr>
                <w:color w:val="000000"/>
                <w:sz w:val="24"/>
                <w:szCs w:val="24"/>
              </w:rPr>
            </w:pPr>
            <w:r w:rsidRPr="00F732D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F732D5" w:rsidRDefault="005D22F6" w:rsidP="005D22F6">
            <w:pPr>
              <w:rPr>
                <w:sz w:val="24"/>
                <w:szCs w:val="24"/>
              </w:rPr>
            </w:pPr>
            <w:r w:rsidRPr="00F732D5">
              <w:rPr>
                <w:sz w:val="24"/>
                <w:szCs w:val="24"/>
              </w:rPr>
              <w:t>Мониторинг качества деятельности ОУ</w:t>
            </w:r>
          </w:p>
        </w:tc>
      </w:tr>
      <w:tr w:rsidR="005D22F6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F732D5" w:rsidRDefault="005D22F6" w:rsidP="00F732D5">
            <w:pPr>
              <w:jc w:val="both"/>
            </w:pPr>
            <w:r w:rsidRPr="00F732D5">
              <w:t>Доля участников,  победителей и призёров олимпиад, конкурсов, конференций и др. мероприятий (от общего кол-ва участников от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Default="005D22F6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Default="005D22F6" w:rsidP="005D22F6">
            <w:pPr>
              <w:tabs>
                <w:tab w:val="left" w:pos="75"/>
              </w:tabs>
              <w:ind w:firstLine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A5596F" w:rsidRDefault="005D22F6" w:rsidP="005D22F6">
            <w:pPr>
              <w:jc w:val="center"/>
              <w:rPr>
                <w:sz w:val="20"/>
                <w:szCs w:val="20"/>
              </w:rPr>
            </w:pPr>
            <w:r w:rsidRPr="00A5596F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Default="005D22F6" w:rsidP="005D22F6">
            <w:pPr>
              <w:ind w:firstLine="56"/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  <w:p w:rsidR="005D22F6" w:rsidRPr="00E45169" w:rsidRDefault="005D22F6" w:rsidP="005D22F6">
            <w:pPr>
              <w:ind w:firstLine="56"/>
              <w:jc w:val="both"/>
              <w:rPr>
                <w:sz w:val="20"/>
                <w:szCs w:val="20"/>
              </w:rPr>
            </w:pPr>
          </w:p>
        </w:tc>
      </w:tr>
      <w:tr w:rsidR="005D22F6" w:rsidTr="005D22F6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0E3375" w:rsidRDefault="00F732D5" w:rsidP="005D22F6">
            <w:pPr>
              <w:jc w:val="center"/>
              <w:rPr>
                <w:sz w:val="20"/>
                <w:szCs w:val="20"/>
              </w:rPr>
            </w:pPr>
            <w:r w:rsidRPr="00706CBD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2F6" w:rsidRPr="000E3375" w:rsidRDefault="00F732D5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965D56" w:rsidRDefault="00F732D5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965D56" w:rsidRDefault="00F732D5" w:rsidP="005D2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22F6" w:rsidRPr="00E45169" w:rsidRDefault="005D22F6" w:rsidP="005D22F6">
            <w:pPr>
              <w:jc w:val="both"/>
              <w:rPr>
                <w:sz w:val="20"/>
                <w:szCs w:val="20"/>
              </w:rPr>
            </w:pPr>
            <w:r w:rsidRPr="00E45169">
              <w:rPr>
                <w:sz w:val="20"/>
                <w:szCs w:val="20"/>
              </w:rPr>
              <w:t>Мониторинг качества деятельности ОУ</w:t>
            </w:r>
          </w:p>
        </w:tc>
      </w:tr>
    </w:tbl>
    <w:p w:rsidR="005D22F6" w:rsidRPr="009F032F" w:rsidRDefault="005D22F6" w:rsidP="005D22F6">
      <w:pPr>
        <w:outlineLvl w:val="3"/>
        <w:rPr>
          <w:color w:val="000000"/>
        </w:rPr>
      </w:pPr>
    </w:p>
    <w:p w:rsidR="00FF5C36" w:rsidRDefault="00F732D5" w:rsidP="00FF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 услугу  получали  350</w:t>
      </w:r>
      <w:r w:rsidR="005D22F6" w:rsidRPr="00CF4EB1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5D22F6">
        <w:rPr>
          <w:rFonts w:ascii="Times New Roman" w:hAnsi="Times New Roman" w:cs="Times New Roman"/>
          <w:sz w:val="24"/>
          <w:szCs w:val="24"/>
        </w:rPr>
        <w:t>ов</w:t>
      </w:r>
      <w:r w:rsidR="005D22F6" w:rsidRPr="00CF4EB1">
        <w:rPr>
          <w:rFonts w:ascii="Times New Roman" w:hAnsi="Times New Roman" w:cs="Times New Roman"/>
          <w:sz w:val="24"/>
          <w:szCs w:val="24"/>
        </w:rPr>
        <w:t>.</w:t>
      </w:r>
      <w:r w:rsidR="005D22F6">
        <w:rPr>
          <w:rFonts w:ascii="Times New Roman" w:hAnsi="Times New Roman" w:cs="Times New Roman"/>
          <w:sz w:val="24"/>
          <w:szCs w:val="24"/>
        </w:rPr>
        <w:t xml:space="preserve"> Все 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5D22F6" w:rsidRPr="00CF4EB1">
        <w:rPr>
          <w:rFonts w:ascii="Times New Roman" w:hAnsi="Times New Roman" w:cs="Times New Roman"/>
          <w:sz w:val="24"/>
          <w:szCs w:val="24"/>
        </w:rPr>
        <w:t xml:space="preserve">  успешно  </w:t>
      </w:r>
      <w:r>
        <w:rPr>
          <w:rFonts w:ascii="Times New Roman" w:hAnsi="Times New Roman" w:cs="Times New Roman"/>
          <w:sz w:val="24"/>
          <w:szCs w:val="24"/>
        </w:rPr>
        <w:t xml:space="preserve">освоили программу дополнительного образования, жалоб нет.  Особой популярностью пользовались </w:t>
      </w:r>
      <w:r w:rsidR="00FF5C36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proofErr w:type="gramStart"/>
      <w:r w:rsidR="00FF5C36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FF5C36">
        <w:rPr>
          <w:rFonts w:ascii="Times New Roman" w:hAnsi="Times New Roman" w:cs="Times New Roman"/>
          <w:sz w:val="24"/>
          <w:szCs w:val="24"/>
        </w:rPr>
        <w:t xml:space="preserve"> – патриотической</w:t>
      </w:r>
      <w:proofErr w:type="gramEnd"/>
      <w:r w:rsidR="00FF5C36">
        <w:rPr>
          <w:rFonts w:ascii="Times New Roman" w:hAnsi="Times New Roman" w:cs="Times New Roman"/>
          <w:sz w:val="24"/>
          <w:szCs w:val="24"/>
        </w:rPr>
        <w:t xml:space="preserve">, спортивной, художественно- эстетической, информационно – </w:t>
      </w:r>
      <w:proofErr w:type="spellStart"/>
      <w:r w:rsidR="00FF5C36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="00FF5C36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FF5C36">
      <w:pPr>
        <w:rPr>
          <w:rFonts w:ascii="Times New Roman" w:hAnsi="Times New Roman" w:cs="Times New Roman"/>
          <w:sz w:val="24"/>
          <w:szCs w:val="24"/>
        </w:rPr>
      </w:pPr>
    </w:p>
    <w:p w:rsidR="002C5E4B" w:rsidRPr="00FF5C36" w:rsidRDefault="002C5E4B" w:rsidP="00FF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5D22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0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5DF0">
        <w:rPr>
          <w:rFonts w:ascii="Times New Roman" w:hAnsi="Times New Roman" w:cs="Times New Roman"/>
          <w:sz w:val="28"/>
          <w:szCs w:val="28"/>
        </w:rPr>
        <w:t>.</w:t>
      </w:r>
      <w:r w:rsidRPr="00F732D5">
        <w:rPr>
          <w:rFonts w:ascii="Times New Roman" w:hAnsi="Times New Roman" w:cs="Times New Roman"/>
          <w:sz w:val="28"/>
          <w:szCs w:val="28"/>
        </w:rPr>
        <w:t xml:space="preserve">1.Наименование муниципальной услуги (работы): </w:t>
      </w:r>
      <w:r w:rsidRPr="00F732D5">
        <w:rPr>
          <w:rFonts w:ascii="Times New Roman" w:hAnsi="Times New Roman" w:cs="Times New Roman"/>
          <w:b/>
          <w:sz w:val="28"/>
          <w:szCs w:val="28"/>
          <w:u w:val="single"/>
        </w:rPr>
        <w:t>Обеспечение образования по программам профессиональной подготовки</w:t>
      </w:r>
    </w:p>
    <w:p w:rsidR="002C5E4B" w:rsidRPr="00F732D5" w:rsidRDefault="002C5E4B" w:rsidP="002C5E4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2D5"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услуги: </w:t>
      </w:r>
      <w:r w:rsidRPr="00F732D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EC4092" w:rsidRPr="00F732D5">
        <w:rPr>
          <w:rFonts w:ascii="Times New Roman" w:hAnsi="Times New Roman" w:cs="Times New Roman"/>
          <w:b/>
          <w:sz w:val="28"/>
          <w:szCs w:val="28"/>
          <w:u w:val="single"/>
        </w:rPr>
        <w:t>ети в возрасте от 18</w:t>
      </w:r>
      <w:r w:rsidRPr="00F732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2C5E4B" w:rsidRPr="00485DF0" w:rsidRDefault="002C5E4B" w:rsidP="002C5E4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DF0">
        <w:rPr>
          <w:rFonts w:ascii="Times New Roman" w:hAnsi="Times New Roman" w:cs="Times New Roman"/>
          <w:sz w:val="28"/>
          <w:szCs w:val="28"/>
        </w:rPr>
        <w:t>Объем муниципальной услуги (в натуральных показателях)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350"/>
        <w:gridCol w:w="1215"/>
        <w:gridCol w:w="1215"/>
        <w:gridCol w:w="2565"/>
        <w:gridCol w:w="1485"/>
      </w:tblGrid>
      <w:tr w:rsidR="002C5E4B" w:rsidTr="00C53722">
        <w:trPr>
          <w:cantSplit/>
          <w:trHeight w:val="48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данные для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2C5E4B" w:rsidTr="00C53722">
        <w:trPr>
          <w:cantSplit/>
          <w:trHeight w:val="60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69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49011D" w:rsidRDefault="002C5E4B" w:rsidP="00C53722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49011D" w:rsidRDefault="005D22F6" w:rsidP="00C53722">
            <w:pPr>
              <w:snapToGrid w:val="0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1</w:t>
            </w:r>
          </w:p>
        </w:tc>
      </w:tr>
    </w:tbl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4B" w:rsidRDefault="00F732D5" w:rsidP="002C5E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5E4B" w:rsidRPr="005345A2">
        <w:rPr>
          <w:rFonts w:ascii="Times New Roman" w:hAnsi="Times New Roman" w:cs="Times New Roman"/>
          <w:sz w:val="28"/>
          <w:szCs w:val="28"/>
        </w:rPr>
        <w:t xml:space="preserve"> Показатели, характеризующие качество муниципальной услуги</w:t>
      </w:r>
    </w:p>
    <w:p w:rsidR="002C5E4B" w:rsidRPr="005345A2" w:rsidRDefault="002C5E4B" w:rsidP="002C5E4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2552"/>
        <w:gridCol w:w="1559"/>
      </w:tblGrid>
      <w:tr w:rsidR="002C5E4B" w:rsidTr="00C53722">
        <w:trPr>
          <w:cantSplit/>
          <w:trHeight w:val="60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показателей  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 муниципальной  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о значении</w:t>
            </w:r>
            <w:r w:rsidRPr="00E626B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C5E4B" w:rsidTr="00C53722">
        <w:trPr>
          <w:cantSplit/>
          <w:trHeight w:val="48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4B" w:rsidRPr="00E626BF" w:rsidRDefault="002C5E4B" w:rsidP="00C5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работников</w:t>
            </w:r>
            <w:r w:rsidRPr="00860EEE">
              <w:rPr>
                <w:rFonts w:ascii="Times New Roman" w:hAnsi="Times New Roman" w:cs="Times New Roman"/>
                <w:sz w:val="24"/>
                <w:szCs w:val="24"/>
              </w:rPr>
              <w:t>, 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E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EEE">
              <w:rPr>
                <w:rFonts w:ascii="Times New Roman" w:hAnsi="Times New Roman" w:cs="Times New Roman"/>
                <w:sz w:val="24"/>
                <w:szCs w:val="24"/>
              </w:rPr>
              <w:t>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60EEE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РИК-83</w:t>
            </w:r>
          </w:p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860EEE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прошедших повышение</w:t>
            </w:r>
            <w:r w:rsidRPr="00860EE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в течение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освоивших  программу профессиональной подготовки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ОУ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учащихся получивших документ, подтверждающий профессиональную подготовку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ОУ</w:t>
            </w:r>
          </w:p>
        </w:tc>
      </w:tr>
      <w:tr w:rsidR="002C5E4B" w:rsidTr="00C53722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родителей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4B" w:rsidRPr="00E626BF" w:rsidRDefault="002C5E4B" w:rsidP="00C5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4B" w:rsidRDefault="002C5E4B" w:rsidP="002C5E4B">
      <w:pPr>
        <w:rPr>
          <w:sz w:val="28"/>
          <w:szCs w:val="28"/>
        </w:rPr>
      </w:pPr>
    </w:p>
    <w:p w:rsidR="002C5E4B" w:rsidRDefault="002C5E4B" w:rsidP="002C5E4B">
      <w:pPr>
        <w:rPr>
          <w:rFonts w:ascii="Times New Roman" w:hAnsi="Times New Roman" w:cs="Times New Roman"/>
          <w:sz w:val="24"/>
          <w:szCs w:val="24"/>
        </w:rPr>
      </w:pPr>
      <w:r w:rsidRPr="00CF4EB1">
        <w:rPr>
          <w:rFonts w:ascii="Times New Roman" w:hAnsi="Times New Roman" w:cs="Times New Roman"/>
          <w:sz w:val="24"/>
          <w:szCs w:val="24"/>
        </w:rPr>
        <w:t xml:space="preserve">Муниципальное задание по данной  услуге  выполнено.  </w:t>
      </w:r>
      <w:r>
        <w:rPr>
          <w:rFonts w:ascii="Times New Roman" w:hAnsi="Times New Roman" w:cs="Times New Roman"/>
          <w:sz w:val="24"/>
          <w:szCs w:val="24"/>
        </w:rPr>
        <w:t xml:space="preserve">Низок процент учащихся, получивших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подтверждающий профессиональную подготовку, это объясняется тем, что сдавали экзамены в ДОСААФ по программе не отработанной детьми, у ОУ нет средств для приобретения собственной программы</w:t>
      </w:r>
    </w:p>
    <w:p w:rsidR="002C5E4B" w:rsidRDefault="002C5E4B" w:rsidP="002C5E4B">
      <w:pPr>
        <w:rPr>
          <w:rFonts w:ascii="Times New Roman" w:hAnsi="Times New Roman" w:cs="Times New Roman"/>
          <w:sz w:val="24"/>
          <w:szCs w:val="24"/>
        </w:rPr>
      </w:pPr>
    </w:p>
    <w:p w:rsidR="002C5E4B" w:rsidRDefault="002C5E4B" w:rsidP="002C5E4B">
      <w:pPr>
        <w:rPr>
          <w:rFonts w:ascii="Times New Roman" w:hAnsi="Times New Roman" w:cs="Times New Roman"/>
          <w:sz w:val="24"/>
          <w:szCs w:val="24"/>
        </w:rPr>
      </w:pPr>
    </w:p>
    <w:p w:rsidR="002C5E4B" w:rsidRDefault="002C5E4B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FF5C36" w:rsidRDefault="00FF5C36" w:rsidP="002C5E4B">
      <w:pPr>
        <w:rPr>
          <w:rFonts w:ascii="Times New Roman" w:hAnsi="Times New Roman" w:cs="Times New Roman"/>
          <w:sz w:val="24"/>
          <w:szCs w:val="24"/>
        </w:rPr>
      </w:pPr>
    </w:p>
    <w:p w:rsidR="002C5E4B" w:rsidRDefault="00FF5C36" w:rsidP="002C5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иректор\Pictures\2018-01-18 отчет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8-01-18 отчет\отче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E4B" w:rsidRDefault="002C5E4B" w:rsidP="002C5E4B"/>
    <w:p w:rsidR="00C53722" w:rsidRDefault="00C53722"/>
    <w:sectPr w:rsidR="00C53722" w:rsidSect="00C5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381"/>
    <w:multiLevelType w:val="hybridMultilevel"/>
    <w:tmpl w:val="34F287AA"/>
    <w:lvl w:ilvl="0" w:tplc="C4FEFD2C">
      <w:start w:val="1"/>
      <w:numFmt w:val="upperRoman"/>
      <w:lvlText w:val="%1."/>
      <w:lvlJc w:val="left"/>
      <w:pPr>
        <w:ind w:left="855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15B03AD"/>
    <w:multiLevelType w:val="hybridMultilevel"/>
    <w:tmpl w:val="E7EABE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083C"/>
    <w:multiLevelType w:val="hybridMultilevel"/>
    <w:tmpl w:val="34F287AA"/>
    <w:lvl w:ilvl="0" w:tplc="C4FEFD2C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E4B"/>
    <w:rsid w:val="000E0DC8"/>
    <w:rsid w:val="002112AE"/>
    <w:rsid w:val="00272416"/>
    <w:rsid w:val="00276B60"/>
    <w:rsid w:val="00277EC2"/>
    <w:rsid w:val="002A5ABE"/>
    <w:rsid w:val="002C5E4B"/>
    <w:rsid w:val="002C6CCA"/>
    <w:rsid w:val="003B52BF"/>
    <w:rsid w:val="00481762"/>
    <w:rsid w:val="005071F2"/>
    <w:rsid w:val="00587C88"/>
    <w:rsid w:val="005D22F6"/>
    <w:rsid w:val="00624428"/>
    <w:rsid w:val="00753406"/>
    <w:rsid w:val="00762AB6"/>
    <w:rsid w:val="0094745E"/>
    <w:rsid w:val="00A845AE"/>
    <w:rsid w:val="00B25B33"/>
    <w:rsid w:val="00B8152D"/>
    <w:rsid w:val="00BD09B6"/>
    <w:rsid w:val="00BD6A56"/>
    <w:rsid w:val="00C53722"/>
    <w:rsid w:val="00C85D6B"/>
    <w:rsid w:val="00CB50A8"/>
    <w:rsid w:val="00CE3C25"/>
    <w:rsid w:val="00D15F22"/>
    <w:rsid w:val="00EC4092"/>
    <w:rsid w:val="00F732D5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E4B"/>
    <w:pPr>
      <w:ind w:left="720"/>
      <w:contextualSpacing/>
    </w:pPr>
  </w:style>
  <w:style w:type="character" w:customStyle="1" w:styleId="FontStyle19">
    <w:name w:val="Font Style19"/>
    <w:rsid w:val="002C5E4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C5E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C5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C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B9AB-B093-42F5-9024-5261B13F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2018-01-17T23:15:00Z</cp:lastPrinted>
  <dcterms:created xsi:type="dcterms:W3CDTF">2018-01-09T19:00:00Z</dcterms:created>
  <dcterms:modified xsi:type="dcterms:W3CDTF">2018-01-17T23:17:00Z</dcterms:modified>
</cp:coreProperties>
</file>